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28409" w14:textId="77777777" w:rsidR="00735700" w:rsidRDefault="00735700">
      <w:pPr>
        <w:pStyle w:val="ConsPlusNormal"/>
        <w:outlineLvl w:val="0"/>
      </w:pPr>
      <w:bookmarkStart w:id="0" w:name="_GoBack"/>
      <w:bookmarkEnd w:id="0"/>
      <w:r>
        <w:t>Зарегистрировано в Национальном реестре правовых актов</w:t>
      </w:r>
    </w:p>
    <w:p w14:paraId="4A20544A" w14:textId="77777777" w:rsidR="00735700" w:rsidRDefault="00735700">
      <w:pPr>
        <w:pStyle w:val="ConsPlusNormal"/>
        <w:spacing w:before="220"/>
      </w:pPr>
      <w:r>
        <w:t>Республики Беларусь 16 июня 2021 г. N 8/36811</w:t>
      </w:r>
    </w:p>
    <w:p w14:paraId="554E8102" w14:textId="77777777" w:rsidR="00735700" w:rsidRDefault="00735700">
      <w:pPr>
        <w:pStyle w:val="ConsPlusNormal"/>
        <w:pBdr>
          <w:bottom w:val="single" w:sz="6" w:space="0" w:color="auto"/>
        </w:pBdr>
        <w:spacing w:before="100" w:after="100"/>
        <w:jc w:val="both"/>
        <w:rPr>
          <w:sz w:val="2"/>
          <w:szCs w:val="2"/>
        </w:rPr>
      </w:pPr>
    </w:p>
    <w:p w14:paraId="3FB819AB" w14:textId="77777777" w:rsidR="00735700" w:rsidRDefault="00735700">
      <w:pPr>
        <w:pStyle w:val="ConsPlusNormal"/>
        <w:jc w:val="both"/>
      </w:pPr>
    </w:p>
    <w:p w14:paraId="14BD9D33" w14:textId="77777777" w:rsidR="00735700" w:rsidRDefault="00735700">
      <w:pPr>
        <w:pStyle w:val="ConsPlusTitle"/>
        <w:jc w:val="center"/>
      </w:pPr>
      <w:r>
        <w:t>ПОСТАНОВЛЕНИЕ МИНИСТЕРСТВА ФИНАНСОВ РЕСПУБЛИКИ БЕЛАРУСЬ</w:t>
      </w:r>
    </w:p>
    <w:p w14:paraId="49446C78" w14:textId="77777777" w:rsidR="00735700" w:rsidRDefault="00735700">
      <w:pPr>
        <w:pStyle w:val="ConsPlusTitle"/>
        <w:jc w:val="center"/>
      </w:pPr>
      <w:r>
        <w:t>17 мая 2021 г. N 41</w:t>
      </w:r>
    </w:p>
    <w:p w14:paraId="6102013F" w14:textId="77777777" w:rsidR="00735700" w:rsidRDefault="00735700">
      <w:pPr>
        <w:pStyle w:val="ConsPlusTitle"/>
        <w:jc w:val="center"/>
      </w:pPr>
    </w:p>
    <w:p w14:paraId="24F6BCEF" w14:textId="77777777" w:rsidR="00735700" w:rsidRDefault="00735700">
      <w:pPr>
        <w:pStyle w:val="ConsPlusTitle"/>
        <w:jc w:val="center"/>
      </w:pPr>
      <w:r>
        <w:t>ОБ ОПРЕДЕЛЕНИИ ФОРМАТА И СТРУКТУРЫ СВЕДЕНИЙ, ПЕРЕДАВАЕМЫХ В СИСТЕМУ МАРКИРОВКИ</w:t>
      </w:r>
    </w:p>
    <w:p w14:paraId="28BAD7A5" w14:textId="77777777" w:rsidR="00735700" w:rsidRDefault="007357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700" w14:paraId="1BC2F520" w14:textId="77777777">
        <w:tc>
          <w:tcPr>
            <w:tcW w:w="60" w:type="dxa"/>
            <w:tcBorders>
              <w:top w:val="nil"/>
              <w:left w:val="nil"/>
              <w:bottom w:val="nil"/>
              <w:right w:val="nil"/>
            </w:tcBorders>
            <w:shd w:val="clear" w:color="auto" w:fill="CED3F1"/>
            <w:tcMar>
              <w:top w:w="0" w:type="dxa"/>
              <w:left w:w="0" w:type="dxa"/>
              <w:bottom w:w="0" w:type="dxa"/>
              <w:right w:w="0" w:type="dxa"/>
            </w:tcMar>
          </w:tcPr>
          <w:p w14:paraId="22EF9EF9" w14:textId="77777777" w:rsidR="00735700" w:rsidRDefault="00735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B27B9D" w14:textId="77777777" w:rsidR="00735700" w:rsidRDefault="00735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3D28FA" w14:textId="77777777" w:rsidR="00735700" w:rsidRDefault="00735700">
            <w:pPr>
              <w:pStyle w:val="ConsPlusNormal"/>
              <w:jc w:val="center"/>
            </w:pPr>
            <w:r>
              <w:rPr>
                <w:color w:val="392C69"/>
              </w:rPr>
              <w:t xml:space="preserve">(в ред. </w:t>
            </w:r>
            <w:hyperlink r:id="rId6">
              <w:r>
                <w:rPr>
                  <w:color w:val="0000FF"/>
                </w:rPr>
                <w:t>постановления</w:t>
              </w:r>
            </w:hyperlink>
            <w:r>
              <w:rPr>
                <w:color w:val="392C69"/>
              </w:rPr>
              <w:t xml:space="preserve"> Минфина от 08.06.2022 N 26)</w:t>
            </w:r>
          </w:p>
        </w:tc>
        <w:tc>
          <w:tcPr>
            <w:tcW w:w="113" w:type="dxa"/>
            <w:tcBorders>
              <w:top w:val="nil"/>
              <w:left w:val="nil"/>
              <w:bottom w:val="nil"/>
              <w:right w:val="nil"/>
            </w:tcBorders>
            <w:shd w:val="clear" w:color="auto" w:fill="F4F3F8"/>
            <w:tcMar>
              <w:top w:w="0" w:type="dxa"/>
              <w:left w:w="0" w:type="dxa"/>
              <w:bottom w:w="0" w:type="dxa"/>
              <w:right w:w="0" w:type="dxa"/>
            </w:tcMar>
          </w:tcPr>
          <w:p w14:paraId="7C59CAB8" w14:textId="77777777" w:rsidR="00735700" w:rsidRDefault="00735700">
            <w:pPr>
              <w:pStyle w:val="ConsPlusNormal"/>
            </w:pPr>
          </w:p>
        </w:tc>
      </w:tr>
    </w:tbl>
    <w:p w14:paraId="21427EE7" w14:textId="77777777" w:rsidR="00735700" w:rsidRDefault="00735700">
      <w:pPr>
        <w:pStyle w:val="ConsPlusNormal"/>
        <w:jc w:val="both"/>
      </w:pPr>
    </w:p>
    <w:p w14:paraId="0F0B3931" w14:textId="77777777" w:rsidR="00735700" w:rsidRDefault="00735700">
      <w:pPr>
        <w:pStyle w:val="ConsPlusNormal"/>
        <w:ind w:firstLine="540"/>
        <w:jc w:val="both"/>
      </w:pPr>
      <w:r>
        <w:t xml:space="preserve">На основании </w:t>
      </w:r>
      <w:hyperlink r:id="rId7">
        <w:r>
          <w:rPr>
            <w:color w:val="0000FF"/>
          </w:rPr>
          <w:t>абзацев второго</w:t>
        </w:r>
      </w:hyperlink>
      <w:r>
        <w:t xml:space="preserve"> и </w:t>
      </w:r>
      <w:hyperlink r:id="rId8">
        <w:r>
          <w:rPr>
            <w:color w:val="0000FF"/>
          </w:rPr>
          <w:t>третьего пункта 3</w:t>
        </w:r>
      </w:hyperlink>
      <w:r>
        <w:t xml:space="preserve"> Указа Президента Республики Беларусь от 6 января 2021 г. N 9 "Об изменении указов Президента Республики Беларусь", </w:t>
      </w:r>
      <w:hyperlink r:id="rId9">
        <w:r>
          <w:rPr>
            <w:color w:val="0000FF"/>
          </w:rPr>
          <w:t>пункта 10</w:t>
        </w:r>
      </w:hyperlink>
      <w:r>
        <w:t xml:space="preserve"> Положения о Министерстве финансов Республики Беларусь, утвержденного постановлением Совета Министров Республики Беларусь от 31 октября 2001 г. N 1585, Министерство финансов Республики Беларусь ПОСТАНОВЛЯЕТ:</w:t>
      </w:r>
    </w:p>
    <w:p w14:paraId="3C9DB50A" w14:textId="77777777" w:rsidR="00735700" w:rsidRDefault="00735700">
      <w:pPr>
        <w:pStyle w:val="ConsPlusNormal"/>
        <w:spacing w:before="220"/>
        <w:ind w:firstLine="540"/>
        <w:jc w:val="both"/>
      </w:pPr>
      <w:r>
        <w:t>1. Определить:</w:t>
      </w:r>
    </w:p>
    <w:p w14:paraId="093708DE" w14:textId="77777777" w:rsidR="00735700" w:rsidRDefault="00856593">
      <w:pPr>
        <w:pStyle w:val="ConsPlusNormal"/>
        <w:spacing w:before="220"/>
        <w:ind w:firstLine="540"/>
        <w:jc w:val="both"/>
      </w:pPr>
      <w:hyperlink w:anchor="P32">
        <w:r w:rsidR="00735700">
          <w:rPr>
            <w:color w:val="0000FF"/>
          </w:rPr>
          <w:t>формат и структуру</w:t>
        </w:r>
      </w:hyperlink>
      <w:r w:rsidR="00735700">
        <w:t xml:space="preserve"> сведений, передаваемых субъектами хозяйствования </w:t>
      </w:r>
      <w:hyperlink w:anchor="P16">
        <w:r w:rsidR="00735700">
          <w:rPr>
            <w:color w:val="0000FF"/>
          </w:rPr>
          <w:t>&lt;*&gt;</w:t>
        </w:r>
      </w:hyperlink>
      <w:r w:rsidR="00735700">
        <w:t xml:space="preserve"> в государственную информационную систему маркировки товаров унифицированными контрольными знаками или средствами идентификации, при генерации оператором системы маркировки кодов маркировки, производстве и обороте товаров, подлежащих маркировке средствами идентификации, трансграничной торговле товарами, подлежащими маркировке средствами идентификации, согласно приложению 1;</w:t>
      </w:r>
    </w:p>
    <w:p w14:paraId="1F5BE406" w14:textId="77777777" w:rsidR="00735700" w:rsidRDefault="00856593">
      <w:pPr>
        <w:pStyle w:val="ConsPlusNormal"/>
        <w:spacing w:before="220"/>
        <w:ind w:firstLine="540"/>
        <w:jc w:val="both"/>
      </w:pPr>
      <w:hyperlink w:anchor="P195">
        <w:r w:rsidR="00735700">
          <w:rPr>
            <w:color w:val="0000FF"/>
          </w:rPr>
          <w:t>формат и структуру</w:t>
        </w:r>
      </w:hyperlink>
      <w:r w:rsidR="00735700">
        <w:t xml:space="preserve"> сведений, передаваемых субъектами хозяйствования в государственную информационную систему маркировки товаров унифицированными контрольными знаками или средствами идентификации, об использованных, утерянных, похищенных, списанных, уничтоженных неиспользованных (в том числе поврежденных) унифицированных контрольных знаках, защищенных материальных носителях, защищенных материальных носителях с нанесенными средствами идентификации, знаках защиты согласно приложению 2.</w:t>
      </w:r>
    </w:p>
    <w:p w14:paraId="23477693" w14:textId="77777777" w:rsidR="00735700" w:rsidRDefault="00735700">
      <w:pPr>
        <w:pStyle w:val="ConsPlusNormal"/>
        <w:spacing w:before="220"/>
        <w:ind w:firstLine="540"/>
        <w:jc w:val="both"/>
      </w:pPr>
      <w:r>
        <w:t>--------------------------------</w:t>
      </w:r>
    </w:p>
    <w:p w14:paraId="079CA851" w14:textId="77777777" w:rsidR="00735700" w:rsidRDefault="00735700">
      <w:pPr>
        <w:pStyle w:val="ConsPlusNormal"/>
        <w:spacing w:before="220"/>
        <w:ind w:firstLine="540"/>
        <w:jc w:val="both"/>
      </w:pPr>
      <w:bookmarkStart w:id="1" w:name="P16"/>
      <w:bookmarkEnd w:id="1"/>
      <w:r>
        <w:t xml:space="preserve">&lt;*&gt; Для целей настоящего постановления термины используются в значениях, определенных в </w:t>
      </w:r>
      <w:hyperlink r:id="rId10">
        <w:r>
          <w:rPr>
            <w:color w:val="0000FF"/>
          </w:rPr>
          <w:t>Указе</w:t>
        </w:r>
      </w:hyperlink>
      <w:r>
        <w:t xml:space="preserve"> Президента Республики Беларусь от 10 июня 2011 г. N 243 "О маркировке товаров".</w:t>
      </w:r>
    </w:p>
    <w:p w14:paraId="1FF1E6C5" w14:textId="77777777" w:rsidR="00735700" w:rsidRDefault="00735700">
      <w:pPr>
        <w:pStyle w:val="ConsPlusNormal"/>
        <w:jc w:val="both"/>
      </w:pPr>
    </w:p>
    <w:p w14:paraId="1E2EE803" w14:textId="77777777" w:rsidR="00735700" w:rsidRDefault="00735700">
      <w:pPr>
        <w:pStyle w:val="ConsPlusNormal"/>
        <w:ind w:firstLine="540"/>
        <w:jc w:val="both"/>
      </w:pPr>
      <w:r>
        <w:t>2. Настоящее постановление вступает в силу с 8 июля 2021 г.</w:t>
      </w:r>
    </w:p>
    <w:p w14:paraId="088789C5" w14:textId="77777777" w:rsidR="00735700" w:rsidRDefault="0073570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5700" w14:paraId="69EC6609" w14:textId="77777777">
        <w:tc>
          <w:tcPr>
            <w:tcW w:w="4677" w:type="dxa"/>
            <w:tcBorders>
              <w:top w:val="nil"/>
              <w:left w:val="nil"/>
              <w:bottom w:val="nil"/>
              <w:right w:val="nil"/>
            </w:tcBorders>
          </w:tcPr>
          <w:p w14:paraId="52BCF367" w14:textId="77777777" w:rsidR="00735700" w:rsidRDefault="00735700">
            <w:pPr>
              <w:pStyle w:val="ConsPlusNormal"/>
            </w:pPr>
            <w:r>
              <w:t>Министр</w:t>
            </w:r>
          </w:p>
        </w:tc>
        <w:tc>
          <w:tcPr>
            <w:tcW w:w="4677" w:type="dxa"/>
            <w:tcBorders>
              <w:top w:val="nil"/>
              <w:left w:val="nil"/>
              <w:bottom w:val="nil"/>
              <w:right w:val="nil"/>
            </w:tcBorders>
          </w:tcPr>
          <w:p w14:paraId="35D29008" w14:textId="77777777" w:rsidR="00735700" w:rsidRDefault="00735700">
            <w:pPr>
              <w:pStyle w:val="ConsPlusNormal"/>
              <w:jc w:val="right"/>
            </w:pPr>
            <w:proofErr w:type="spellStart"/>
            <w:r>
              <w:t>Ю.М.Селиверстов</w:t>
            </w:r>
            <w:proofErr w:type="spellEnd"/>
          </w:p>
        </w:tc>
      </w:tr>
    </w:tbl>
    <w:p w14:paraId="2D134D06" w14:textId="77777777" w:rsidR="00735700" w:rsidRDefault="00735700">
      <w:pPr>
        <w:pStyle w:val="ConsPlusNormal"/>
        <w:jc w:val="both"/>
      </w:pPr>
    </w:p>
    <w:p w14:paraId="587EAC48" w14:textId="77777777" w:rsidR="00735700" w:rsidRDefault="00735700">
      <w:pPr>
        <w:pStyle w:val="ConsPlusNormal"/>
        <w:jc w:val="both"/>
      </w:pPr>
    </w:p>
    <w:p w14:paraId="0EA41C7A" w14:textId="77777777" w:rsidR="00735700" w:rsidRDefault="00735700">
      <w:pPr>
        <w:pStyle w:val="ConsPlusNormal"/>
        <w:jc w:val="both"/>
      </w:pPr>
    </w:p>
    <w:p w14:paraId="48E53163" w14:textId="77777777" w:rsidR="00735700" w:rsidRDefault="00735700">
      <w:pPr>
        <w:pStyle w:val="ConsPlusNormal"/>
        <w:jc w:val="both"/>
      </w:pPr>
    </w:p>
    <w:p w14:paraId="1BA47E3B" w14:textId="77777777" w:rsidR="00735700" w:rsidRDefault="00735700">
      <w:pPr>
        <w:pStyle w:val="ConsPlusNormal"/>
        <w:jc w:val="both"/>
      </w:pPr>
    </w:p>
    <w:p w14:paraId="108B5A0E" w14:textId="77777777" w:rsidR="00735700" w:rsidRDefault="00735700">
      <w:pPr>
        <w:pStyle w:val="ConsPlusNormal"/>
        <w:jc w:val="right"/>
        <w:outlineLvl w:val="0"/>
      </w:pPr>
      <w:r>
        <w:t>Приложение 1</w:t>
      </w:r>
    </w:p>
    <w:p w14:paraId="4D0A7C8A" w14:textId="77777777" w:rsidR="00735700" w:rsidRDefault="00735700">
      <w:pPr>
        <w:pStyle w:val="ConsPlusNormal"/>
        <w:jc w:val="right"/>
      </w:pPr>
      <w:r>
        <w:t>к постановлению</w:t>
      </w:r>
    </w:p>
    <w:p w14:paraId="26588F7A" w14:textId="77777777" w:rsidR="00735700" w:rsidRDefault="00735700">
      <w:pPr>
        <w:pStyle w:val="ConsPlusNormal"/>
        <w:jc w:val="right"/>
      </w:pPr>
      <w:r>
        <w:t>Министерства финансов</w:t>
      </w:r>
    </w:p>
    <w:p w14:paraId="2E8510E4" w14:textId="77777777" w:rsidR="00735700" w:rsidRDefault="00735700">
      <w:pPr>
        <w:pStyle w:val="ConsPlusNormal"/>
        <w:jc w:val="right"/>
      </w:pPr>
      <w:r>
        <w:t>Республики Беларусь</w:t>
      </w:r>
    </w:p>
    <w:p w14:paraId="41E5BEF0" w14:textId="77777777" w:rsidR="00735700" w:rsidRDefault="00735700">
      <w:pPr>
        <w:pStyle w:val="ConsPlusNormal"/>
        <w:jc w:val="right"/>
      </w:pPr>
      <w:r>
        <w:t>17.05.2021 N 41</w:t>
      </w:r>
    </w:p>
    <w:p w14:paraId="25DADB4D" w14:textId="77777777" w:rsidR="00735700" w:rsidRDefault="00735700">
      <w:pPr>
        <w:pStyle w:val="ConsPlusNormal"/>
        <w:jc w:val="both"/>
      </w:pPr>
    </w:p>
    <w:p w14:paraId="581BD1D8" w14:textId="77777777" w:rsidR="00735700" w:rsidRDefault="00735700">
      <w:pPr>
        <w:pStyle w:val="ConsPlusTitle"/>
        <w:jc w:val="center"/>
      </w:pPr>
      <w:bookmarkStart w:id="2" w:name="P32"/>
      <w:bookmarkEnd w:id="2"/>
      <w:r>
        <w:lastRenderedPageBreak/>
        <w:t>ФОРМАТ И СТРУКТУРА</w:t>
      </w:r>
    </w:p>
    <w:p w14:paraId="3E4E2023" w14:textId="77777777" w:rsidR="00735700" w:rsidRDefault="00735700">
      <w:pPr>
        <w:pStyle w:val="ConsPlusTitle"/>
        <w:jc w:val="center"/>
      </w:pPr>
      <w:r>
        <w:t>СВЕДЕНИЙ, ПЕРЕДАВАЕМЫХ СУБЪЕКТАМИ ХОЗЯЙСТВОВАНИЯ В ГОСУДАРСТВЕННУЮ ИНФОРМАЦИОННУЮ СИСТЕМУ МАРКИРОВКИ ТОВАРОВ УНИФИЦИРОВАННЫМИ КОНТРОЛЬНЫМИ ЗНАКАМИ ИЛИ СРЕДСТВАМИ ИДЕНТИФИКАЦИИ, ПРИ ГЕНЕРАЦИИ ОПЕРАТОРОМ СИСТЕМЫ МАРКИРОВКИ КОДОВ МАРКИРОВКИ, ПРОИЗВОДСТВЕ И ОБОРОТЕ ТОВАРОВ, ПОДЛЕЖАЩИХ МАРКИРОВКЕ СРЕДСТВАМИ ИДЕНТИФИКАЦИИ, ТРАНСГРАНИЧНОЙ ТОРГОВЛЕ ТОВАРАМИ, ПОДЛЕЖАЩИМИ МАРКИРОВКЕ СРЕДСТВАМИ ИДЕНТИФИКАЦИИ</w:t>
      </w:r>
    </w:p>
    <w:p w14:paraId="5633C24B" w14:textId="77777777" w:rsidR="00735700" w:rsidRDefault="007357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700" w14:paraId="6938124D" w14:textId="77777777">
        <w:tc>
          <w:tcPr>
            <w:tcW w:w="60" w:type="dxa"/>
            <w:tcBorders>
              <w:top w:val="nil"/>
              <w:left w:val="nil"/>
              <w:bottom w:val="nil"/>
              <w:right w:val="nil"/>
            </w:tcBorders>
            <w:shd w:val="clear" w:color="auto" w:fill="CED3F1"/>
            <w:tcMar>
              <w:top w:w="0" w:type="dxa"/>
              <w:left w:w="0" w:type="dxa"/>
              <w:bottom w:w="0" w:type="dxa"/>
              <w:right w:w="0" w:type="dxa"/>
            </w:tcMar>
          </w:tcPr>
          <w:p w14:paraId="1AB1A073" w14:textId="77777777" w:rsidR="00735700" w:rsidRDefault="007357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651027" w14:textId="77777777" w:rsidR="00735700" w:rsidRDefault="007357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2980BB" w14:textId="77777777" w:rsidR="00735700" w:rsidRDefault="00735700">
            <w:pPr>
              <w:pStyle w:val="ConsPlusNormal"/>
              <w:jc w:val="center"/>
            </w:pPr>
            <w:r>
              <w:rPr>
                <w:color w:val="392C69"/>
              </w:rPr>
              <w:t xml:space="preserve">(в ред. </w:t>
            </w:r>
            <w:hyperlink r:id="rId11">
              <w:r>
                <w:rPr>
                  <w:color w:val="0000FF"/>
                </w:rPr>
                <w:t>постановления</w:t>
              </w:r>
            </w:hyperlink>
            <w:r>
              <w:rPr>
                <w:color w:val="392C69"/>
              </w:rPr>
              <w:t xml:space="preserve"> Минфина от 08.06.2022 N 26)</w:t>
            </w:r>
          </w:p>
        </w:tc>
        <w:tc>
          <w:tcPr>
            <w:tcW w:w="113" w:type="dxa"/>
            <w:tcBorders>
              <w:top w:val="nil"/>
              <w:left w:val="nil"/>
              <w:bottom w:val="nil"/>
              <w:right w:val="nil"/>
            </w:tcBorders>
            <w:shd w:val="clear" w:color="auto" w:fill="F4F3F8"/>
            <w:tcMar>
              <w:top w:w="0" w:type="dxa"/>
              <w:left w:w="0" w:type="dxa"/>
              <w:bottom w:w="0" w:type="dxa"/>
              <w:right w:w="0" w:type="dxa"/>
            </w:tcMar>
          </w:tcPr>
          <w:p w14:paraId="563C7A99" w14:textId="77777777" w:rsidR="00735700" w:rsidRDefault="00735700">
            <w:pPr>
              <w:pStyle w:val="ConsPlusNormal"/>
            </w:pPr>
          </w:p>
        </w:tc>
      </w:tr>
    </w:tbl>
    <w:p w14:paraId="27230232" w14:textId="77777777" w:rsidR="00735700" w:rsidRDefault="00735700">
      <w:pPr>
        <w:pStyle w:val="ConsPlusNormal"/>
        <w:jc w:val="both"/>
      </w:pPr>
    </w:p>
    <w:p w14:paraId="0517F310" w14:textId="77777777" w:rsidR="00735700" w:rsidRDefault="00735700">
      <w:pPr>
        <w:pStyle w:val="ConsPlusNormal"/>
        <w:sectPr w:rsidR="00735700" w:rsidSect="00983C6B">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50"/>
        <w:gridCol w:w="3030"/>
        <w:gridCol w:w="4560"/>
        <w:gridCol w:w="2910"/>
      </w:tblGrid>
      <w:tr w:rsidR="00735700" w14:paraId="7603E3DD" w14:textId="77777777">
        <w:tc>
          <w:tcPr>
            <w:tcW w:w="2850" w:type="dxa"/>
            <w:tcMar>
              <w:top w:w="0" w:type="dxa"/>
              <w:left w:w="0" w:type="dxa"/>
              <w:bottom w:w="0" w:type="dxa"/>
              <w:right w:w="0" w:type="dxa"/>
            </w:tcMar>
            <w:vAlign w:val="center"/>
          </w:tcPr>
          <w:p w14:paraId="02D45773" w14:textId="77777777" w:rsidR="00735700" w:rsidRDefault="00735700">
            <w:pPr>
              <w:pStyle w:val="ConsPlusNormal"/>
              <w:jc w:val="center"/>
            </w:pPr>
            <w:r>
              <w:lastRenderedPageBreak/>
              <w:t>Наименование элемента</w:t>
            </w:r>
          </w:p>
        </w:tc>
        <w:tc>
          <w:tcPr>
            <w:tcW w:w="3030" w:type="dxa"/>
            <w:tcMar>
              <w:top w:w="0" w:type="dxa"/>
              <w:left w:w="0" w:type="dxa"/>
              <w:bottom w:w="0" w:type="dxa"/>
              <w:right w:w="0" w:type="dxa"/>
            </w:tcMar>
            <w:vAlign w:val="center"/>
          </w:tcPr>
          <w:p w14:paraId="272B97D1" w14:textId="77777777" w:rsidR="00735700" w:rsidRDefault="00735700">
            <w:pPr>
              <w:pStyle w:val="ConsPlusNormal"/>
              <w:jc w:val="center"/>
            </w:pPr>
            <w:r>
              <w:t>Описание элемента</w:t>
            </w:r>
          </w:p>
        </w:tc>
        <w:tc>
          <w:tcPr>
            <w:tcW w:w="4560" w:type="dxa"/>
            <w:tcMar>
              <w:top w:w="0" w:type="dxa"/>
              <w:left w:w="0" w:type="dxa"/>
              <w:bottom w:w="0" w:type="dxa"/>
              <w:right w:w="0" w:type="dxa"/>
            </w:tcMar>
            <w:vAlign w:val="center"/>
          </w:tcPr>
          <w:p w14:paraId="4E6BF9E1" w14:textId="77777777" w:rsidR="00735700" w:rsidRDefault="00735700">
            <w:pPr>
              <w:pStyle w:val="ConsPlusNormal"/>
              <w:jc w:val="center"/>
            </w:pPr>
            <w:r>
              <w:t>Формат</w:t>
            </w:r>
          </w:p>
        </w:tc>
        <w:tc>
          <w:tcPr>
            <w:tcW w:w="2910" w:type="dxa"/>
            <w:tcMar>
              <w:top w:w="0" w:type="dxa"/>
              <w:left w:w="0" w:type="dxa"/>
              <w:bottom w:w="0" w:type="dxa"/>
              <w:right w:w="0" w:type="dxa"/>
            </w:tcMar>
            <w:vAlign w:val="center"/>
          </w:tcPr>
          <w:p w14:paraId="1F5E0C20" w14:textId="77777777" w:rsidR="00735700" w:rsidRDefault="00735700">
            <w:pPr>
              <w:pStyle w:val="ConsPlusNormal"/>
              <w:jc w:val="center"/>
            </w:pPr>
            <w:r>
              <w:t>Множественность</w:t>
            </w:r>
          </w:p>
        </w:tc>
      </w:tr>
      <w:tr w:rsidR="00735700" w14:paraId="1389C869" w14:textId="77777777">
        <w:tc>
          <w:tcPr>
            <w:tcW w:w="2850" w:type="dxa"/>
            <w:tcMar>
              <w:top w:w="0" w:type="dxa"/>
              <w:left w:w="0" w:type="dxa"/>
              <w:bottom w:w="0" w:type="dxa"/>
              <w:right w:w="0" w:type="dxa"/>
            </w:tcMar>
          </w:tcPr>
          <w:p w14:paraId="0E4996FD" w14:textId="77777777" w:rsidR="00735700" w:rsidRDefault="00735700">
            <w:pPr>
              <w:pStyle w:val="ConsPlusNormal"/>
            </w:pPr>
            <w:r>
              <w:t>1. Идентификатор GTIN</w:t>
            </w:r>
          </w:p>
        </w:tc>
        <w:tc>
          <w:tcPr>
            <w:tcW w:w="3030" w:type="dxa"/>
            <w:tcMar>
              <w:top w:w="0" w:type="dxa"/>
              <w:left w:w="0" w:type="dxa"/>
              <w:bottom w:w="0" w:type="dxa"/>
              <w:right w:w="0" w:type="dxa"/>
            </w:tcMar>
          </w:tcPr>
          <w:p w14:paraId="38322B92" w14:textId="77777777" w:rsidR="00735700" w:rsidRDefault="00735700">
            <w:pPr>
              <w:pStyle w:val="ConsPlusNormal"/>
            </w:pPr>
            <w:r>
              <w:t>Глобальный идентификационный номер торговой единицы: для генерации кодов маркировки, отгрузки товаров в рамках трансграничной торговли, маркировки меховых изделий</w:t>
            </w:r>
          </w:p>
        </w:tc>
        <w:tc>
          <w:tcPr>
            <w:tcW w:w="4560" w:type="dxa"/>
            <w:tcMar>
              <w:top w:w="0" w:type="dxa"/>
              <w:left w:w="0" w:type="dxa"/>
              <w:bottom w:w="0" w:type="dxa"/>
              <w:right w:w="0" w:type="dxa"/>
            </w:tcMar>
          </w:tcPr>
          <w:p w14:paraId="77BE5AB3" w14:textId="77777777" w:rsidR="00735700" w:rsidRDefault="00735700">
            <w:pPr>
              <w:pStyle w:val="ConsPlusNormal"/>
            </w:pPr>
            <w:r>
              <w:t>Строка, 14 цифр.</w:t>
            </w:r>
            <w:r>
              <w:br/>
              <w:t>Шаблон: [0-9]{14}</w:t>
            </w:r>
          </w:p>
        </w:tc>
        <w:tc>
          <w:tcPr>
            <w:tcW w:w="2910" w:type="dxa"/>
            <w:tcMar>
              <w:top w:w="0" w:type="dxa"/>
              <w:left w:w="0" w:type="dxa"/>
              <w:bottom w:w="0" w:type="dxa"/>
              <w:right w:w="0" w:type="dxa"/>
            </w:tcMar>
          </w:tcPr>
          <w:p w14:paraId="5CAA7CFC" w14:textId="77777777" w:rsidR="00735700" w:rsidRDefault="00735700">
            <w:pPr>
              <w:pStyle w:val="ConsPlusNormal"/>
              <w:jc w:val="center"/>
            </w:pPr>
            <w:r>
              <w:t>1</w:t>
            </w:r>
          </w:p>
        </w:tc>
      </w:tr>
      <w:tr w:rsidR="00735700" w14:paraId="65E26CAA" w14:textId="77777777">
        <w:tc>
          <w:tcPr>
            <w:tcW w:w="2850" w:type="dxa"/>
            <w:tcMar>
              <w:top w:w="0" w:type="dxa"/>
              <w:left w:w="0" w:type="dxa"/>
              <w:bottom w:w="0" w:type="dxa"/>
              <w:right w:w="0" w:type="dxa"/>
            </w:tcMar>
          </w:tcPr>
          <w:p w14:paraId="27DA1719" w14:textId="77777777" w:rsidR="00735700" w:rsidRDefault="00735700">
            <w:pPr>
              <w:pStyle w:val="ConsPlusNormal"/>
            </w:pPr>
            <w:r>
              <w:t>2. Количество кодов маркировки, товаров</w:t>
            </w:r>
          </w:p>
        </w:tc>
        <w:tc>
          <w:tcPr>
            <w:tcW w:w="3030" w:type="dxa"/>
            <w:tcMar>
              <w:top w:w="0" w:type="dxa"/>
              <w:left w:w="0" w:type="dxa"/>
              <w:bottom w:w="0" w:type="dxa"/>
              <w:right w:w="0" w:type="dxa"/>
            </w:tcMar>
          </w:tcPr>
          <w:p w14:paraId="74B4E156" w14:textId="77777777" w:rsidR="00735700" w:rsidRDefault="00735700">
            <w:pPr>
              <w:pStyle w:val="ConsPlusNormal"/>
            </w:pPr>
            <w:r>
              <w:t>Количество генерируемых кодов маркировки, остатков товаров согласно инвентаризационной описи, отгружаемых товаров в рамках трансграничной торговли, возвращенных товаров, принятых на комиссию</w:t>
            </w:r>
          </w:p>
        </w:tc>
        <w:tc>
          <w:tcPr>
            <w:tcW w:w="4560" w:type="dxa"/>
            <w:tcMar>
              <w:top w:w="0" w:type="dxa"/>
              <w:left w:w="0" w:type="dxa"/>
              <w:bottom w:w="0" w:type="dxa"/>
              <w:right w:w="0" w:type="dxa"/>
            </w:tcMar>
          </w:tcPr>
          <w:p w14:paraId="5A35967A" w14:textId="77777777" w:rsidR="00735700" w:rsidRDefault="00735700">
            <w:pPr>
              <w:pStyle w:val="ConsPlusNormal"/>
            </w:pPr>
            <w:r>
              <w:t>Целое число</w:t>
            </w:r>
          </w:p>
        </w:tc>
        <w:tc>
          <w:tcPr>
            <w:tcW w:w="2910" w:type="dxa"/>
            <w:tcMar>
              <w:top w:w="0" w:type="dxa"/>
              <w:left w:w="0" w:type="dxa"/>
              <w:bottom w:w="0" w:type="dxa"/>
              <w:right w:w="0" w:type="dxa"/>
            </w:tcMar>
          </w:tcPr>
          <w:p w14:paraId="54DAB86F" w14:textId="77777777" w:rsidR="00735700" w:rsidRDefault="00735700">
            <w:pPr>
              <w:pStyle w:val="ConsPlusNormal"/>
              <w:jc w:val="center"/>
            </w:pPr>
            <w:r>
              <w:t>1</w:t>
            </w:r>
          </w:p>
        </w:tc>
      </w:tr>
      <w:tr w:rsidR="00735700" w14:paraId="3EDE2E4B" w14:textId="77777777">
        <w:tc>
          <w:tcPr>
            <w:tcW w:w="2850" w:type="dxa"/>
            <w:tcMar>
              <w:top w:w="0" w:type="dxa"/>
              <w:left w:w="0" w:type="dxa"/>
              <w:bottom w:w="0" w:type="dxa"/>
              <w:right w:w="0" w:type="dxa"/>
            </w:tcMar>
          </w:tcPr>
          <w:p w14:paraId="3A6F96A4" w14:textId="77777777" w:rsidR="00735700" w:rsidRDefault="00735700">
            <w:pPr>
              <w:pStyle w:val="ConsPlusNormal"/>
            </w:pPr>
            <w:r>
              <w:t>3. Код маркировки товара</w:t>
            </w:r>
          </w:p>
        </w:tc>
        <w:tc>
          <w:tcPr>
            <w:tcW w:w="3030" w:type="dxa"/>
            <w:tcMar>
              <w:top w:w="0" w:type="dxa"/>
              <w:left w:w="0" w:type="dxa"/>
              <w:bottom w:w="0" w:type="dxa"/>
              <w:right w:w="0" w:type="dxa"/>
            </w:tcMar>
          </w:tcPr>
          <w:p w14:paraId="65F2E618" w14:textId="77777777" w:rsidR="00735700" w:rsidRDefault="00735700">
            <w:pPr>
              <w:pStyle w:val="ConsPlusNormal"/>
            </w:pPr>
            <w:r>
              <w:t>Код идентификации единицы товара - уникальная последовательность символов, используемая для формирования средства идентификации</w:t>
            </w:r>
          </w:p>
        </w:tc>
        <w:tc>
          <w:tcPr>
            <w:tcW w:w="4560" w:type="dxa"/>
            <w:tcMar>
              <w:top w:w="0" w:type="dxa"/>
              <w:left w:w="0" w:type="dxa"/>
              <w:bottom w:w="0" w:type="dxa"/>
              <w:right w:w="0" w:type="dxa"/>
            </w:tcMar>
          </w:tcPr>
          <w:p w14:paraId="327222BA" w14:textId="77777777" w:rsidR="00735700" w:rsidRDefault="00735700">
            <w:pPr>
              <w:pStyle w:val="ConsPlusNormal"/>
            </w:pPr>
            <w:r>
              <w:t>Строка, до 256 символов: цифры, строчные и прописные буквы латинского алфавита, знаки, специальные символы - идентификаторы применения, разделители</w:t>
            </w:r>
          </w:p>
        </w:tc>
        <w:tc>
          <w:tcPr>
            <w:tcW w:w="2910" w:type="dxa"/>
            <w:tcMar>
              <w:top w:w="0" w:type="dxa"/>
              <w:left w:w="0" w:type="dxa"/>
              <w:bottom w:w="0" w:type="dxa"/>
              <w:right w:w="0" w:type="dxa"/>
            </w:tcMar>
          </w:tcPr>
          <w:p w14:paraId="5FAB04A6" w14:textId="77777777" w:rsidR="00735700" w:rsidRDefault="00735700">
            <w:pPr>
              <w:pStyle w:val="ConsPlusNormal"/>
              <w:jc w:val="center"/>
            </w:pPr>
            <w:r>
              <w:t>1</w:t>
            </w:r>
          </w:p>
        </w:tc>
      </w:tr>
      <w:tr w:rsidR="00735700" w14:paraId="7C28C91C" w14:textId="77777777">
        <w:tc>
          <w:tcPr>
            <w:tcW w:w="2850" w:type="dxa"/>
            <w:tcMar>
              <w:top w:w="0" w:type="dxa"/>
              <w:left w:w="0" w:type="dxa"/>
              <w:bottom w:w="0" w:type="dxa"/>
              <w:right w:w="0" w:type="dxa"/>
            </w:tcMar>
          </w:tcPr>
          <w:p w14:paraId="6CA2D2DA" w14:textId="77777777" w:rsidR="00735700" w:rsidRDefault="00735700">
            <w:pPr>
              <w:pStyle w:val="ConsPlusNormal"/>
            </w:pPr>
            <w:r>
              <w:t>4. Код маркировки групповой упаковки</w:t>
            </w:r>
          </w:p>
        </w:tc>
        <w:tc>
          <w:tcPr>
            <w:tcW w:w="3030" w:type="dxa"/>
            <w:tcMar>
              <w:top w:w="0" w:type="dxa"/>
              <w:left w:w="0" w:type="dxa"/>
              <w:bottom w:w="0" w:type="dxa"/>
              <w:right w:w="0" w:type="dxa"/>
            </w:tcMar>
          </w:tcPr>
          <w:p w14:paraId="3D7FECB5" w14:textId="77777777" w:rsidR="00735700" w:rsidRDefault="00735700">
            <w:pPr>
              <w:pStyle w:val="ConsPlusNormal"/>
            </w:pPr>
            <w:r>
              <w:t>Уникальный код идентификации групповой упаковки</w:t>
            </w:r>
          </w:p>
        </w:tc>
        <w:tc>
          <w:tcPr>
            <w:tcW w:w="4560" w:type="dxa"/>
            <w:tcMar>
              <w:top w:w="0" w:type="dxa"/>
              <w:left w:w="0" w:type="dxa"/>
              <w:bottom w:w="0" w:type="dxa"/>
              <w:right w:w="0" w:type="dxa"/>
            </w:tcMar>
          </w:tcPr>
          <w:p w14:paraId="6FA8AACD" w14:textId="77777777" w:rsidR="00735700" w:rsidRDefault="00735700">
            <w:pPr>
              <w:pStyle w:val="ConsPlusNormal"/>
            </w:pPr>
            <w:r>
              <w:t>Строка, от 18 до 74 символов: цифры, строчные и прописные буквы латинского алфавита, знаки, специальные символы - идентификаторы применения, разделители</w:t>
            </w:r>
          </w:p>
        </w:tc>
        <w:tc>
          <w:tcPr>
            <w:tcW w:w="2910" w:type="dxa"/>
            <w:tcMar>
              <w:top w:w="0" w:type="dxa"/>
              <w:left w:w="0" w:type="dxa"/>
              <w:bottom w:w="0" w:type="dxa"/>
              <w:right w:w="0" w:type="dxa"/>
            </w:tcMar>
          </w:tcPr>
          <w:p w14:paraId="34AD6C84" w14:textId="77777777" w:rsidR="00735700" w:rsidRDefault="00735700">
            <w:pPr>
              <w:pStyle w:val="ConsPlusNormal"/>
              <w:jc w:val="center"/>
            </w:pPr>
            <w:r>
              <w:t>0...1</w:t>
            </w:r>
          </w:p>
        </w:tc>
      </w:tr>
      <w:tr w:rsidR="00735700" w14:paraId="1564DC3E" w14:textId="77777777">
        <w:tc>
          <w:tcPr>
            <w:tcW w:w="2850" w:type="dxa"/>
            <w:tcMar>
              <w:top w:w="0" w:type="dxa"/>
              <w:left w:w="0" w:type="dxa"/>
              <w:bottom w:w="0" w:type="dxa"/>
              <w:right w:w="0" w:type="dxa"/>
            </w:tcMar>
          </w:tcPr>
          <w:p w14:paraId="43B82A1D" w14:textId="77777777" w:rsidR="00735700" w:rsidRDefault="00735700">
            <w:pPr>
              <w:pStyle w:val="ConsPlusNormal"/>
            </w:pPr>
            <w:r>
              <w:t>5. Код маркировки набора товаров</w:t>
            </w:r>
          </w:p>
        </w:tc>
        <w:tc>
          <w:tcPr>
            <w:tcW w:w="3030" w:type="dxa"/>
            <w:tcMar>
              <w:top w:w="0" w:type="dxa"/>
              <w:left w:w="0" w:type="dxa"/>
              <w:bottom w:w="0" w:type="dxa"/>
              <w:right w:w="0" w:type="dxa"/>
            </w:tcMar>
          </w:tcPr>
          <w:p w14:paraId="0B346697" w14:textId="77777777" w:rsidR="00735700" w:rsidRDefault="00735700">
            <w:pPr>
              <w:pStyle w:val="ConsPlusNormal"/>
            </w:pPr>
            <w:r>
              <w:t>Уникальный код идентификации набора товаров</w:t>
            </w:r>
          </w:p>
        </w:tc>
        <w:tc>
          <w:tcPr>
            <w:tcW w:w="4560" w:type="dxa"/>
            <w:tcMar>
              <w:top w:w="0" w:type="dxa"/>
              <w:left w:w="0" w:type="dxa"/>
              <w:bottom w:w="0" w:type="dxa"/>
              <w:right w:w="0" w:type="dxa"/>
            </w:tcMar>
          </w:tcPr>
          <w:p w14:paraId="74507057" w14:textId="77777777" w:rsidR="00735700" w:rsidRDefault="00735700">
            <w:pPr>
              <w:pStyle w:val="ConsPlusNormal"/>
            </w:pPr>
            <w:r>
              <w:t>Строка, до 256 символов: цифры, строчные и прописные буквы латинского алфавита, знаки, специальные символы - идентификаторы применения, разделители</w:t>
            </w:r>
          </w:p>
        </w:tc>
        <w:tc>
          <w:tcPr>
            <w:tcW w:w="2910" w:type="dxa"/>
            <w:tcMar>
              <w:top w:w="0" w:type="dxa"/>
              <w:left w:w="0" w:type="dxa"/>
              <w:bottom w:w="0" w:type="dxa"/>
              <w:right w:w="0" w:type="dxa"/>
            </w:tcMar>
          </w:tcPr>
          <w:p w14:paraId="4CF2B05E" w14:textId="77777777" w:rsidR="00735700" w:rsidRDefault="00735700">
            <w:pPr>
              <w:pStyle w:val="ConsPlusNormal"/>
              <w:jc w:val="center"/>
            </w:pPr>
            <w:r>
              <w:t>0...1</w:t>
            </w:r>
          </w:p>
        </w:tc>
      </w:tr>
      <w:tr w:rsidR="00735700" w14:paraId="173A0CE8" w14:textId="77777777">
        <w:tc>
          <w:tcPr>
            <w:tcW w:w="2850" w:type="dxa"/>
            <w:tcMar>
              <w:top w:w="0" w:type="dxa"/>
              <w:left w:w="0" w:type="dxa"/>
              <w:bottom w:w="0" w:type="dxa"/>
              <w:right w:w="0" w:type="dxa"/>
            </w:tcMar>
          </w:tcPr>
          <w:p w14:paraId="5962050C" w14:textId="77777777" w:rsidR="00735700" w:rsidRDefault="00735700">
            <w:pPr>
              <w:pStyle w:val="ConsPlusNormal"/>
            </w:pPr>
            <w:r>
              <w:t>6. Код маркировки комплекта товаров</w:t>
            </w:r>
          </w:p>
        </w:tc>
        <w:tc>
          <w:tcPr>
            <w:tcW w:w="3030" w:type="dxa"/>
            <w:tcMar>
              <w:top w:w="0" w:type="dxa"/>
              <w:left w:w="0" w:type="dxa"/>
              <w:bottom w:w="0" w:type="dxa"/>
              <w:right w:w="0" w:type="dxa"/>
            </w:tcMar>
          </w:tcPr>
          <w:p w14:paraId="206884FD" w14:textId="77777777" w:rsidR="00735700" w:rsidRDefault="00735700">
            <w:pPr>
              <w:pStyle w:val="ConsPlusNormal"/>
            </w:pPr>
            <w:r>
              <w:t>Уникальный код идентификации комплекта товаров</w:t>
            </w:r>
          </w:p>
        </w:tc>
        <w:tc>
          <w:tcPr>
            <w:tcW w:w="4560" w:type="dxa"/>
            <w:tcMar>
              <w:top w:w="0" w:type="dxa"/>
              <w:left w:w="0" w:type="dxa"/>
              <w:bottom w:w="0" w:type="dxa"/>
              <w:right w:w="0" w:type="dxa"/>
            </w:tcMar>
          </w:tcPr>
          <w:p w14:paraId="64C29967" w14:textId="77777777" w:rsidR="00735700" w:rsidRDefault="00735700">
            <w:pPr>
              <w:pStyle w:val="ConsPlusNormal"/>
            </w:pPr>
            <w:r>
              <w:t>Строка, до 256 символов: цифры, строчные и прописные буквы латинского алфавита, знаки, специальные символы - идентификаторы применения, разделители</w:t>
            </w:r>
          </w:p>
        </w:tc>
        <w:tc>
          <w:tcPr>
            <w:tcW w:w="2910" w:type="dxa"/>
            <w:tcMar>
              <w:top w:w="0" w:type="dxa"/>
              <w:left w:w="0" w:type="dxa"/>
              <w:bottom w:w="0" w:type="dxa"/>
              <w:right w:w="0" w:type="dxa"/>
            </w:tcMar>
          </w:tcPr>
          <w:p w14:paraId="1883E6CD" w14:textId="77777777" w:rsidR="00735700" w:rsidRDefault="00735700">
            <w:pPr>
              <w:pStyle w:val="ConsPlusNormal"/>
              <w:jc w:val="center"/>
            </w:pPr>
            <w:r>
              <w:t>0...1</w:t>
            </w:r>
          </w:p>
        </w:tc>
      </w:tr>
      <w:tr w:rsidR="00735700" w14:paraId="14D0EE4D" w14:textId="77777777">
        <w:tc>
          <w:tcPr>
            <w:tcW w:w="2850" w:type="dxa"/>
            <w:tcMar>
              <w:top w:w="0" w:type="dxa"/>
              <w:left w:w="0" w:type="dxa"/>
              <w:bottom w:w="0" w:type="dxa"/>
              <w:right w:w="0" w:type="dxa"/>
            </w:tcMar>
          </w:tcPr>
          <w:p w14:paraId="290DF03B" w14:textId="77777777" w:rsidR="00735700" w:rsidRDefault="00735700">
            <w:pPr>
              <w:pStyle w:val="ConsPlusNormal"/>
            </w:pPr>
            <w:r>
              <w:lastRenderedPageBreak/>
              <w:t>7. Код маркировки транспортной упаковки</w:t>
            </w:r>
          </w:p>
        </w:tc>
        <w:tc>
          <w:tcPr>
            <w:tcW w:w="3030" w:type="dxa"/>
            <w:tcMar>
              <w:top w:w="0" w:type="dxa"/>
              <w:left w:w="0" w:type="dxa"/>
              <w:bottom w:w="0" w:type="dxa"/>
              <w:right w:w="0" w:type="dxa"/>
            </w:tcMar>
          </w:tcPr>
          <w:p w14:paraId="16C5DA02" w14:textId="77777777" w:rsidR="00735700" w:rsidRDefault="00735700">
            <w:pPr>
              <w:pStyle w:val="ConsPlusNormal"/>
            </w:pPr>
            <w:r>
              <w:t>Уникальный код идентификации транспортной упаковки</w:t>
            </w:r>
          </w:p>
        </w:tc>
        <w:tc>
          <w:tcPr>
            <w:tcW w:w="4560" w:type="dxa"/>
            <w:tcMar>
              <w:top w:w="0" w:type="dxa"/>
              <w:left w:w="0" w:type="dxa"/>
              <w:bottom w:w="0" w:type="dxa"/>
              <w:right w:w="0" w:type="dxa"/>
            </w:tcMar>
          </w:tcPr>
          <w:p w14:paraId="3F4938A6" w14:textId="77777777" w:rsidR="00735700" w:rsidRDefault="00735700">
            <w:pPr>
              <w:pStyle w:val="ConsPlusNormal"/>
            </w:pPr>
            <w:r>
              <w:t>Строка, от 18 до 74 символов: цифры, строчные и прописные буквы латинского алфавита, знаки, специальные символы - идентификаторы применения, разделители</w:t>
            </w:r>
          </w:p>
        </w:tc>
        <w:tc>
          <w:tcPr>
            <w:tcW w:w="2910" w:type="dxa"/>
            <w:tcMar>
              <w:top w:w="0" w:type="dxa"/>
              <w:left w:w="0" w:type="dxa"/>
              <w:bottom w:w="0" w:type="dxa"/>
              <w:right w:w="0" w:type="dxa"/>
            </w:tcMar>
          </w:tcPr>
          <w:p w14:paraId="770EFB70" w14:textId="77777777" w:rsidR="00735700" w:rsidRDefault="00735700">
            <w:pPr>
              <w:pStyle w:val="ConsPlusNormal"/>
              <w:jc w:val="center"/>
            </w:pPr>
            <w:r>
              <w:t>0...1</w:t>
            </w:r>
          </w:p>
        </w:tc>
      </w:tr>
      <w:tr w:rsidR="00735700" w14:paraId="4D54466D" w14:textId="77777777">
        <w:tc>
          <w:tcPr>
            <w:tcW w:w="2850" w:type="dxa"/>
            <w:tcMar>
              <w:top w:w="0" w:type="dxa"/>
              <w:left w:w="0" w:type="dxa"/>
              <w:bottom w:w="0" w:type="dxa"/>
              <w:right w:w="0" w:type="dxa"/>
            </w:tcMar>
          </w:tcPr>
          <w:p w14:paraId="2E52C821" w14:textId="77777777" w:rsidR="00735700" w:rsidRDefault="00735700">
            <w:pPr>
              <w:pStyle w:val="ConsPlusNormal"/>
            </w:pPr>
            <w:r>
              <w:t>8. Тип производственного заказа</w:t>
            </w:r>
          </w:p>
        </w:tc>
        <w:tc>
          <w:tcPr>
            <w:tcW w:w="3030" w:type="dxa"/>
            <w:tcMar>
              <w:top w:w="0" w:type="dxa"/>
              <w:left w:w="0" w:type="dxa"/>
              <w:bottom w:w="0" w:type="dxa"/>
              <w:right w:w="0" w:type="dxa"/>
            </w:tcMar>
          </w:tcPr>
          <w:p w14:paraId="38D470C2" w14:textId="77777777" w:rsidR="00735700" w:rsidRDefault="00735700">
            <w:pPr>
              <w:pStyle w:val="ConsPlusNormal"/>
            </w:pPr>
            <w:r>
              <w:t>Указывается при производстве товаров согласно классификатору типов производства: собственное производство или контрактное производство</w:t>
            </w:r>
          </w:p>
        </w:tc>
        <w:tc>
          <w:tcPr>
            <w:tcW w:w="4560" w:type="dxa"/>
            <w:tcMar>
              <w:top w:w="0" w:type="dxa"/>
              <w:left w:w="0" w:type="dxa"/>
              <w:bottom w:w="0" w:type="dxa"/>
              <w:right w:w="0" w:type="dxa"/>
            </w:tcMar>
          </w:tcPr>
          <w:p w14:paraId="48F682FD" w14:textId="77777777" w:rsidR="00735700" w:rsidRDefault="00735700">
            <w:pPr>
              <w:pStyle w:val="ConsPlusNormal"/>
            </w:pPr>
            <w:r>
              <w:t>Строка, от 1 до 2 цифр.</w:t>
            </w:r>
            <w:r>
              <w:br/>
              <w:t>Шаблон: [0-9]{1, 2}</w:t>
            </w:r>
          </w:p>
        </w:tc>
        <w:tc>
          <w:tcPr>
            <w:tcW w:w="2910" w:type="dxa"/>
            <w:tcMar>
              <w:top w:w="0" w:type="dxa"/>
              <w:left w:w="0" w:type="dxa"/>
              <w:bottom w:w="0" w:type="dxa"/>
              <w:right w:w="0" w:type="dxa"/>
            </w:tcMar>
          </w:tcPr>
          <w:p w14:paraId="340C0CD0" w14:textId="77777777" w:rsidR="00735700" w:rsidRDefault="00735700">
            <w:pPr>
              <w:pStyle w:val="ConsPlusNormal"/>
              <w:jc w:val="center"/>
            </w:pPr>
            <w:r>
              <w:t>1</w:t>
            </w:r>
          </w:p>
        </w:tc>
      </w:tr>
      <w:tr w:rsidR="00735700" w14:paraId="7735AF0A" w14:textId="77777777">
        <w:tc>
          <w:tcPr>
            <w:tcW w:w="2850" w:type="dxa"/>
            <w:tcMar>
              <w:top w:w="0" w:type="dxa"/>
              <w:left w:w="0" w:type="dxa"/>
              <w:bottom w:w="0" w:type="dxa"/>
              <w:right w:w="0" w:type="dxa"/>
            </w:tcMar>
          </w:tcPr>
          <w:p w14:paraId="351EACA6" w14:textId="77777777" w:rsidR="00735700" w:rsidRDefault="00735700">
            <w:pPr>
              <w:pStyle w:val="ConsPlusNormal"/>
            </w:pPr>
            <w:r>
              <w:t>9. Дата изготовления</w:t>
            </w:r>
          </w:p>
        </w:tc>
        <w:tc>
          <w:tcPr>
            <w:tcW w:w="3030" w:type="dxa"/>
            <w:tcMar>
              <w:top w:w="0" w:type="dxa"/>
              <w:left w:w="0" w:type="dxa"/>
              <w:bottom w:w="0" w:type="dxa"/>
              <w:right w:w="0" w:type="dxa"/>
            </w:tcMar>
          </w:tcPr>
          <w:p w14:paraId="74D2291A" w14:textId="77777777" w:rsidR="00735700" w:rsidRDefault="00735700">
            <w:pPr>
              <w:pStyle w:val="ConsPlusNormal"/>
            </w:pPr>
            <w:r>
              <w:t>Дата изготовления (производства) товара</w:t>
            </w:r>
          </w:p>
        </w:tc>
        <w:tc>
          <w:tcPr>
            <w:tcW w:w="4560" w:type="dxa"/>
            <w:tcMar>
              <w:top w:w="0" w:type="dxa"/>
              <w:left w:w="0" w:type="dxa"/>
              <w:bottom w:w="0" w:type="dxa"/>
              <w:right w:w="0" w:type="dxa"/>
            </w:tcMar>
          </w:tcPr>
          <w:p w14:paraId="3D7FD19E" w14:textId="77777777" w:rsidR="00735700" w:rsidRDefault="00735700">
            <w:pPr>
              <w:pStyle w:val="ConsPlusNormal"/>
            </w:pPr>
            <w:r>
              <w:t>Дата.</w:t>
            </w:r>
            <w:r>
              <w:br/>
              <w:t>Шаблон: [ГГГГ-ММ-ДД]</w:t>
            </w:r>
          </w:p>
        </w:tc>
        <w:tc>
          <w:tcPr>
            <w:tcW w:w="2910" w:type="dxa"/>
            <w:tcMar>
              <w:top w:w="0" w:type="dxa"/>
              <w:left w:w="0" w:type="dxa"/>
              <w:bottom w:w="0" w:type="dxa"/>
              <w:right w:w="0" w:type="dxa"/>
            </w:tcMar>
          </w:tcPr>
          <w:p w14:paraId="6B9967F2" w14:textId="77777777" w:rsidR="00735700" w:rsidRDefault="00735700">
            <w:pPr>
              <w:pStyle w:val="ConsPlusNormal"/>
              <w:jc w:val="center"/>
            </w:pPr>
            <w:r>
              <w:t>0...1</w:t>
            </w:r>
          </w:p>
        </w:tc>
      </w:tr>
      <w:tr w:rsidR="00735700" w14:paraId="1334D7D1" w14:textId="77777777">
        <w:tc>
          <w:tcPr>
            <w:tcW w:w="2850" w:type="dxa"/>
            <w:tcMar>
              <w:top w:w="0" w:type="dxa"/>
              <w:left w:w="0" w:type="dxa"/>
              <w:bottom w:w="0" w:type="dxa"/>
              <w:right w:w="0" w:type="dxa"/>
            </w:tcMar>
          </w:tcPr>
          <w:p w14:paraId="618903D9" w14:textId="77777777" w:rsidR="00735700" w:rsidRDefault="00735700">
            <w:pPr>
              <w:pStyle w:val="ConsPlusNormal"/>
            </w:pPr>
            <w:r>
              <w:t>10. Масса нетто (объем продукции)</w:t>
            </w:r>
          </w:p>
        </w:tc>
        <w:tc>
          <w:tcPr>
            <w:tcW w:w="3030" w:type="dxa"/>
            <w:tcMar>
              <w:top w:w="0" w:type="dxa"/>
              <w:left w:w="0" w:type="dxa"/>
              <w:bottom w:w="0" w:type="dxa"/>
              <w:right w:w="0" w:type="dxa"/>
            </w:tcMar>
          </w:tcPr>
          <w:p w14:paraId="6065875A" w14:textId="77777777" w:rsidR="00735700" w:rsidRDefault="00735700">
            <w:pPr>
              <w:pStyle w:val="ConsPlusNormal"/>
            </w:pPr>
            <w:r>
              <w:t>Масса нетто (объем продукции, вес продукции)</w:t>
            </w:r>
          </w:p>
        </w:tc>
        <w:tc>
          <w:tcPr>
            <w:tcW w:w="4560" w:type="dxa"/>
            <w:tcMar>
              <w:top w:w="0" w:type="dxa"/>
              <w:left w:w="0" w:type="dxa"/>
              <w:bottom w:w="0" w:type="dxa"/>
              <w:right w:w="0" w:type="dxa"/>
            </w:tcMar>
          </w:tcPr>
          <w:p w14:paraId="32067AA3" w14:textId="77777777" w:rsidR="00735700" w:rsidRDefault="00735700">
            <w:pPr>
              <w:pStyle w:val="ConsPlusNormal"/>
            </w:pPr>
            <w:r>
              <w:t>Строка, до 256 символов: буквы, цифры, знаки.</w:t>
            </w:r>
            <w:r>
              <w:br/>
              <w:t>Составное значение: значение массы (объема) и единица измерения</w:t>
            </w:r>
          </w:p>
        </w:tc>
        <w:tc>
          <w:tcPr>
            <w:tcW w:w="2910" w:type="dxa"/>
            <w:tcMar>
              <w:top w:w="0" w:type="dxa"/>
              <w:left w:w="0" w:type="dxa"/>
              <w:bottom w:w="0" w:type="dxa"/>
              <w:right w:w="0" w:type="dxa"/>
            </w:tcMar>
          </w:tcPr>
          <w:p w14:paraId="3D9B8B1E" w14:textId="77777777" w:rsidR="00735700" w:rsidRDefault="00735700">
            <w:pPr>
              <w:pStyle w:val="ConsPlusNormal"/>
              <w:jc w:val="center"/>
            </w:pPr>
            <w:r>
              <w:t>0...1</w:t>
            </w:r>
          </w:p>
        </w:tc>
      </w:tr>
      <w:tr w:rsidR="00735700" w14:paraId="381FA8AB" w14:textId="77777777">
        <w:tc>
          <w:tcPr>
            <w:tcW w:w="2850" w:type="dxa"/>
            <w:tcMar>
              <w:top w:w="0" w:type="dxa"/>
              <w:left w:w="0" w:type="dxa"/>
              <w:bottom w:w="0" w:type="dxa"/>
              <w:right w:w="0" w:type="dxa"/>
            </w:tcMar>
          </w:tcPr>
          <w:p w14:paraId="6D481F33" w14:textId="77777777" w:rsidR="00735700" w:rsidRDefault="00735700">
            <w:pPr>
              <w:pStyle w:val="ConsPlusNormal"/>
            </w:pPr>
            <w:r>
              <w:t>11. Номер партии</w:t>
            </w:r>
          </w:p>
        </w:tc>
        <w:tc>
          <w:tcPr>
            <w:tcW w:w="3030" w:type="dxa"/>
            <w:tcMar>
              <w:top w:w="0" w:type="dxa"/>
              <w:left w:w="0" w:type="dxa"/>
              <w:bottom w:w="0" w:type="dxa"/>
              <w:right w:w="0" w:type="dxa"/>
            </w:tcMar>
          </w:tcPr>
          <w:p w14:paraId="02E1E32A" w14:textId="77777777" w:rsidR="00735700" w:rsidRDefault="00735700">
            <w:pPr>
              <w:pStyle w:val="ConsPlusNormal"/>
            </w:pPr>
            <w:r>
              <w:t>Идентификатор партии изготовления (производства) товара производителем товара</w:t>
            </w:r>
          </w:p>
        </w:tc>
        <w:tc>
          <w:tcPr>
            <w:tcW w:w="4560" w:type="dxa"/>
            <w:tcMar>
              <w:top w:w="0" w:type="dxa"/>
              <w:left w:w="0" w:type="dxa"/>
              <w:bottom w:w="0" w:type="dxa"/>
              <w:right w:w="0" w:type="dxa"/>
            </w:tcMar>
          </w:tcPr>
          <w:p w14:paraId="2ED46AA5" w14:textId="77777777" w:rsidR="00735700" w:rsidRDefault="00735700">
            <w:pPr>
              <w:pStyle w:val="ConsPlusNormal"/>
            </w:pPr>
            <w:r>
              <w:t>Строка, до 256 символов: буквы, цифры, знаки</w:t>
            </w:r>
          </w:p>
        </w:tc>
        <w:tc>
          <w:tcPr>
            <w:tcW w:w="2910" w:type="dxa"/>
            <w:tcMar>
              <w:top w:w="0" w:type="dxa"/>
              <w:left w:w="0" w:type="dxa"/>
              <w:bottom w:w="0" w:type="dxa"/>
              <w:right w:w="0" w:type="dxa"/>
            </w:tcMar>
          </w:tcPr>
          <w:p w14:paraId="260C121D" w14:textId="77777777" w:rsidR="00735700" w:rsidRDefault="00735700">
            <w:pPr>
              <w:pStyle w:val="ConsPlusNormal"/>
              <w:jc w:val="center"/>
            </w:pPr>
            <w:r>
              <w:t>0...1</w:t>
            </w:r>
          </w:p>
        </w:tc>
      </w:tr>
      <w:tr w:rsidR="00735700" w14:paraId="2947FD5C" w14:textId="77777777">
        <w:tc>
          <w:tcPr>
            <w:tcW w:w="2850" w:type="dxa"/>
            <w:tcMar>
              <w:top w:w="0" w:type="dxa"/>
              <w:left w:w="0" w:type="dxa"/>
              <w:bottom w:w="0" w:type="dxa"/>
              <w:right w:w="0" w:type="dxa"/>
            </w:tcMar>
          </w:tcPr>
          <w:p w14:paraId="31968290" w14:textId="77777777" w:rsidR="00735700" w:rsidRDefault="00735700">
            <w:pPr>
              <w:pStyle w:val="ConsPlusNormal"/>
            </w:pPr>
            <w:r>
              <w:t>12. Срок годности товара</w:t>
            </w:r>
          </w:p>
        </w:tc>
        <w:tc>
          <w:tcPr>
            <w:tcW w:w="3030" w:type="dxa"/>
            <w:tcMar>
              <w:top w:w="0" w:type="dxa"/>
              <w:left w:w="0" w:type="dxa"/>
              <w:bottom w:w="0" w:type="dxa"/>
              <w:right w:w="0" w:type="dxa"/>
            </w:tcMar>
          </w:tcPr>
          <w:p w14:paraId="761B8B00" w14:textId="77777777" w:rsidR="00735700" w:rsidRDefault="00735700">
            <w:pPr>
              <w:pStyle w:val="ConsPlusNormal"/>
            </w:pPr>
            <w:r>
              <w:t>Дата истечения срока годности товара</w:t>
            </w:r>
          </w:p>
        </w:tc>
        <w:tc>
          <w:tcPr>
            <w:tcW w:w="4560" w:type="dxa"/>
            <w:tcMar>
              <w:top w:w="0" w:type="dxa"/>
              <w:left w:w="0" w:type="dxa"/>
              <w:bottom w:w="0" w:type="dxa"/>
              <w:right w:w="0" w:type="dxa"/>
            </w:tcMar>
          </w:tcPr>
          <w:p w14:paraId="19B08426" w14:textId="77777777" w:rsidR="00735700" w:rsidRDefault="00735700">
            <w:pPr>
              <w:pStyle w:val="ConsPlusNormal"/>
            </w:pPr>
            <w:r>
              <w:t>Дата.</w:t>
            </w:r>
            <w:r>
              <w:br/>
              <w:t>Шаблон: [ГГГГ-ММ-ДД]</w:t>
            </w:r>
          </w:p>
        </w:tc>
        <w:tc>
          <w:tcPr>
            <w:tcW w:w="2910" w:type="dxa"/>
            <w:tcMar>
              <w:top w:w="0" w:type="dxa"/>
              <w:left w:w="0" w:type="dxa"/>
              <w:bottom w:w="0" w:type="dxa"/>
              <w:right w:w="0" w:type="dxa"/>
            </w:tcMar>
          </w:tcPr>
          <w:p w14:paraId="23CA771B" w14:textId="77777777" w:rsidR="00735700" w:rsidRDefault="00735700">
            <w:pPr>
              <w:pStyle w:val="ConsPlusNormal"/>
              <w:jc w:val="center"/>
            </w:pPr>
            <w:r>
              <w:t>0...1</w:t>
            </w:r>
          </w:p>
        </w:tc>
      </w:tr>
      <w:tr w:rsidR="00735700" w14:paraId="2FCAFDC1" w14:textId="77777777">
        <w:tc>
          <w:tcPr>
            <w:tcW w:w="2850" w:type="dxa"/>
            <w:tcMar>
              <w:top w:w="0" w:type="dxa"/>
              <w:left w:w="0" w:type="dxa"/>
              <w:bottom w:w="0" w:type="dxa"/>
              <w:right w:w="0" w:type="dxa"/>
            </w:tcMar>
          </w:tcPr>
          <w:p w14:paraId="49CF6EE4" w14:textId="77777777" w:rsidR="00735700" w:rsidRDefault="00735700">
            <w:pPr>
              <w:pStyle w:val="ConsPlusNormal"/>
            </w:pPr>
            <w:r>
              <w:t>13. Информация о применении способа маркировки</w:t>
            </w:r>
          </w:p>
        </w:tc>
        <w:tc>
          <w:tcPr>
            <w:tcW w:w="3030" w:type="dxa"/>
            <w:tcMar>
              <w:top w:w="0" w:type="dxa"/>
              <w:left w:w="0" w:type="dxa"/>
              <w:bottom w:w="0" w:type="dxa"/>
              <w:right w:w="0" w:type="dxa"/>
            </w:tcMar>
          </w:tcPr>
          <w:p w14:paraId="35DDEAB5" w14:textId="77777777" w:rsidR="00735700" w:rsidRDefault="00735700">
            <w:pPr>
              <w:pStyle w:val="ConsPlusNormal"/>
            </w:pPr>
            <w:r>
              <w:t>Указывается код согласно классификатору способов маркировки: использование защищенного материального носителя, знака защиты, без защиты</w:t>
            </w:r>
          </w:p>
        </w:tc>
        <w:tc>
          <w:tcPr>
            <w:tcW w:w="4560" w:type="dxa"/>
            <w:tcMar>
              <w:top w:w="0" w:type="dxa"/>
              <w:left w:w="0" w:type="dxa"/>
              <w:bottom w:w="0" w:type="dxa"/>
              <w:right w:w="0" w:type="dxa"/>
            </w:tcMar>
          </w:tcPr>
          <w:p w14:paraId="1D81FF57" w14:textId="77777777" w:rsidR="00735700" w:rsidRDefault="00735700">
            <w:pPr>
              <w:pStyle w:val="ConsPlusNormal"/>
            </w:pPr>
            <w:r>
              <w:t>Строка, от 1 до 2 цифр.</w:t>
            </w:r>
            <w:r>
              <w:br/>
              <w:t>Шаблон: [0-9]{1, 2}</w:t>
            </w:r>
          </w:p>
        </w:tc>
        <w:tc>
          <w:tcPr>
            <w:tcW w:w="2910" w:type="dxa"/>
            <w:tcMar>
              <w:top w:w="0" w:type="dxa"/>
              <w:left w:w="0" w:type="dxa"/>
              <w:bottom w:w="0" w:type="dxa"/>
              <w:right w:w="0" w:type="dxa"/>
            </w:tcMar>
          </w:tcPr>
          <w:p w14:paraId="1F2D816D" w14:textId="77777777" w:rsidR="00735700" w:rsidRDefault="00735700">
            <w:pPr>
              <w:pStyle w:val="ConsPlusNormal"/>
              <w:jc w:val="center"/>
            </w:pPr>
            <w:r>
              <w:t>1</w:t>
            </w:r>
          </w:p>
        </w:tc>
      </w:tr>
      <w:tr w:rsidR="00735700" w14:paraId="2F4D7F08" w14:textId="77777777">
        <w:tc>
          <w:tcPr>
            <w:tcW w:w="2850" w:type="dxa"/>
            <w:tcMar>
              <w:top w:w="0" w:type="dxa"/>
              <w:left w:w="0" w:type="dxa"/>
              <w:bottom w:w="0" w:type="dxa"/>
              <w:right w:w="0" w:type="dxa"/>
            </w:tcMar>
          </w:tcPr>
          <w:p w14:paraId="19758FB6" w14:textId="77777777" w:rsidR="00735700" w:rsidRDefault="00735700">
            <w:pPr>
              <w:pStyle w:val="ConsPlusNormal"/>
            </w:pPr>
            <w:r>
              <w:t>14. Наименование товара</w:t>
            </w:r>
          </w:p>
        </w:tc>
        <w:tc>
          <w:tcPr>
            <w:tcW w:w="3030" w:type="dxa"/>
            <w:tcMar>
              <w:top w:w="0" w:type="dxa"/>
              <w:left w:w="0" w:type="dxa"/>
              <w:bottom w:w="0" w:type="dxa"/>
              <w:right w:w="0" w:type="dxa"/>
            </w:tcMar>
          </w:tcPr>
          <w:p w14:paraId="4E16EE3E" w14:textId="77777777" w:rsidR="00735700" w:rsidRDefault="00735700">
            <w:pPr>
              <w:pStyle w:val="ConsPlusNormal"/>
            </w:pPr>
            <w:r>
              <w:t>Формируется в свободной форме</w:t>
            </w:r>
          </w:p>
        </w:tc>
        <w:tc>
          <w:tcPr>
            <w:tcW w:w="4560" w:type="dxa"/>
            <w:tcMar>
              <w:top w:w="0" w:type="dxa"/>
              <w:left w:w="0" w:type="dxa"/>
              <w:bottom w:w="0" w:type="dxa"/>
              <w:right w:w="0" w:type="dxa"/>
            </w:tcMar>
          </w:tcPr>
          <w:p w14:paraId="60BE920B" w14:textId="77777777" w:rsidR="00735700" w:rsidRDefault="00735700">
            <w:pPr>
              <w:pStyle w:val="ConsPlusNormal"/>
            </w:pPr>
            <w:r>
              <w:t>Строка, до 256 символов: буквы, цифры, знаки</w:t>
            </w:r>
          </w:p>
        </w:tc>
        <w:tc>
          <w:tcPr>
            <w:tcW w:w="2910" w:type="dxa"/>
            <w:tcMar>
              <w:top w:w="0" w:type="dxa"/>
              <w:left w:w="0" w:type="dxa"/>
              <w:bottom w:w="0" w:type="dxa"/>
              <w:right w:w="0" w:type="dxa"/>
            </w:tcMar>
          </w:tcPr>
          <w:p w14:paraId="09F5A1D1" w14:textId="77777777" w:rsidR="00735700" w:rsidRDefault="00735700">
            <w:pPr>
              <w:pStyle w:val="ConsPlusNormal"/>
              <w:jc w:val="center"/>
            </w:pPr>
            <w:r>
              <w:t>1</w:t>
            </w:r>
          </w:p>
        </w:tc>
      </w:tr>
      <w:tr w:rsidR="00735700" w14:paraId="22E98F93" w14:textId="77777777">
        <w:tc>
          <w:tcPr>
            <w:tcW w:w="2850" w:type="dxa"/>
            <w:tcMar>
              <w:top w:w="0" w:type="dxa"/>
              <w:left w:w="0" w:type="dxa"/>
              <w:bottom w:w="0" w:type="dxa"/>
              <w:right w:w="0" w:type="dxa"/>
            </w:tcMar>
          </w:tcPr>
          <w:p w14:paraId="4B0F20E9" w14:textId="77777777" w:rsidR="00735700" w:rsidRDefault="00735700">
            <w:pPr>
              <w:pStyle w:val="ConsPlusNormal"/>
            </w:pPr>
            <w:r>
              <w:t>15. Код страны</w:t>
            </w:r>
          </w:p>
        </w:tc>
        <w:tc>
          <w:tcPr>
            <w:tcW w:w="3030" w:type="dxa"/>
            <w:tcMar>
              <w:top w:w="0" w:type="dxa"/>
              <w:left w:w="0" w:type="dxa"/>
              <w:bottom w:w="0" w:type="dxa"/>
              <w:right w:w="0" w:type="dxa"/>
            </w:tcMar>
          </w:tcPr>
          <w:p w14:paraId="1E6E5DAB" w14:textId="77777777" w:rsidR="00735700" w:rsidRDefault="00735700">
            <w:pPr>
              <w:pStyle w:val="ConsPlusNormal"/>
            </w:pPr>
            <w:r>
              <w:t xml:space="preserve">Цифровой код страны экспорта, импорта товара в соответствии с </w:t>
            </w:r>
            <w:hyperlink r:id="rId12">
              <w:r>
                <w:rPr>
                  <w:color w:val="0000FF"/>
                </w:rPr>
                <w:t>классификатором</w:t>
              </w:r>
            </w:hyperlink>
            <w:r>
              <w:t xml:space="preserve"> стран мира (код в соответствии с ISO 3166)</w:t>
            </w:r>
          </w:p>
        </w:tc>
        <w:tc>
          <w:tcPr>
            <w:tcW w:w="4560" w:type="dxa"/>
            <w:tcMar>
              <w:top w:w="0" w:type="dxa"/>
              <w:left w:w="0" w:type="dxa"/>
              <w:bottom w:w="0" w:type="dxa"/>
              <w:right w:w="0" w:type="dxa"/>
            </w:tcMar>
          </w:tcPr>
          <w:p w14:paraId="0B0C267E" w14:textId="77777777" w:rsidR="00735700" w:rsidRDefault="00735700">
            <w:pPr>
              <w:pStyle w:val="ConsPlusNormal"/>
            </w:pPr>
            <w:r>
              <w:t>Строка, 3 цифры.</w:t>
            </w:r>
            <w:r>
              <w:br/>
              <w:t>Шаблон: [0-9]{3}</w:t>
            </w:r>
          </w:p>
        </w:tc>
        <w:tc>
          <w:tcPr>
            <w:tcW w:w="2910" w:type="dxa"/>
            <w:tcMar>
              <w:top w:w="0" w:type="dxa"/>
              <w:left w:w="0" w:type="dxa"/>
              <w:bottom w:w="0" w:type="dxa"/>
              <w:right w:w="0" w:type="dxa"/>
            </w:tcMar>
          </w:tcPr>
          <w:p w14:paraId="6C2D5A2E" w14:textId="77777777" w:rsidR="00735700" w:rsidRDefault="00735700">
            <w:pPr>
              <w:pStyle w:val="ConsPlusNormal"/>
              <w:jc w:val="center"/>
            </w:pPr>
            <w:r>
              <w:t>1</w:t>
            </w:r>
          </w:p>
        </w:tc>
      </w:tr>
      <w:tr w:rsidR="00735700" w14:paraId="06F7BE2E" w14:textId="77777777">
        <w:tc>
          <w:tcPr>
            <w:tcW w:w="2850" w:type="dxa"/>
            <w:tcMar>
              <w:top w:w="0" w:type="dxa"/>
              <w:left w:w="0" w:type="dxa"/>
              <w:bottom w:w="0" w:type="dxa"/>
              <w:right w:w="0" w:type="dxa"/>
            </w:tcMar>
          </w:tcPr>
          <w:p w14:paraId="7535AD6D" w14:textId="77777777" w:rsidR="00735700" w:rsidRDefault="00735700">
            <w:pPr>
              <w:pStyle w:val="ConsPlusNormal"/>
            </w:pPr>
            <w:r>
              <w:t xml:space="preserve">16. Наименование организации, фамилия, </w:t>
            </w:r>
            <w:r>
              <w:lastRenderedPageBreak/>
              <w:t>собственное имя, отчество (если таковое имеется) индивидуального предпринимателя</w:t>
            </w:r>
          </w:p>
        </w:tc>
        <w:tc>
          <w:tcPr>
            <w:tcW w:w="3030" w:type="dxa"/>
            <w:tcMar>
              <w:top w:w="0" w:type="dxa"/>
              <w:left w:w="0" w:type="dxa"/>
              <w:bottom w:w="0" w:type="dxa"/>
              <w:right w:w="0" w:type="dxa"/>
            </w:tcMar>
          </w:tcPr>
          <w:p w14:paraId="274B2330" w14:textId="77777777" w:rsidR="00735700" w:rsidRDefault="00735700">
            <w:pPr>
              <w:pStyle w:val="ConsPlusNormal"/>
            </w:pPr>
            <w:r>
              <w:lastRenderedPageBreak/>
              <w:t xml:space="preserve">Указывается при перемещении товара (трансграничной </w:t>
            </w:r>
            <w:r>
              <w:lastRenderedPageBreak/>
              <w:t>торговле) наименование грузоотправителя (продавца) / грузополучателя (покупателя) товара</w:t>
            </w:r>
          </w:p>
        </w:tc>
        <w:tc>
          <w:tcPr>
            <w:tcW w:w="4560" w:type="dxa"/>
            <w:tcMar>
              <w:top w:w="0" w:type="dxa"/>
              <w:left w:w="0" w:type="dxa"/>
              <w:bottom w:w="0" w:type="dxa"/>
              <w:right w:w="0" w:type="dxa"/>
            </w:tcMar>
          </w:tcPr>
          <w:p w14:paraId="0891B432" w14:textId="77777777" w:rsidR="00735700" w:rsidRDefault="00735700">
            <w:pPr>
              <w:pStyle w:val="ConsPlusNormal"/>
            </w:pPr>
            <w:r>
              <w:lastRenderedPageBreak/>
              <w:t>Строка, до 256 символов: буквы, цифры, знаки</w:t>
            </w:r>
          </w:p>
        </w:tc>
        <w:tc>
          <w:tcPr>
            <w:tcW w:w="2910" w:type="dxa"/>
            <w:tcMar>
              <w:top w:w="0" w:type="dxa"/>
              <w:left w:w="0" w:type="dxa"/>
              <w:bottom w:w="0" w:type="dxa"/>
              <w:right w:w="0" w:type="dxa"/>
            </w:tcMar>
          </w:tcPr>
          <w:p w14:paraId="58BA87C7" w14:textId="77777777" w:rsidR="00735700" w:rsidRDefault="00735700">
            <w:pPr>
              <w:pStyle w:val="ConsPlusNormal"/>
              <w:jc w:val="center"/>
            </w:pPr>
            <w:r>
              <w:t>1</w:t>
            </w:r>
          </w:p>
        </w:tc>
      </w:tr>
      <w:tr w:rsidR="00735700" w14:paraId="6BDBC86D" w14:textId="77777777">
        <w:tc>
          <w:tcPr>
            <w:tcW w:w="2850" w:type="dxa"/>
            <w:tcMar>
              <w:top w:w="0" w:type="dxa"/>
              <w:left w:w="0" w:type="dxa"/>
              <w:bottom w:w="0" w:type="dxa"/>
              <w:right w:w="0" w:type="dxa"/>
            </w:tcMar>
          </w:tcPr>
          <w:p w14:paraId="694798DD" w14:textId="77777777" w:rsidR="00735700" w:rsidRDefault="00735700">
            <w:pPr>
              <w:pStyle w:val="ConsPlusNormal"/>
            </w:pPr>
            <w:r>
              <w:t>17. Номер налогоплательщика</w:t>
            </w:r>
          </w:p>
        </w:tc>
        <w:tc>
          <w:tcPr>
            <w:tcW w:w="3030" w:type="dxa"/>
            <w:tcMar>
              <w:top w:w="0" w:type="dxa"/>
              <w:left w:w="0" w:type="dxa"/>
              <w:bottom w:w="0" w:type="dxa"/>
              <w:right w:w="0" w:type="dxa"/>
            </w:tcMar>
          </w:tcPr>
          <w:p w14:paraId="7AC0524A" w14:textId="77777777" w:rsidR="00735700" w:rsidRDefault="00735700">
            <w:pPr>
              <w:pStyle w:val="ConsPlusNormal"/>
            </w:pPr>
            <w:r>
              <w:t>Указывается при перемещении товара (трансграничной торговле) номер грузоотправителя (продавца) / грузополучателя (покупателя) товара:</w:t>
            </w:r>
            <w:r>
              <w:br/>
              <w:t>для Республики Беларусь - учетный номер налогоплательщика, для Республики Казахстан - индивидуальный идентификационный номер или бизнес-идентификационный номер, для Кыргызской Республики - идентификационный налоговый номер налогоплательщика, для Российской Федерации - идентификационный номер налогоплательщика</w:t>
            </w:r>
          </w:p>
        </w:tc>
        <w:tc>
          <w:tcPr>
            <w:tcW w:w="4560" w:type="dxa"/>
            <w:tcMar>
              <w:top w:w="0" w:type="dxa"/>
              <w:left w:w="0" w:type="dxa"/>
              <w:bottom w:w="0" w:type="dxa"/>
              <w:right w:w="0" w:type="dxa"/>
            </w:tcMar>
          </w:tcPr>
          <w:p w14:paraId="3F21D253" w14:textId="77777777" w:rsidR="00735700" w:rsidRDefault="00735700">
            <w:pPr>
              <w:pStyle w:val="ConsPlusNormal"/>
            </w:pPr>
            <w:r>
              <w:t>Строка, от 9 до 10 символов: буквы, цифры</w:t>
            </w:r>
          </w:p>
        </w:tc>
        <w:tc>
          <w:tcPr>
            <w:tcW w:w="2910" w:type="dxa"/>
            <w:tcMar>
              <w:top w:w="0" w:type="dxa"/>
              <w:left w:w="0" w:type="dxa"/>
              <w:bottom w:w="0" w:type="dxa"/>
              <w:right w:w="0" w:type="dxa"/>
            </w:tcMar>
          </w:tcPr>
          <w:p w14:paraId="0F8E944B" w14:textId="77777777" w:rsidR="00735700" w:rsidRDefault="00735700">
            <w:pPr>
              <w:pStyle w:val="ConsPlusNormal"/>
              <w:jc w:val="center"/>
            </w:pPr>
            <w:r>
              <w:t>1</w:t>
            </w:r>
          </w:p>
        </w:tc>
      </w:tr>
      <w:tr w:rsidR="00735700" w14:paraId="43932CDF" w14:textId="77777777">
        <w:tc>
          <w:tcPr>
            <w:tcW w:w="2850" w:type="dxa"/>
            <w:tcMar>
              <w:top w:w="0" w:type="dxa"/>
              <w:left w:w="0" w:type="dxa"/>
              <w:bottom w:w="0" w:type="dxa"/>
              <w:right w:w="0" w:type="dxa"/>
            </w:tcMar>
          </w:tcPr>
          <w:p w14:paraId="69A4ECDD" w14:textId="77777777" w:rsidR="00735700" w:rsidRDefault="00735700">
            <w:pPr>
              <w:pStyle w:val="ConsPlusNormal"/>
            </w:pPr>
            <w:r>
              <w:t>18. Адрес</w:t>
            </w:r>
          </w:p>
        </w:tc>
        <w:tc>
          <w:tcPr>
            <w:tcW w:w="3030" w:type="dxa"/>
            <w:tcMar>
              <w:top w:w="0" w:type="dxa"/>
              <w:left w:w="0" w:type="dxa"/>
              <w:bottom w:w="0" w:type="dxa"/>
              <w:right w:w="0" w:type="dxa"/>
            </w:tcMar>
          </w:tcPr>
          <w:p w14:paraId="771FD072" w14:textId="77777777" w:rsidR="00735700" w:rsidRDefault="00735700">
            <w:pPr>
              <w:pStyle w:val="ConsPlusNormal"/>
            </w:pPr>
            <w:r>
              <w:t>Место нахождения юридического лица или место жительства индивидуального предпринимателя</w:t>
            </w:r>
          </w:p>
        </w:tc>
        <w:tc>
          <w:tcPr>
            <w:tcW w:w="4560" w:type="dxa"/>
            <w:tcMar>
              <w:top w:w="0" w:type="dxa"/>
              <w:left w:w="0" w:type="dxa"/>
              <w:bottom w:w="0" w:type="dxa"/>
              <w:right w:w="0" w:type="dxa"/>
            </w:tcMar>
          </w:tcPr>
          <w:p w14:paraId="1A8C906A" w14:textId="77777777" w:rsidR="00735700" w:rsidRDefault="00735700">
            <w:pPr>
              <w:pStyle w:val="ConsPlusNormal"/>
            </w:pPr>
            <w:r>
              <w:t>Строка, до 256 символов: буквы, цифры, знаки</w:t>
            </w:r>
          </w:p>
        </w:tc>
        <w:tc>
          <w:tcPr>
            <w:tcW w:w="2910" w:type="dxa"/>
            <w:tcMar>
              <w:top w:w="0" w:type="dxa"/>
              <w:left w:w="0" w:type="dxa"/>
              <w:bottom w:w="0" w:type="dxa"/>
              <w:right w:w="0" w:type="dxa"/>
            </w:tcMar>
          </w:tcPr>
          <w:p w14:paraId="1D8CF4AC" w14:textId="77777777" w:rsidR="00735700" w:rsidRDefault="00735700">
            <w:pPr>
              <w:pStyle w:val="ConsPlusNormal"/>
              <w:jc w:val="center"/>
            </w:pPr>
            <w:r>
              <w:t>0...1</w:t>
            </w:r>
          </w:p>
        </w:tc>
      </w:tr>
      <w:tr w:rsidR="00735700" w14:paraId="1369434D" w14:textId="77777777">
        <w:tc>
          <w:tcPr>
            <w:tcW w:w="2850" w:type="dxa"/>
            <w:tcMar>
              <w:top w:w="0" w:type="dxa"/>
              <w:left w:w="0" w:type="dxa"/>
              <w:bottom w:w="0" w:type="dxa"/>
              <w:right w:w="0" w:type="dxa"/>
            </w:tcMar>
          </w:tcPr>
          <w:p w14:paraId="002D3E4F" w14:textId="77777777" w:rsidR="00735700" w:rsidRDefault="00735700">
            <w:pPr>
              <w:pStyle w:val="ConsPlusNormal"/>
            </w:pPr>
            <w:r>
              <w:t>19. Регистрационный номер декларации на товары и дата выпуска товаров по ней</w:t>
            </w:r>
          </w:p>
        </w:tc>
        <w:tc>
          <w:tcPr>
            <w:tcW w:w="3030" w:type="dxa"/>
            <w:tcMar>
              <w:top w:w="0" w:type="dxa"/>
              <w:left w:w="0" w:type="dxa"/>
              <w:bottom w:w="0" w:type="dxa"/>
              <w:right w:w="0" w:type="dxa"/>
            </w:tcMar>
          </w:tcPr>
          <w:p w14:paraId="62BC0143" w14:textId="77777777" w:rsidR="00735700" w:rsidRDefault="00735700">
            <w:pPr>
              <w:pStyle w:val="ConsPlusNormal"/>
            </w:pPr>
            <w:r>
              <w:t xml:space="preserve">Указывается для товаров, ввезенных на таможенную территорию Евразийского экономического союза и выпущенных таможенным </w:t>
            </w:r>
            <w:r>
              <w:lastRenderedPageBreak/>
              <w:t>органом Республики Беларусь</w:t>
            </w:r>
          </w:p>
        </w:tc>
        <w:tc>
          <w:tcPr>
            <w:tcW w:w="4560" w:type="dxa"/>
            <w:tcMar>
              <w:top w:w="0" w:type="dxa"/>
              <w:left w:w="0" w:type="dxa"/>
              <w:bottom w:w="0" w:type="dxa"/>
              <w:right w:w="0" w:type="dxa"/>
            </w:tcMar>
          </w:tcPr>
          <w:p w14:paraId="618959C1" w14:textId="77777777" w:rsidR="00735700" w:rsidRDefault="00735700">
            <w:pPr>
              <w:pStyle w:val="ConsPlusNormal"/>
            </w:pPr>
          </w:p>
        </w:tc>
        <w:tc>
          <w:tcPr>
            <w:tcW w:w="2910" w:type="dxa"/>
            <w:tcMar>
              <w:top w:w="0" w:type="dxa"/>
              <w:left w:w="0" w:type="dxa"/>
              <w:bottom w:w="0" w:type="dxa"/>
              <w:right w:w="0" w:type="dxa"/>
            </w:tcMar>
          </w:tcPr>
          <w:p w14:paraId="6D453759" w14:textId="77777777" w:rsidR="00735700" w:rsidRDefault="00735700">
            <w:pPr>
              <w:pStyle w:val="ConsPlusNormal"/>
            </w:pPr>
          </w:p>
        </w:tc>
      </w:tr>
      <w:tr w:rsidR="00735700" w14:paraId="2C991BDB" w14:textId="77777777">
        <w:tblPrEx>
          <w:tblBorders>
            <w:insideH w:val="nil"/>
          </w:tblBorders>
        </w:tblPrEx>
        <w:tc>
          <w:tcPr>
            <w:tcW w:w="2850" w:type="dxa"/>
            <w:tcBorders>
              <w:bottom w:val="nil"/>
            </w:tcBorders>
            <w:tcMar>
              <w:top w:w="0" w:type="dxa"/>
              <w:left w:w="0" w:type="dxa"/>
              <w:bottom w:w="0" w:type="dxa"/>
              <w:right w:w="0" w:type="dxa"/>
            </w:tcMar>
          </w:tcPr>
          <w:p w14:paraId="48479F17" w14:textId="77777777" w:rsidR="00735700" w:rsidRDefault="00735700">
            <w:pPr>
              <w:pStyle w:val="ConsPlusNormal"/>
            </w:pPr>
            <w:r>
              <w:t>19.1. Номер декларации на товары</w:t>
            </w:r>
          </w:p>
        </w:tc>
        <w:tc>
          <w:tcPr>
            <w:tcW w:w="3030" w:type="dxa"/>
            <w:tcBorders>
              <w:bottom w:val="nil"/>
            </w:tcBorders>
            <w:tcMar>
              <w:top w:w="0" w:type="dxa"/>
              <w:left w:w="0" w:type="dxa"/>
              <w:bottom w:w="0" w:type="dxa"/>
              <w:right w:w="0" w:type="dxa"/>
            </w:tcMar>
          </w:tcPr>
          <w:p w14:paraId="7EAEFF15" w14:textId="77777777" w:rsidR="00735700" w:rsidRDefault="00735700">
            <w:pPr>
              <w:pStyle w:val="ConsPlusNormal"/>
            </w:pPr>
          </w:p>
        </w:tc>
        <w:tc>
          <w:tcPr>
            <w:tcW w:w="4560" w:type="dxa"/>
            <w:tcBorders>
              <w:bottom w:val="nil"/>
            </w:tcBorders>
            <w:tcMar>
              <w:top w:w="0" w:type="dxa"/>
              <w:left w:w="0" w:type="dxa"/>
              <w:bottom w:w="0" w:type="dxa"/>
              <w:right w:w="0" w:type="dxa"/>
            </w:tcMar>
          </w:tcPr>
          <w:p w14:paraId="1A7CBEA5" w14:textId="77777777" w:rsidR="00735700" w:rsidRDefault="00735700">
            <w:pPr>
              <w:pStyle w:val="ConsPlusNormal"/>
            </w:pPr>
            <w:r>
              <w:t>Шаблон:</w:t>
            </w:r>
            <w:r>
              <w:br/>
              <w:t>[Х...Х/ДДММГГ/ННННННН], где:</w:t>
            </w:r>
            <w:r>
              <w:br/>
              <w:t>Х...Х - код таможенного органа, зарегистрировавшего декларацию на товары, в соответствии с классификаторами таможенных органов, применяемыми в государствах - членах Евразийского экономического союза (в Республике Армения указывается 2-значный код таможенного органа, в Республике Беларусь, Республике Казахстан и Кыргызской Республике - 5-значный, в Российской Федерации - 8-значный);</w:t>
            </w:r>
            <w:r>
              <w:br/>
              <w:t>ДДММГГ - дата выдачи, подписания, утверждения или регистрации документа (день, месяц, две последние цифры года);</w:t>
            </w:r>
            <w:r>
              <w:br/>
              <w:t>ННННННН - порядковый номер таможенного документа по журналу регистрации</w:t>
            </w:r>
          </w:p>
        </w:tc>
        <w:tc>
          <w:tcPr>
            <w:tcW w:w="2910" w:type="dxa"/>
            <w:tcBorders>
              <w:bottom w:val="nil"/>
            </w:tcBorders>
            <w:tcMar>
              <w:top w:w="0" w:type="dxa"/>
              <w:left w:w="0" w:type="dxa"/>
              <w:bottom w:w="0" w:type="dxa"/>
              <w:right w:w="0" w:type="dxa"/>
            </w:tcMar>
          </w:tcPr>
          <w:p w14:paraId="3EAA76B7" w14:textId="77777777" w:rsidR="00735700" w:rsidRDefault="00735700">
            <w:pPr>
              <w:pStyle w:val="ConsPlusNormal"/>
              <w:jc w:val="center"/>
            </w:pPr>
            <w:r>
              <w:t>1</w:t>
            </w:r>
          </w:p>
        </w:tc>
      </w:tr>
      <w:tr w:rsidR="00735700" w14:paraId="6FFBDD9C" w14:textId="77777777">
        <w:tblPrEx>
          <w:tblBorders>
            <w:insideH w:val="nil"/>
          </w:tblBorders>
        </w:tblPrEx>
        <w:tc>
          <w:tcPr>
            <w:tcW w:w="13350" w:type="dxa"/>
            <w:gridSpan w:val="4"/>
            <w:tcBorders>
              <w:top w:val="nil"/>
            </w:tcBorders>
            <w:tcMar>
              <w:top w:w="0" w:type="dxa"/>
              <w:left w:w="0" w:type="dxa"/>
              <w:bottom w:w="0" w:type="dxa"/>
              <w:right w:w="0" w:type="dxa"/>
            </w:tcMar>
          </w:tcPr>
          <w:p w14:paraId="08CE5E14" w14:textId="77777777" w:rsidR="00735700" w:rsidRDefault="00735700">
            <w:pPr>
              <w:pStyle w:val="ConsPlusNormal"/>
              <w:jc w:val="both"/>
            </w:pPr>
            <w:r>
              <w:t>(</w:t>
            </w:r>
            <w:proofErr w:type="spellStart"/>
            <w:r>
              <w:t>пп</w:t>
            </w:r>
            <w:proofErr w:type="spellEnd"/>
            <w:r>
              <w:t xml:space="preserve">. 19.1 в ред. </w:t>
            </w:r>
            <w:hyperlink r:id="rId13">
              <w:r>
                <w:rPr>
                  <w:color w:val="0000FF"/>
                </w:rPr>
                <w:t>постановления</w:t>
              </w:r>
            </w:hyperlink>
            <w:r>
              <w:t xml:space="preserve"> Минфина от 08.06.2022 N 26)</w:t>
            </w:r>
          </w:p>
        </w:tc>
      </w:tr>
      <w:tr w:rsidR="00735700" w14:paraId="71167206" w14:textId="77777777">
        <w:tc>
          <w:tcPr>
            <w:tcW w:w="2850" w:type="dxa"/>
            <w:tcMar>
              <w:top w:w="0" w:type="dxa"/>
              <w:left w:w="0" w:type="dxa"/>
              <w:bottom w:w="0" w:type="dxa"/>
              <w:right w:w="0" w:type="dxa"/>
            </w:tcMar>
          </w:tcPr>
          <w:p w14:paraId="2C719A4A" w14:textId="77777777" w:rsidR="00735700" w:rsidRDefault="00735700">
            <w:pPr>
              <w:pStyle w:val="ConsPlusNormal"/>
            </w:pPr>
            <w:r>
              <w:t>19.2. Дата выпуска товаров</w:t>
            </w:r>
          </w:p>
        </w:tc>
        <w:tc>
          <w:tcPr>
            <w:tcW w:w="3030" w:type="dxa"/>
            <w:tcMar>
              <w:top w:w="0" w:type="dxa"/>
              <w:left w:w="0" w:type="dxa"/>
              <w:bottom w:w="0" w:type="dxa"/>
              <w:right w:w="0" w:type="dxa"/>
            </w:tcMar>
          </w:tcPr>
          <w:p w14:paraId="1D38E306" w14:textId="77777777" w:rsidR="00735700" w:rsidRDefault="00735700">
            <w:pPr>
              <w:pStyle w:val="ConsPlusNormal"/>
            </w:pPr>
          </w:p>
        </w:tc>
        <w:tc>
          <w:tcPr>
            <w:tcW w:w="4560" w:type="dxa"/>
            <w:tcMar>
              <w:top w:w="0" w:type="dxa"/>
              <w:left w:w="0" w:type="dxa"/>
              <w:bottom w:w="0" w:type="dxa"/>
              <w:right w:w="0" w:type="dxa"/>
            </w:tcMar>
          </w:tcPr>
          <w:p w14:paraId="2A6A245D" w14:textId="77777777" w:rsidR="00735700" w:rsidRDefault="00735700">
            <w:pPr>
              <w:pStyle w:val="ConsPlusNormal"/>
            </w:pPr>
            <w:r>
              <w:t>Дата.</w:t>
            </w:r>
            <w:r>
              <w:br/>
              <w:t>Шаблон: [ГГГГ-ММ-ДД]</w:t>
            </w:r>
          </w:p>
        </w:tc>
        <w:tc>
          <w:tcPr>
            <w:tcW w:w="2910" w:type="dxa"/>
            <w:tcMar>
              <w:top w:w="0" w:type="dxa"/>
              <w:left w:w="0" w:type="dxa"/>
              <w:bottom w:w="0" w:type="dxa"/>
              <w:right w:w="0" w:type="dxa"/>
            </w:tcMar>
          </w:tcPr>
          <w:p w14:paraId="4501CCB1" w14:textId="77777777" w:rsidR="00735700" w:rsidRDefault="00735700">
            <w:pPr>
              <w:pStyle w:val="ConsPlusNormal"/>
              <w:jc w:val="center"/>
            </w:pPr>
            <w:r>
              <w:t>1</w:t>
            </w:r>
          </w:p>
        </w:tc>
      </w:tr>
      <w:tr w:rsidR="00735700" w14:paraId="6C2E5A2A" w14:textId="77777777">
        <w:tc>
          <w:tcPr>
            <w:tcW w:w="2850" w:type="dxa"/>
            <w:tcMar>
              <w:top w:w="0" w:type="dxa"/>
              <w:left w:w="0" w:type="dxa"/>
              <w:bottom w:w="0" w:type="dxa"/>
              <w:right w:w="0" w:type="dxa"/>
            </w:tcMar>
          </w:tcPr>
          <w:p w14:paraId="05213436" w14:textId="77777777" w:rsidR="00735700" w:rsidRDefault="00735700">
            <w:pPr>
              <w:pStyle w:val="ConsPlusNormal"/>
            </w:pPr>
            <w:r>
              <w:t>20. Сведения о документах об оценке соответствия товаров обязательным требованиям</w:t>
            </w:r>
          </w:p>
        </w:tc>
        <w:tc>
          <w:tcPr>
            <w:tcW w:w="3030" w:type="dxa"/>
            <w:tcMar>
              <w:top w:w="0" w:type="dxa"/>
              <w:left w:w="0" w:type="dxa"/>
              <w:bottom w:w="0" w:type="dxa"/>
              <w:right w:w="0" w:type="dxa"/>
            </w:tcMar>
          </w:tcPr>
          <w:p w14:paraId="65DCC1F9" w14:textId="77777777" w:rsidR="00735700" w:rsidRDefault="00735700">
            <w:pPr>
              <w:pStyle w:val="ConsPlusNormal"/>
            </w:pPr>
            <w:r>
              <w:t>Номер регламента, стандарта, предусмотренных техническими регламентами Евразийского экономического союза либо иными документами, подтверждающими соответствие товаров обязательным требованиям, предусмотренным законодательством государства - члена Евразийского экономического союза</w:t>
            </w:r>
          </w:p>
        </w:tc>
        <w:tc>
          <w:tcPr>
            <w:tcW w:w="4560" w:type="dxa"/>
            <w:tcMar>
              <w:top w:w="0" w:type="dxa"/>
              <w:left w:w="0" w:type="dxa"/>
              <w:bottom w:w="0" w:type="dxa"/>
              <w:right w:w="0" w:type="dxa"/>
            </w:tcMar>
          </w:tcPr>
          <w:p w14:paraId="610A5CCC" w14:textId="77777777" w:rsidR="00735700" w:rsidRDefault="00735700">
            <w:pPr>
              <w:pStyle w:val="ConsPlusNormal"/>
            </w:pPr>
            <w:r>
              <w:t>Строка, до 256 символов: буквы, цифры, знаки</w:t>
            </w:r>
          </w:p>
        </w:tc>
        <w:tc>
          <w:tcPr>
            <w:tcW w:w="2910" w:type="dxa"/>
            <w:tcMar>
              <w:top w:w="0" w:type="dxa"/>
              <w:left w:w="0" w:type="dxa"/>
              <w:bottom w:w="0" w:type="dxa"/>
              <w:right w:w="0" w:type="dxa"/>
            </w:tcMar>
          </w:tcPr>
          <w:p w14:paraId="6596FB2A" w14:textId="77777777" w:rsidR="00735700" w:rsidRDefault="00735700">
            <w:pPr>
              <w:pStyle w:val="ConsPlusNormal"/>
              <w:jc w:val="center"/>
            </w:pPr>
            <w:r>
              <w:t>0...*</w:t>
            </w:r>
          </w:p>
        </w:tc>
      </w:tr>
      <w:tr w:rsidR="00735700" w14:paraId="77A7A7C5" w14:textId="77777777">
        <w:tc>
          <w:tcPr>
            <w:tcW w:w="2850" w:type="dxa"/>
            <w:tcMar>
              <w:top w:w="0" w:type="dxa"/>
              <w:left w:w="0" w:type="dxa"/>
              <w:bottom w:w="0" w:type="dxa"/>
              <w:right w:w="0" w:type="dxa"/>
            </w:tcMar>
          </w:tcPr>
          <w:p w14:paraId="4945EA47" w14:textId="77777777" w:rsidR="00735700" w:rsidRDefault="00735700">
            <w:pPr>
              <w:pStyle w:val="ConsPlusNormal"/>
            </w:pPr>
            <w:r>
              <w:lastRenderedPageBreak/>
              <w:t>21. Сведения о документах, устанавливающих требования к качеству товара</w:t>
            </w:r>
          </w:p>
        </w:tc>
        <w:tc>
          <w:tcPr>
            <w:tcW w:w="3030" w:type="dxa"/>
            <w:tcMar>
              <w:top w:w="0" w:type="dxa"/>
              <w:left w:w="0" w:type="dxa"/>
              <w:bottom w:w="0" w:type="dxa"/>
              <w:right w:w="0" w:type="dxa"/>
            </w:tcMar>
          </w:tcPr>
          <w:p w14:paraId="1A398AB9" w14:textId="77777777" w:rsidR="00735700" w:rsidRDefault="00735700">
            <w:pPr>
              <w:pStyle w:val="ConsPlusNormal"/>
            </w:pPr>
            <w:r>
              <w:t>Номер регламента, стандарта</w:t>
            </w:r>
          </w:p>
        </w:tc>
        <w:tc>
          <w:tcPr>
            <w:tcW w:w="4560" w:type="dxa"/>
            <w:tcMar>
              <w:top w:w="0" w:type="dxa"/>
              <w:left w:w="0" w:type="dxa"/>
              <w:bottom w:w="0" w:type="dxa"/>
              <w:right w:w="0" w:type="dxa"/>
            </w:tcMar>
          </w:tcPr>
          <w:p w14:paraId="2C8BA862" w14:textId="77777777" w:rsidR="00735700" w:rsidRDefault="00735700">
            <w:pPr>
              <w:pStyle w:val="ConsPlusNormal"/>
            </w:pPr>
            <w:r>
              <w:t>Строка, до 256 символов: буквы, цифры, знаки</w:t>
            </w:r>
          </w:p>
        </w:tc>
        <w:tc>
          <w:tcPr>
            <w:tcW w:w="2910" w:type="dxa"/>
            <w:tcMar>
              <w:top w:w="0" w:type="dxa"/>
              <w:left w:w="0" w:type="dxa"/>
              <w:bottom w:w="0" w:type="dxa"/>
              <w:right w:w="0" w:type="dxa"/>
            </w:tcMar>
          </w:tcPr>
          <w:p w14:paraId="04C794E4" w14:textId="77777777" w:rsidR="00735700" w:rsidRDefault="00735700">
            <w:pPr>
              <w:pStyle w:val="ConsPlusNormal"/>
              <w:jc w:val="center"/>
            </w:pPr>
            <w:r>
              <w:t>0...*</w:t>
            </w:r>
          </w:p>
        </w:tc>
      </w:tr>
      <w:tr w:rsidR="00735700" w14:paraId="747E4D7B" w14:textId="77777777">
        <w:tc>
          <w:tcPr>
            <w:tcW w:w="2850" w:type="dxa"/>
            <w:tcMar>
              <w:top w:w="0" w:type="dxa"/>
              <w:left w:w="0" w:type="dxa"/>
              <w:bottom w:w="0" w:type="dxa"/>
              <w:right w:w="0" w:type="dxa"/>
            </w:tcMar>
          </w:tcPr>
          <w:p w14:paraId="75DC3290" w14:textId="77777777" w:rsidR="00735700" w:rsidRDefault="00735700">
            <w:pPr>
              <w:pStyle w:val="ConsPlusNormal"/>
            </w:pPr>
            <w:r>
              <w:t>22. Дата и номер документа, подтверждающего договорные отношения между владельцем средства идентификации и лицом, которое ввозит маркированный товар</w:t>
            </w:r>
          </w:p>
        </w:tc>
        <w:tc>
          <w:tcPr>
            <w:tcW w:w="3030" w:type="dxa"/>
            <w:tcMar>
              <w:top w:w="0" w:type="dxa"/>
              <w:left w:w="0" w:type="dxa"/>
              <w:bottom w:w="0" w:type="dxa"/>
              <w:right w:w="0" w:type="dxa"/>
            </w:tcMar>
          </w:tcPr>
          <w:p w14:paraId="1B8CC436" w14:textId="77777777" w:rsidR="00735700" w:rsidRDefault="00735700">
            <w:pPr>
              <w:pStyle w:val="ConsPlusNormal"/>
            </w:pPr>
            <w:r>
              <w:t>Указывается при ввозе товара с нанесенным средством идентификации, эмитированным в государстве-члене Евразийского экономического союза</w:t>
            </w:r>
          </w:p>
        </w:tc>
        <w:tc>
          <w:tcPr>
            <w:tcW w:w="4560" w:type="dxa"/>
            <w:tcMar>
              <w:top w:w="0" w:type="dxa"/>
              <w:left w:w="0" w:type="dxa"/>
              <w:bottom w:w="0" w:type="dxa"/>
              <w:right w:w="0" w:type="dxa"/>
            </w:tcMar>
          </w:tcPr>
          <w:p w14:paraId="025015E0" w14:textId="77777777" w:rsidR="00735700" w:rsidRDefault="00735700">
            <w:pPr>
              <w:pStyle w:val="ConsPlusNormal"/>
            </w:pPr>
          </w:p>
        </w:tc>
        <w:tc>
          <w:tcPr>
            <w:tcW w:w="2910" w:type="dxa"/>
            <w:tcMar>
              <w:top w:w="0" w:type="dxa"/>
              <w:left w:w="0" w:type="dxa"/>
              <w:bottom w:w="0" w:type="dxa"/>
              <w:right w:w="0" w:type="dxa"/>
            </w:tcMar>
          </w:tcPr>
          <w:p w14:paraId="5563E613" w14:textId="77777777" w:rsidR="00735700" w:rsidRDefault="00735700">
            <w:pPr>
              <w:pStyle w:val="ConsPlusNormal"/>
              <w:jc w:val="center"/>
            </w:pPr>
            <w:r>
              <w:t>0...1</w:t>
            </w:r>
          </w:p>
        </w:tc>
      </w:tr>
      <w:tr w:rsidR="00735700" w14:paraId="3704718F" w14:textId="77777777">
        <w:tc>
          <w:tcPr>
            <w:tcW w:w="2850" w:type="dxa"/>
            <w:tcMar>
              <w:top w:w="0" w:type="dxa"/>
              <w:left w:w="0" w:type="dxa"/>
              <w:bottom w:w="0" w:type="dxa"/>
              <w:right w:w="0" w:type="dxa"/>
            </w:tcMar>
          </w:tcPr>
          <w:p w14:paraId="2C6F4BB7" w14:textId="77777777" w:rsidR="00735700" w:rsidRDefault="00735700">
            <w:pPr>
              <w:pStyle w:val="ConsPlusNormal"/>
            </w:pPr>
            <w:r>
              <w:t>22.1. Номер документа</w:t>
            </w:r>
          </w:p>
        </w:tc>
        <w:tc>
          <w:tcPr>
            <w:tcW w:w="3030" w:type="dxa"/>
            <w:tcMar>
              <w:top w:w="0" w:type="dxa"/>
              <w:left w:w="0" w:type="dxa"/>
              <w:bottom w:w="0" w:type="dxa"/>
              <w:right w:w="0" w:type="dxa"/>
            </w:tcMar>
          </w:tcPr>
          <w:p w14:paraId="44B871D7" w14:textId="77777777" w:rsidR="00735700" w:rsidRDefault="00735700">
            <w:pPr>
              <w:pStyle w:val="ConsPlusNormal"/>
            </w:pPr>
          </w:p>
        </w:tc>
        <w:tc>
          <w:tcPr>
            <w:tcW w:w="4560" w:type="dxa"/>
            <w:tcMar>
              <w:top w:w="0" w:type="dxa"/>
              <w:left w:w="0" w:type="dxa"/>
              <w:bottom w:w="0" w:type="dxa"/>
              <w:right w:w="0" w:type="dxa"/>
            </w:tcMar>
          </w:tcPr>
          <w:p w14:paraId="72F40E15" w14:textId="77777777" w:rsidR="00735700" w:rsidRDefault="00735700">
            <w:pPr>
              <w:pStyle w:val="ConsPlusNormal"/>
            </w:pPr>
            <w:r>
              <w:t>Строка, до 256 символов: буквы, цифры, знаки</w:t>
            </w:r>
          </w:p>
        </w:tc>
        <w:tc>
          <w:tcPr>
            <w:tcW w:w="2910" w:type="dxa"/>
            <w:tcMar>
              <w:top w:w="0" w:type="dxa"/>
              <w:left w:w="0" w:type="dxa"/>
              <w:bottom w:w="0" w:type="dxa"/>
              <w:right w:w="0" w:type="dxa"/>
            </w:tcMar>
          </w:tcPr>
          <w:p w14:paraId="17CD38B0" w14:textId="77777777" w:rsidR="00735700" w:rsidRDefault="00735700">
            <w:pPr>
              <w:pStyle w:val="ConsPlusNormal"/>
              <w:jc w:val="center"/>
            </w:pPr>
            <w:r>
              <w:t>0...1</w:t>
            </w:r>
          </w:p>
        </w:tc>
      </w:tr>
      <w:tr w:rsidR="00735700" w14:paraId="2822AC8B" w14:textId="77777777">
        <w:tc>
          <w:tcPr>
            <w:tcW w:w="2850" w:type="dxa"/>
            <w:tcMar>
              <w:top w:w="0" w:type="dxa"/>
              <w:left w:w="0" w:type="dxa"/>
              <w:bottom w:w="0" w:type="dxa"/>
              <w:right w:w="0" w:type="dxa"/>
            </w:tcMar>
          </w:tcPr>
          <w:p w14:paraId="40854893" w14:textId="77777777" w:rsidR="00735700" w:rsidRDefault="00735700">
            <w:pPr>
              <w:pStyle w:val="ConsPlusNormal"/>
            </w:pPr>
            <w:r>
              <w:t>22.2. Дата документа</w:t>
            </w:r>
          </w:p>
        </w:tc>
        <w:tc>
          <w:tcPr>
            <w:tcW w:w="3030" w:type="dxa"/>
            <w:tcMar>
              <w:top w:w="0" w:type="dxa"/>
              <w:left w:w="0" w:type="dxa"/>
              <w:bottom w:w="0" w:type="dxa"/>
              <w:right w:w="0" w:type="dxa"/>
            </w:tcMar>
          </w:tcPr>
          <w:p w14:paraId="543E1022" w14:textId="77777777" w:rsidR="00735700" w:rsidRDefault="00735700">
            <w:pPr>
              <w:pStyle w:val="ConsPlusNormal"/>
            </w:pPr>
          </w:p>
        </w:tc>
        <w:tc>
          <w:tcPr>
            <w:tcW w:w="4560" w:type="dxa"/>
            <w:tcMar>
              <w:top w:w="0" w:type="dxa"/>
              <w:left w:w="0" w:type="dxa"/>
              <w:bottom w:w="0" w:type="dxa"/>
              <w:right w:w="0" w:type="dxa"/>
            </w:tcMar>
          </w:tcPr>
          <w:p w14:paraId="6BFDD54C" w14:textId="77777777" w:rsidR="00735700" w:rsidRDefault="00735700">
            <w:pPr>
              <w:pStyle w:val="ConsPlusNormal"/>
            </w:pPr>
            <w:r>
              <w:t>Дата.</w:t>
            </w:r>
            <w:r>
              <w:br/>
              <w:t>Шаблон: [ГГГГ-ММ-ДД]</w:t>
            </w:r>
          </w:p>
        </w:tc>
        <w:tc>
          <w:tcPr>
            <w:tcW w:w="2910" w:type="dxa"/>
            <w:tcMar>
              <w:top w:w="0" w:type="dxa"/>
              <w:left w:w="0" w:type="dxa"/>
              <w:bottom w:w="0" w:type="dxa"/>
              <w:right w:w="0" w:type="dxa"/>
            </w:tcMar>
          </w:tcPr>
          <w:p w14:paraId="03ECA280" w14:textId="77777777" w:rsidR="00735700" w:rsidRDefault="00735700">
            <w:pPr>
              <w:pStyle w:val="ConsPlusNormal"/>
              <w:jc w:val="center"/>
            </w:pPr>
            <w:r>
              <w:t>0...1</w:t>
            </w:r>
          </w:p>
        </w:tc>
      </w:tr>
      <w:tr w:rsidR="00735700" w14:paraId="0331BCBA" w14:textId="77777777">
        <w:tc>
          <w:tcPr>
            <w:tcW w:w="2850" w:type="dxa"/>
            <w:tcMar>
              <w:top w:w="0" w:type="dxa"/>
              <w:left w:w="0" w:type="dxa"/>
              <w:bottom w:w="0" w:type="dxa"/>
              <w:right w:w="0" w:type="dxa"/>
            </w:tcMar>
          </w:tcPr>
          <w:p w14:paraId="55421222" w14:textId="77777777" w:rsidR="00735700" w:rsidRDefault="00735700">
            <w:pPr>
              <w:pStyle w:val="ConsPlusNormal"/>
            </w:pPr>
            <w:r>
              <w:t>23. Код, серия, номер защищенного материального носителя с нанесенным средством идентификации, нанесенного на товар</w:t>
            </w:r>
          </w:p>
        </w:tc>
        <w:tc>
          <w:tcPr>
            <w:tcW w:w="3030" w:type="dxa"/>
            <w:tcMar>
              <w:top w:w="0" w:type="dxa"/>
              <w:left w:w="0" w:type="dxa"/>
              <w:bottom w:w="0" w:type="dxa"/>
              <w:right w:w="0" w:type="dxa"/>
            </w:tcMar>
          </w:tcPr>
          <w:p w14:paraId="62BE80AF" w14:textId="77777777" w:rsidR="00735700" w:rsidRDefault="00735700">
            <w:pPr>
              <w:pStyle w:val="ConsPlusNormal"/>
            </w:pPr>
            <w:r>
              <w:t>Обязателен для меховых изделий. Визуально отображаемый идентификатор защищенного материального носителя с нанесенным средством идентификации</w:t>
            </w:r>
          </w:p>
        </w:tc>
        <w:tc>
          <w:tcPr>
            <w:tcW w:w="4560" w:type="dxa"/>
            <w:tcMar>
              <w:top w:w="0" w:type="dxa"/>
              <w:left w:w="0" w:type="dxa"/>
              <w:bottom w:w="0" w:type="dxa"/>
              <w:right w:w="0" w:type="dxa"/>
            </w:tcMar>
          </w:tcPr>
          <w:p w14:paraId="415BADB7" w14:textId="77777777" w:rsidR="00735700" w:rsidRDefault="00735700">
            <w:pPr>
              <w:pStyle w:val="ConsPlusNormal"/>
            </w:pPr>
            <w:r>
              <w:t>Строка, 20 символов: буквы, цифры, знаки.</w:t>
            </w:r>
            <w:r>
              <w:br/>
              <w:t>Шаблон: [A-Z]{2}[-]{1}[A-Z0-9]{6}[-]{1}[A-Z0-9]{10}</w:t>
            </w:r>
          </w:p>
        </w:tc>
        <w:tc>
          <w:tcPr>
            <w:tcW w:w="2910" w:type="dxa"/>
            <w:tcMar>
              <w:top w:w="0" w:type="dxa"/>
              <w:left w:w="0" w:type="dxa"/>
              <w:bottom w:w="0" w:type="dxa"/>
              <w:right w:w="0" w:type="dxa"/>
            </w:tcMar>
          </w:tcPr>
          <w:p w14:paraId="75240DC9" w14:textId="77777777" w:rsidR="00735700" w:rsidRDefault="00735700">
            <w:pPr>
              <w:pStyle w:val="ConsPlusNormal"/>
              <w:jc w:val="center"/>
            </w:pPr>
            <w:r>
              <w:t>1...*</w:t>
            </w:r>
          </w:p>
        </w:tc>
      </w:tr>
      <w:tr w:rsidR="00735700" w14:paraId="50E00F9E" w14:textId="77777777">
        <w:tc>
          <w:tcPr>
            <w:tcW w:w="2850" w:type="dxa"/>
            <w:tcMar>
              <w:top w:w="0" w:type="dxa"/>
              <w:left w:w="0" w:type="dxa"/>
              <w:bottom w:w="0" w:type="dxa"/>
              <w:right w:w="0" w:type="dxa"/>
            </w:tcMar>
          </w:tcPr>
          <w:p w14:paraId="2621E3D8" w14:textId="77777777" w:rsidR="00735700" w:rsidRDefault="00735700">
            <w:pPr>
              <w:pStyle w:val="ConsPlusNormal"/>
            </w:pPr>
            <w:r>
              <w:t>24. Серийный глобальный идентификационный номер единицы товара</w:t>
            </w:r>
          </w:p>
        </w:tc>
        <w:tc>
          <w:tcPr>
            <w:tcW w:w="3030" w:type="dxa"/>
            <w:tcMar>
              <w:top w:w="0" w:type="dxa"/>
              <w:left w:w="0" w:type="dxa"/>
              <w:bottom w:w="0" w:type="dxa"/>
              <w:right w:w="0" w:type="dxa"/>
            </w:tcMar>
          </w:tcPr>
          <w:p w14:paraId="7D2E98C1" w14:textId="77777777" w:rsidR="00735700" w:rsidRDefault="00735700">
            <w:pPr>
              <w:pStyle w:val="ConsPlusNormal"/>
            </w:pPr>
            <w:r>
              <w:t>Указывается для меховых изделий. Серийный глобальный номер торговой единицы (товара, продукции) в стандарте SGTIN-96</w:t>
            </w:r>
          </w:p>
        </w:tc>
        <w:tc>
          <w:tcPr>
            <w:tcW w:w="4560" w:type="dxa"/>
            <w:tcMar>
              <w:top w:w="0" w:type="dxa"/>
              <w:left w:w="0" w:type="dxa"/>
              <w:bottom w:w="0" w:type="dxa"/>
              <w:right w:w="0" w:type="dxa"/>
            </w:tcMar>
          </w:tcPr>
          <w:p w14:paraId="7FA7194C" w14:textId="77777777" w:rsidR="00735700" w:rsidRDefault="00735700">
            <w:pPr>
              <w:pStyle w:val="ConsPlusNormal"/>
            </w:pPr>
            <w:r>
              <w:t>Строка, до 100 цифр 0 или 1.</w:t>
            </w:r>
            <w:r>
              <w:br/>
              <w:t>Шаблон: [0-1]{1...100}</w:t>
            </w:r>
          </w:p>
        </w:tc>
        <w:tc>
          <w:tcPr>
            <w:tcW w:w="2910" w:type="dxa"/>
            <w:tcMar>
              <w:top w:w="0" w:type="dxa"/>
              <w:left w:w="0" w:type="dxa"/>
              <w:bottom w:w="0" w:type="dxa"/>
              <w:right w:w="0" w:type="dxa"/>
            </w:tcMar>
          </w:tcPr>
          <w:p w14:paraId="48827C1C" w14:textId="77777777" w:rsidR="00735700" w:rsidRDefault="00735700">
            <w:pPr>
              <w:pStyle w:val="ConsPlusNormal"/>
              <w:jc w:val="center"/>
            </w:pPr>
            <w:r>
              <w:t>0...1</w:t>
            </w:r>
          </w:p>
        </w:tc>
      </w:tr>
      <w:tr w:rsidR="00735700" w14:paraId="36C13544" w14:textId="77777777">
        <w:tc>
          <w:tcPr>
            <w:tcW w:w="2850" w:type="dxa"/>
            <w:tcMar>
              <w:top w:w="0" w:type="dxa"/>
              <w:left w:w="0" w:type="dxa"/>
              <w:bottom w:w="0" w:type="dxa"/>
              <w:right w:w="0" w:type="dxa"/>
            </w:tcMar>
          </w:tcPr>
          <w:p w14:paraId="3EC40B3F" w14:textId="77777777" w:rsidR="00735700" w:rsidRDefault="00735700">
            <w:pPr>
              <w:pStyle w:val="ConsPlusNormal"/>
            </w:pPr>
            <w:r>
              <w:t>25. Идентификатор чипа радиочастотной метки защищенного материального носителя с нанесенным средством идентификации</w:t>
            </w:r>
          </w:p>
        </w:tc>
        <w:tc>
          <w:tcPr>
            <w:tcW w:w="3030" w:type="dxa"/>
            <w:tcMar>
              <w:top w:w="0" w:type="dxa"/>
              <w:left w:w="0" w:type="dxa"/>
              <w:bottom w:w="0" w:type="dxa"/>
              <w:right w:w="0" w:type="dxa"/>
            </w:tcMar>
          </w:tcPr>
          <w:p w14:paraId="01F04A7B" w14:textId="77777777" w:rsidR="00735700" w:rsidRDefault="00735700">
            <w:pPr>
              <w:pStyle w:val="ConsPlusNormal"/>
            </w:pPr>
            <w:r>
              <w:t xml:space="preserve">Указывается для меховых изделий. Уникальный серийный номер чипа RFID-метки, идентификатор защищенного материального носителя с нанесенным средством идентификации (контрольного идентификационного знака), записанный на RFID-метку в </w:t>
            </w:r>
            <w:r>
              <w:lastRenderedPageBreak/>
              <w:t>шестнадцатеричной системе исчисления</w:t>
            </w:r>
          </w:p>
        </w:tc>
        <w:tc>
          <w:tcPr>
            <w:tcW w:w="4560" w:type="dxa"/>
            <w:tcMar>
              <w:top w:w="0" w:type="dxa"/>
              <w:left w:w="0" w:type="dxa"/>
              <w:bottom w:w="0" w:type="dxa"/>
              <w:right w:w="0" w:type="dxa"/>
            </w:tcMar>
          </w:tcPr>
          <w:p w14:paraId="7A65F4F2" w14:textId="77777777" w:rsidR="00735700" w:rsidRDefault="00735700">
            <w:pPr>
              <w:pStyle w:val="ConsPlusNormal"/>
              <w:jc w:val="center"/>
            </w:pPr>
            <w:r>
              <w:lastRenderedPageBreak/>
              <w:t>-</w:t>
            </w:r>
          </w:p>
        </w:tc>
        <w:tc>
          <w:tcPr>
            <w:tcW w:w="2910" w:type="dxa"/>
            <w:tcMar>
              <w:top w:w="0" w:type="dxa"/>
              <w:left w:w="0" w:type="dxa"/>
              <w:bottom w:w="0" w:type="dxa"/>
              <w:right w:w="0" w:type="dxa"/>
            </w:tcMar>
          </w:tcPr>
          <w:p w14:paraId="3472E4D3" w14:textId="77777777" w:rsidR="00735700" w:rsidRDefault="00735700">
            <w:pPr>
              <w:pStyle w:val="ConsPlusNormal"/>
              <w:jc w:val="center"/>
            </w:pPr>
            <w:r>
              <w:t>0...1</w:t>
            </w:r>
          </w:p>
        </w:tc>
      </w:tr>
      <w:tr w:rsidR="00735700" w14:paraId="524B48A8" w14:textId="77777777">
        <w:tc>
          <w:tcPr>
            <w:tcW w:w="2850" w:type="dxa"/>
            <w:tcMar>
              <w:top w:w="0" w:type="dxa"/>
              <w:left w:w="0" w:type="dxa"/>
              <w:bottom w:w="0" w:type="dxa"/>
              <w:right w:w="0" w:type="dxa"/>
            </w:tcMar>
          </w:tcPr>
          <w:p w14:paraId="2D25378A" w14:textId="77777777" w:rsidR="00735700" w:rsidRDefault="00735700">
            <w:pPr>
              <w:pStyle w:val="ConsPlusNormal"/>
            </w:pPr>
            <w:r>
              <w:t>26. Причина нанесения средства идентификации</w:t>
            </w:r>
          </w:p>
        </w:tc>
        <w:tc>
          <w:tcPr>
            <w:tcW w:w="3030" w:type="dxa"/>
            <w:tcMar>
              <w:top w:w="0" w:type="dxa"/>
              <w:left w:w="0" w:type="dxa"/>
              <w:bottom w:w="0" w:type="dxa"/>
              <w:right w:w="0" w:type="dxa"/>
            </w:tcMar>
          </w:tcPr>
          <w:p w14:paraId="07D067B4" w14:textId="77777777" w:rsidR="00735700" w:rsidRDefault="00735700">
            <w:pPr>
              <w:pStyle w:val="ConsPlusNormal"/>
            </w:pPr>
            <w:r>
              <w:t>Указывается код согласно классификатору причин маркировки: нарушение целостности средства идентификации, отсутствие средства идентификации</w:t>
            </w:r>
          </w:p>
        </w:tc>
        <w:tc>
          <w:tcPr>
            <w:tcW w:w="4560" w:type="dxa"/>
            <w:tcMar>
              <w:top w:w="0" w:type="dxa"/>
              <w:left w:w="0" w:type="dxa"/>
              <w:bottom w:w="0" w:type="dxa"/>
              <w:right w:w="0" w:type="dxa"/>
            </w:tcMar>
          </w:tcPr>
          <w:p w14:paraId="61270B34" w14:textId="77777777" w:rsidR="00735700" w:rsidRDefault="00735700">
            <w:pPr>
              <w:pStyle w:val="ConsPlusNormal"/>
            </w:pPr>
            <w:r>
              <w:t>Строка, от 1 до 2 цифр.</w:t>
            </w:r>
            <w:r>
              <w:br/>
              <w:t>Шаблон: [0-9]{1, 2}</w:t>
            </w:r>
          </w:p>
        </w:tc>
        <w:tc>
          <w:tcPr>
            <w:tcW w:w="2910" w:type="dxa"/>
            <w:tcMar>
              <w:top w:w="0" w:type="dxa"/>
              <w:left w:w="0" w:type="dxa"/>
              <w:bottom w:w="0" w:type="dxa"/>
              <w:right w:w="0" w:type="dxa"/>
            </w:tcMar>
          </w:tcPr>
          <w:p w14:paraId="31E5A72D" w14:textId="77777777" w:rsidR="00735700" w:rsidRDefault="00735700">
            <w:pPr>
              <w:pStyle w:val="ConsPlusNormal"/>
              <w:jc w:val="center"/>
            </w:pPr>
            <w:r>
              <w:t>1</w:t>
            </w:r>
          </w:p>
        </w:tc>
      </w:tr>
      <w:tr w:rsidR="00735700" w14:paraId="52297C9D" w14:textId="77777777">
        <w:tc>
          <w:tcPr>
            <w:tcW w:w="2850" w:type="dxa"/>
            <w:tcMar>
              <w:top w:w="0" w:type="dxa"/>
              <w:left w:w="0" w:type="dxa"/>
              <w:bottom w:w="0" w:type="dxa"/>
              <w:right w:w="0" w:type="dxa"/>
            </w:tcMar>
          </w:tcPr>
          <w:p w14:paraId="2D2F30AC" w14:textId="77777777" w:rsidR="00735700" w:rsidRDefault="00735700">
            <w:pPr>
              <w:pStyle w:val="ConsPlusNormal"/>
            </w:pPr>
            <w:r>
              <w:t>27. Дата и номер документа</w:t>
            </w:r>
          </w:p>
        </w:tc>
        <w:tc>
          <w:tcPr>
            <w:tcW w:w="3030" w:type="dxa"/>
            <w:tcMar>
              <w:top w:w="0" w:type="dxa"/>
              <w:left w:w="0" w:type="dxa"/>
              <w:bottom w:w="0" w:type="dxa"/>
              <w:right w:w="0" w:type="dxa"/>
            </w:tcMar>
          </w:tcPr>
          <w:p w14:paraId="066AEF95" w14:textId="77777777" w:rsidR="00735700" w:rsidRDefault="00735700">
            <w:pPr>
              <w:pStyle w:val="ConsPlusNormal"/>
            </w:pPr>
            <w:r>
              <w:t>Документ, подтверждающий возврат товара, товарно-сопроводительный документ на приобретение или вывоз товара;</w:t>
            </w:r>
            <w:r>
              <w:br/>
              <w:t>договор комиссии; инвентаризационная опись</w:t>
            </w:r>
          </w:p>
        </w:tc>
        <w:tc>
          <w:tcPr>
            <w:tcW w:w="4560" w:type="dxa"/>
            <w:tcMar>
              <w:top w:w="0" w:type="dxa"/>
              <w:left w:w="0" w:type="dxa"/>
              <w:bottom w:w="0" w:type="dxa"/>
              <w:right w:w="0" w:type="dxa"/>
            </w:tcMar>
          </w:tcPr>
          <w:p w14:paraId="4F75EA57" w14:textId="77777777" w:rsidR="00735700" w:rsidRDefault="00735700">
            <w:pPr>
              <w:pStyle w:val="ConsPlusNormal"/>
            </w:pPr>
          </w:p>
        </w:tc>
        <w:tc>
          <w:tcPr>
            <w:tcW w:w="2910" w:type="dxa"/>
            <w:tcMar>
              <w:top w:w="0" w:type="dxa"/>
              <w:left w:w="0" w:type="dxa"/>
              <w:bottom w:w="0" w:type="dxa"/>
              <w:right w:w="0" w:type="dxa"/>
            </w:tcMar>
          </w:tcPr>
          <w:p w14:paraId="79ABE2D2" w14:textId="77777777" w:rsidR="00735700" w:rsidRDefault="00735700">
            <w:pPr>
              <w:pStyle w:val="ConsPlusNormal"/>
            </w:pPr>
          </w:p>
        </w:tc>
      </w:tr>
      <w:tr w:rsidR="00735700" w14:paraId="770DB957" w14:textId="77777777">
        <w:tc>
          <w:tcPr>
            <w:tcW w:w="2850" w:type="dxa"/>
            <w:tcMar>
              <w:top w:w="0" w:type="dxa"/>
              <w:left w:w="0" w:type="dxa"/>
              <w:bottom w:w="0" w:type="dxa"/>
              <w:right w:w="0" w:type="dxa"/>
            </w:tcMar>
          </w:tcPr>
          <w:p w14:paraId="1C9E6349" w14:textId="77777777" w:rsidR="00735700" w:rsidRDefault="00735700">
            <w:pPr>
              <w:pStyle w:val="ConsPlusNormal"/>
            </w:pPr>
            <w:r>
              <w:t>27.1. Номер документа</w:t>
            </w:r>
          </w:p>
        </w:tc>
        <w:tc>
          <w:tcPr>
            <w:tcW w:w="3030" w:type="dxa"/>
            <w:tcMar>
              <w:top w:w="0" w:type="dxa"/>
              <w:left w:w="0" w:type="dxa"/>
              <w:bottom w:w="0" w:type="dxa"/>
              <w:right w:w="0" w:type="dxa"/>
            </w:tcMar>
          </w:tcPr>
          <w:p w14:paraId="0353AF9B" w14:textId="77777777" w:rsidR="00735700" w:rsidRDefault="00735700">
            <w:pPr>
              <w:pStyle w:val="ConsPlusNormal"/>
            </w:pPr>
          </w:p>
        </w:tc>
        <w:tc>
          <w:tcPr>
            <w:tcW w:w="4560" w:type="dxa"/>
            <w:tcMar>
              <w:top w:w="0" w:type="dxa"/>
              <w:left w:w="0" w:type="dxa"/>
              <w:bottom w:w="0" w:type="dxa"/>
              <w:right w:w="0" w:type="dxa"/>
            </w:tcMar>
          </w:tcPr>
          <w:p w14:paraId="3C8476BF" w14:textId="77777777" w:rsidR="00735700" w:rsidRDefault="00735700">
            <w:pPr>
              <w:pStyle w:val="ConsPlusNormal"/>
            </w:pPr>
            <w:r>
              <w:t>Строка, до 256 символов: буквы, цифры, знаки</w:t>
            </w:r>
          </w:p>
        </w:tc>
        <w:tc>
          <w:tcPr>
            <w:tcW w:w="2910" w:type="dxa"/>
            <w:tcMar>
              <w:top w:w="0" w:type="dxa"/>
              <w:left w:w="0" w:type="dxa"/>
              <w:bottom w:w="0" w:type="dxa"/>
              <w:right w:w="0" w:type="dxa"/>
            </w:tcMar>
          </w:tcPr>
          <w:p w14:paraId="40CC4206" w14:textId="77777777" w:rsidR="00735700" w:rsidRDefault="00735700">
            <w:pPr>
              <w:pStyle w:val="ConsPlusNormal"/>
              <w:jc w:val="center"/>
            </w:pPr>
            <w:r>
              <w:t>1</w:t>
            </w:r>
          </w:p>
        </w:tc>
      </w:tr>
      <w:tr w:rsidR="00735700" w14:paraId="55C6CDAD" w14:textId="77777777">
        <w:tc>
          <w:tcPr>
            <w:tcW w:w="2850" w:type="dxa"/>
            <w:tcMar>
              <w:top w:w="0" w:type="dxa"/>
              <w:left w:w="0" w:type="dxa"/>
              <w:bottom w:w="0" w:type="dxa"/>
              <w:right w:w="0" w:type="dxa"/>
            </w:tcMar>
          </w:tcPr>
          <w:p w14:paraId="648C44A6" w14:textId="77777777" w:rsidR="00735700" w:rsidRDefault="00735700">
            <w:pPr>
              <w:pStyle w:val="ConsPlusNormal"/>
            </w:pPr>
            <w:r>
              <w:t>27.2. Дата документа</w:t>
            </w:r>
          </w:p>
        </w:tc>
        <w:tc>
          <w:tcPr>
            <w:tcW w:w="3030" w:type="dxa"/>
            <w:tcMar>
              <w:top w:w="0" w:type="dxa"/>
              <w:left w:w="0" w:type="dxa"/>
              <w:bottom w:w="0" w:type="dxa"/>
              <w:right w:w="0" w:type="dxa"/>
            </w:tcMar>
          </w:tcPr>
          <w:p w14:paraId="743292DB" w14:textId="77777777" w:rsidR="00735700" w:rsidRDefault="00735700">
            <w:pPr>
              <w:pStyle w:val="ConsPlusNormal"/>
            </w:pPr>
          </w:p>
        </w:tc>
        <w:tc>
          <w:tcPr>
            <w:tcW w:w="4560" w:type="dxa"/>
            <w:tcMar>
              <w:top w:w="0" w:type="dxa"/>
              <w:left w:w="0" w:type="dxa"/>
              <w:bottom w:w="0" w:type="dxa"/>
              <w:right w:w="0" w:type="dxa"/>
            </w:tcMar>
          </w:tcPr>
          <w:p w14:paraId="5338D3BE" w14:textId="77777777" w:rsidR="00735700" w:rsidRDefault="00735700">
            <w:pPr>
              <w:pStyle w:val="ConsPlusNormal"/>
            </w:pPr>
            <w:r>
              <w:t>Дата.</w:t>
            </w:r>
            <w:r>
              <w:br/>
              <w:t>Шаблон: [ГГГГ-ММ-ДД]</w:t>
            </w:r>
          </w:p>
        </w:tc>
        <w:tc>
          <w:tcPr>
            <w:tcW w:w="2910" w:type="dxa"/>
            <w:tcMar>
              <w:top w:w="0" w:type="dxa"/>
              <w:left w:w="0" w:type="dxa"/>
              <w:bottom w:w="0" w:type="dxa"/>
              <w:right w:w="0" w:type="dxa"/>
            </w:tcMar>
          </w:tcPr>
          <w:p w14:paraId="46200759" w14:textId="77777777" w:rsidR="00735700" w:rsidRDefault="00735700">
            <w:pPr>
              <w:pStyle w:val="ConsPlusNormal"/>
              <w:jc w:val="center"/>
            </w:pPr>
            <w:r>
              <w:t>1</w:t>
            </w:r>
          </w:p>
        </w:tc>
      </w:tr>
      <w:tr w:rsidR="00735700" w14:paraId="765E1AA0" w14:textId="77777777">
        <w:tc>
          <w:tcPr>
            <w:tcW w:w="2850" w:type="dxa"/>
            <w:tcMar>
              <w:top w:w="0" w:type="dxa"/>
              <w:left w:w="0" w:type="dxa"/>
              <w:bottom w:w="0" w:type="dxa"/>
              <w:right w:w="0" w:type="dxa"/>
            </w:tcMar>
          </w:tcPr>
          <w:p w14:paraId="46CD58B6" w14:textId="77777777" w:rsidR="00735700" w:rsidRDefault="00735700">
            <w:pPr>
              <w:pStyle w:val="ConsPlusNormal"/>
            </w:pPr>
            <w:r>
              <w:t>28. Сведения о товаре</w:t>
            </w:r>
          </w:p>
        </w:tc>
        <w:tc>
          <w:tcPr>
            <w:tcW w:w="3030" w:type="dxa"/>
            <w:tcMar>
              <w:top w:w="0" w:type="dxa"/>
              <w:left w:w="0" w:type="dxa"/>
              <w:bottom w:w="0" w:type="dxa"/>
              <w:right w:w="0" w:type="dxa"/>
            </w:tcMar>
          </w:tcPr>
          <w:p w14:paraId="4ED1296A" w14:textId="77777777" w:rsidR="00735700" w:rsidRDefault="00735700">
            <w:pPr>
              <w:pStyle w:val="ConsPlusNormal"/>
            </w:pPr>
            <w:r>
              <w:t>Сведения о товаре (в соответствии с решениями Совета Евразийской экономической комиссии)</w:t>
            </w:r>
          </w:p>
        </w:tc>
        <w:tc>
          <w:tcPr>
            <w:tcW w:w="4560" w:type="dxa"/>
            <w:tcMar>
              <w:top w:w="0" w:type="dxa"/>
              <w:left w:w="0" w:type="dxa"/>
              <w:bottom w:w="0" w:type="dxa"/>
              <w:right w:w="0" w:type="dxa"/>
            </w:tcMar>
          </w:tcPr>
          <w:p w14:paraId="492EA58B" w14:textId="77777777" w:rsidR="00735700" w:rsidRDefault="00735700">
            <w:pPr>
              <w:pStyle w:val="ConsPlusNormal"/>
            </w:pPr>
            <w:r>
              <w:t>Строка, до 256 символов: буквы, цифры, знаки</w:t>
            </w:r>
          </w:p>
        </w:tc>
        <w:tc>
          <w:tcPr>
            <w:tcW w:w="2910" w:type="dxa"/>
            <w:tcMar>
              <w:top w:w="0" w:type="dxa"/>
              <w:left w:w="0" w:type="dxa"/>
              <w:bottom w:w="0" w:type="dxa"/>
              <w:right w:w="0" w:type="dxa"/>
            </w:tcMar>
          </w:tcPr>
          <w:p w14:paraId="1D919DC4" w14:textId="77777777" w:rsidR="00735700" w:rsidRDefault="00735700">
            <w:pPr>
              <w:pStyle w:val="ConsPlusNormal"/>
              <w:jc w:val="center"/>
            </w:pPr>
            <w:r>
              <w:t>0...*</w:t>
            </w:r>
          </w:p>
        </w:tc>
      </w:tr>
    </w:tbl>
    <w:p w14:paraId="133075B2" w14:textId="77777777" w:rsidR="00735700" w:rsidRDefault="00735700">
      <w:pPr>
        <w:pStyle w:val="ConsPlusNormal"/>
        <w:jc w:val="both"/>
      </w:pPr>
    </w:p>
    <w:p w14:paraId="451FF406" w14:textId="77777777" w:rsidR="00735700" w:rsidRDefault="00735700">
      <w:pPr>
        <w:pStyle w:val="ConsPlusNormal"/>
        <w:ind w:firstLine="540"/>
        <w:jc w:val="both"/>
      </w:pPr>
      <w:r>
        <w:t>Примечание:</w:t>
      </w:r>
    </w:p>
    <w:p w14:paraId="75E15328" w14:textId="77777777" w:rsidR="00735700" w:rsidRDefault="00735700">
      <w:pPr>
        <w:pStyle w:val="ConsPlusNormal"/>
        <w:spacing w:before="220"/>
        <w:ind w:firstLine="540"/>
        <w:jc w:val="both"/>
      </w:pPr>
      <w:r>
        <w:t>В графе "Множественность" для указания множественности элементов передаваемых данных используются следующие обозначения:</w:t>
      </w:r>
    </w:p>
    <w:p w14:paraId="60402296" w14:textId="77777777" w:rsidR="00735700" w:rsidRDefault="00735700">
      <w:pPr>
        <w:pStyle w:val="ConsPlusNormal"/>
        <w:spacing w:before="220"/>
        <w:ind w:firstLine="540"/>
        <w:jc w:val="both"/>
      </w:pPr>
      <w:r>
        <w:t>1 - элемент обязателен, повторения не допускаются;</w:t>
      </w:r>
    </w:p>
    <w:p w14:paraId="177BB47A" w14:textId="77777777" w:rsidR="00735700" w:rsidRDefault="00735700">
      <w:pPr>
        <w:pStyle w:val="ConsPlusNormal"/>
        <w:spacing w:before="220"/>
        <w:ind w:firstLine="540"/>
        <w:jc w:val="both"/>
      </w:pPr>
      <w:r>
        <w:t>1...* - элемент обязателен, может повторяться без ограничений;</w:t>
      </w:r>
    </w:p>
    <w:p w14:paraId="7FC779F1" w14:textId="77777777" w:rsidR="00735700" w:rsidRDefault="00735700">
      <w:pPr>
        <w:pStyle w:val="ConsPlusNormal"/>
        <w:spacing w:before="220"/>
        <w:ind w:firstLine="540"/>
        <w:jc w:val="both"/>
      </w:pPr>
      <w:r>
        <w:t>0...1 - элемент опционален, повторения не допускаются;</w:t>
      </w:r>
    </w:p>
    <w:p w14:paraId="229E19A6" w14:textId="77777777" w:rsidR="00735700" w:rsidRDefault="00735700">
      <w:pPr>
        <w:pStyle w:val="ConsPlusNormal"/>
        <w:spacing w:before="220"/>
        <w:ind w:firstLine="540"/>
        <w:jc w:val="both"/>
      </w:pPr>
      <w:r>
        <w:t>0...* - элемент опционален, может повторяться без ограничений.</w:t>
      </w:r>
    </w:p>
    <w:p w14:paraId="264ABBF7" w14:textId="77777777" w:rsidR="00735700" w:rsidRDefault="00735700">
      <w:pPr>
        <w:pStyle w:val="ConsPlusNormal"/>
        <w:jc w:val="both"/>
      </w:pPr>
    </w:p>
    <w:p w14:paraId="1C19B139" w14:textId="77777777" w:rsidR="00735700" w:rsidRDefault="00735700">
      <w:pPr>
        <w:pStyle w:val="ConsPlusNormal"/>
        <w:jc w:val="both"/>
      </w:pPr>
    </w:p>
    <w:p w14:paraId="20B09DEB" w14:textId="77777777" w:rsidR="00735700" w:rsidRDefault="00735700">
      <w:pPr>
        <w:pStyle w:val="ConsPlusNormal"/>
        <w:jc w:val="both"/>
      </w:pPr>
    </w:p>
    <w:p w14:paraId="32A6FB6A" w14:textId="77777777" w:rsidR="00735700" w:rsidRDefault="00735700">
      <w:pPr>
        <w:pStyle w:val="ConsPlusNormal"/>
        <w:jc w:val="both"/>
      </w:pPr>
    </w:p>
    <w:p w14:paraId="4B07F071" w14:textId="77777777" w:rsidR="00735700" w:rsidRDefault="00735700">
      <w:pPr>
        <w:pStyle w:val="ConsPlusNormal"/>
        <w:jc w:val="both"/>
      </w:pPr>
    </w:p>
    <w:p w14:paraId="0A9FFE37" w14:textId="77777777" w:rsidR="00735700" w:rsidRDefault="00735700">
      <w:pPr>
        <w:pStyle w:val="ConsPlusNormal"/>
        <w:jc w:val="right"/>
        <w:outlineLvl w:val="0"/>
      </w:pPr>
      <w:r>
        <w:t>Приложение 2</w:t>
      </w:r>
    </w:p>
    <w:p w14:paraId="36E82B52" w14:textId="77777777" w:rsidR="00735700" w:rsidRDefault="00735700">
      <w:pPr>
        <w:pStyle w:val="ConsPlusNormal"/>
        <w:jc w:val="right"/>
      </w:pPr>
      <w:r>
        <w:t>к постановлению</w:t>
      </w:r>
    </w:p>
    <w:p w14:paraId="03D2AA21" w14:textId="77777777" w:rsidR="00735700" w:rsidRDefault="00735700">
      <w:pPr>
        <w:pStyle w:val="ConsPlusNormal"/>
        <w:jc w:val="right"/>
      </w:pPr>
      <w:r>
        <w:t>Министерства финансов</w:t>
      </w:r>
    </w:p>
    <w:p w14:paraId="43D57673" w14:textId="77777777" w:rsidR="00735700" w:rsidRDefault="00735700">
      <w:pPr>
        <w:pStyle w:val="ConsPlusNormal"/>
        <w:jc w:val="right"/>
      </w:pPr>
      <w:r>
        <w:t>Республики Беларусь</w:t>
      </w:r>
    </w:p>
    <w:p w14:paraId="6F2DF809" w14:textId="77777777" w:rsidR="00735700" w:rsidRDefault="00735700">
      <w:pPr>
        <w:pStyle w:val="ConsPlusNormal"/>
        <w:jc w:val="right"/>
      </w:pPr>
      <w:r>
        <w:t>17.05.2021 N 41</w:t>
      </w:r>
    </w:p>
    <w:p w14:paraId="51915E70" w14:textId="77777777" w:rsidR="00735700" w:rsidRDefault="00735700">
      <w:pPr>
        <w:pStyle w:val="ConsPlusNormal"/>
        <w:jc w:val="both"/>
      </w:pPr>
    </w:p>
    <w:p w14:paraId="50E0E18D" w14:textId="77777777" w:rsidR="00735700" w:rsidRDefault="00735700">
      <w:pPr>
        <w:pStyle w:val="ConsPlusTitle"/>
        <w:jc w:val="center"/>
      </w:pPr>
      <w:bookmarkStart w:id="3" w:name="P195"/>
      <w:bookmarkEnd w:id="3"/>
      <w:r>
        <w:t>ФОРМАТ И СТРУКТУРА</w:t>
      </w:r>
    </w:p>
    <w:p w14:paraId="5E39C985" w14:textId="77777777" w:rsidR="00735700" w:rsidRDefault="00735700">
      <w:pPr>
        <w:pStyle w:val="ConsPlusTitle"/>
        <w:jc w:val="center"/>
      </w:pPr>
      <w:r>
        <w:t>СВЕДЕНИЙ, ПЕРЕДАВАЕМЫХ СУБЪЕКТАМИ ХОЗЯЙСТВОВАНИЯ В ГОСУДАРСТВЕННУЮ ИНФОРМАЦИОННУЮ СИСТЕМУ МАРКИРОВКИ ТОВАРОВ УНИФИЦИРОВАННЫМИ КОНТРОЛЬНЫМИ ЗНАКАМИ ИЛИ СРЕДСТВАМИ ИДЕНТИФИКАЦИИ, ОБ ИСПОЛЬЗОВАННЫХ, УТЕРЯННЫХ, ПОХИЩЕННЫХ, СПИСАННЫХ, УНИЧТОЖЕННЫХ НЕИСПОЛЬЗОВАННЫХ (В ТОМ ЧИСЛЕ ПОВРЕЖДЕННЫХ) УНИФИЦИРОВАННЫХ КОНТРОЛЬНЫХ ЗНАКАХ, ЗАЩИЩЕННЫХ МАТЕРИАЛЬНЫХ НОСИТЕЛЯХ, ЗАЩИЩЕННЫХ МАТЕРИАЛЬНЫХ НОСИТЕЛЯХ С НАНЕСЕННЫМИ СРЕДСТВАМИ ИДЕНТИФИКАЦИИ, ЗНАКАХ ЗАЩИТЫ</w:t>
      </w:r>
    </w:p>
    <w:p w14:paraId="69F4D159" w14:textId="77777777" w:rsidR="00735700" w:rsidRDefault="00735700">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55"/>
        <w:gridCol w:w="3525"/>
        <w:gridCol w:w="2430"/>
        <w:gridCol w:w="2730"/>
      </w:tblGrid>
      <w:tr w:rsidR="00735700" w14:paraId="197C4FB1" w14:textId="77777777">
        <w:tc>
          <w:tcPr>
            <w:tcW w:w="2955" w:type="dxa"/>
            <w:tcMar>
              <w:top w:w="0" w:type="dxa"/>
              <w:left w:w="0" w:type="dxa"/>
              <w:bottom w:w="0" w:type="dxa"/>
              <w:right w:w="0" w:type="dxa"/>
            </w:tcMar>
            <w:vAlign w:val="center"/>
          </w:tcPr>
          <w:p w14:paraId="701041F5" w14:textId="77777777" w:rsidR="00735700" w:rsidRDefault="00735700">
            <w:pPr>
              <w:pStyle w:val="ConsPlusNormal"/>
              <w:jc w:val="center"/>
            </w:pPr>
            <w:r>
              <w:t>Наименование элемента</w:t>
            </w:r>
          </w:p>
        </w:tc>
        <w:tc>
          <w:tcPr>
            <w:tcW w:w="3525" w:type="dxa"/>
            <w:tcMar>
              <w:top w:w="0" w:type="dxa"/>
              <w:left w:w="0" w:type="dxa"/>
              <w:bottom w:w="0" w:type="dxa"/>
              <w:right w:w="0" w:type="dxa"/>
            </w:tcMar>
            <w:vAlign w:val="center"/>
          </w:tcPr>
          <w:p w14:paraId="3ABF5328" w14:textId="77777777" w:rsidR="00735700" w:rsidRDefault="00735700">
            <w:pPr>
              <w:pStyle w:val="ConsPlusNormal"/>
              <w:jc w:val="center"/>
            </w:pPr>
            <w:r>
              <w:t>Описание элемента</w:t>
            </w:r>
          </w:p>
        </w:tc>
        <w:tc>
          <w:tcPr>
            <w:tcW w:w="2430" w:type="dxa"/>
            <w:tcMar>
              <w:top w:w="0" w:type="dxa"/>
              <w:left w:w="0" w:type="dxa"/>
              <w:bottom w:w="0" w:type="dxa"/>
              <w:right w:w="0" w:type="dxa"/>
            </w:tcMar>
            <w:vAlign w:val="center"/>
          </w:tcPr>
          <w:p w14:paraId="58E608CF" w14:textId="77777777" w:rsidR="00735700" w:rsidRDefault="00735700">
            <w:pPr>
              <w:pStyle w:val="ConsPlusNormal"/>
              <w:jc w:val="center"/>
            </w:pPr>
            <w:r>
              <w:t>Формат</w:t>
            </w:r>
          </w:p>
        </w:tc>
        <w:tc>
          <w:tcPr>
            <w:tcW w:w="2730" w:type="dxa"/>
            <w:tcMar>
              <w:top w:w="0" w:type="dxa"/>
              <w:left w:w="0" w:type="dxa"/>
              <w:bottom w:w="0" w:type="dxa"/>
              <w:right w:w="0" w:type="dxa"/>
            </w:tcMar>
            <w:vAlign w:val="center"/>
          </w:tcPr>
          <w:p w14:paraId="0BECE0E4" w14:textId="77777777" w:rsidR="00735700" w:rsidRDefault="00735700">
            <w:pPr>
              <w:pStyle w:val="ConsPlusNormal"/>
              <w:jc w:val="center"/>
            </w:pPr>
            <w:r>
              <w:t>Множественность</w:t>
            </w:r>
          </w:p>
        </w:tc>
      </w:tr>
      <w:tr w:rsidR="00735700" w14:paraId="76D38D82" w14:textId="77777777">
        <w:tc>
          <w:tcPr>
            <w:tcW w:w="2955" w:type="dxa"/>
            <w:tcMar>
              <w:top w:w="0" w:type="dxa"/>
              <w:left w:w="0" w:type="dxa"/>
              <w:bottom w:w="0" w:type="dxa"/>
              <w:right w:w="0" w:type="dxa"/>
            </w:tcMar>
          </w:tcPr>
          <w:p w14:paraId="5109EA01" w14:textId="77777777" w:rsidR="00735700" w:rsidRDefault="00735700">
            <w:pPr>
              <w:pStyle w:val="ConsPlusNormal"/>
            </w:pPr>
            <w:r>
              <w:t>1. Вид защищенного бланка (документа)</w:t>
            </w:r>
          </w:p>
        </w:tc>
        <w:tc>
          <w:tcPr>
            <w:tcW w:w="3525" w:type="dxa"/>
            <w:tcMar>
              <w:top w:w="0" w:type="dxa"/>
              <w:left w:w="0" w:type="dxa"/>
              <w:bottom w:w="0" w:type="dxa"/>
              <w:right w:w="0" w:type="dxa"/>
            </w:tcMar>
          </w:tcPr>
          <w:p w14:paraId="046304C1" w14:textId="77777777" w:rsidR="00735700" w:rsidRDefault="00735700">
            <w:pPr>
              <w:pStyle w:val="ConsPlusNormal"/>
            </w:pPr>
            <w:r>
              <w:t>Указывается код согласно классификатору видов защищенных бланков (документов): унифицированный контрольный знак, защищенный материальный носитель, защищенный материальный носитель с нанесенными средствами идентификации, знак защиты</w:t>
            </w:r>
          </w:p>
        </w:tc>
        <w:tc>
          <w:tcPr>
            <w:tcW w:w="2430" w:type="dxa"/>
            <w:tcMar>
              <w:top w:w="0" w:type="dxa"/>
              <w:left w:w="0" w:type="dxa"/>
              <w:bottom w:w="0" w:type="dxa"/>
              <w:right w:w="0" w:type="dxa"/>
            </w:tcMar>
          </w:tcPr>
          <w:p w14:paraId="65BA122A" w14:textId="77777777" w:rsidR="00735700" w:rsidRDefault="00735700">
            <w:pPr>
              <w:pStyle w:val="ConsPlusNormal"/>
            </w:pPr>
            <w:r>
              <w:t>Строка, от 1 до 2 цифр.</w:t>
            </w:r>
            <w:r>
              <w:br/>
              <w:t>Шаблон: [0-9]{1, 2}</w:t>
            </w:r>
          </w:p>
        </w:tc>
        <w:tc>
          <w:tcPr>
            <w:tcW w:w="2730" w:type="dxa"/>
            <w:tcMar>
              <w:top w:w="0" w:type="dxa"/>
              <w:left w:w="0" w:type="dxa"/>
              <w:bottom w:w="0" w:type="dxa"/>
              <w:right w:w="0" w:type="dxa"/>
            </w:tcMar>
          </w:tcPr>
          <w:p w14:paraId="2E57BBFC" w14:textId="77777777" w:rsidR="00735700" w:rsidRDefault="00735700">
            <w:pPr>
              <w:pStyle w:val="ConsPlusNormal"/>
              <w:jc w:val="center"/>
            </w:pPr>
            <w:r>
              <w:t>1</w:t>
            </w:r>
          </w:p>
        </w:tc>
      </w:tr>
      <w:tr w:rsidR="00735700" w14:paraId="09E1DC89" w14:textId="77777777">
        <w:tc>
          <w:tcPr>
            <w:tcW w:w="2955" w:type="dxa"/>
            <w:tcMar>
              <w:top w:w="0" w:type="dxa"/>
              <w:left w:w="0" w:type="dxa"/>
              <w:bottom w:w="0" w:type="dxa"/>
              <w:right w:w="0" w:type="dxa"/>
            </w:tcMar>
          </w:tcPr>
          <w:p w14:paraId="2CE8A1B3" w14:textId="77777777" w:rsidR="00735700" w:rsidRDefault="00735700">
            <w:pPr>
              <w:pStyle w:val="ConsPlusNormal"/>
            </w:pPr>
            <w:r>
              <w:t>2. Код вида</w:t>
            </w:r>
          </w:p>
        </w:tc>
        <w:tc>
          <w:tcPr>
            <w:tcW w:w="3525" w:type="dxa"/>
            <w:tcMar>
              <w:top w:w="0" w:type="dxa"/>
              <w:left w:w="0" w:type="dxa"/>
              <w:bottom w:w="0" w:type="dxa"/>
              <w:right w:w="0" w:type="dxa"/>
            </w:tcMar>
          </w:tcPr>
          <w:p w14:paraId="73901209" w14:textId="77777777" w:rsidR="00735700" w:rsidRDefault="00735700">
            <w:pPr>
              <w:pStyle w:val="ConsPlusNormal"/>
            </w:pPr>
            <w:r>
              <w:t>Обязателен для защищенных материальных носителей с нанесенными средствами идентификации</w:t>
            </w:r>
          </w:p>
        </w:tc>
        <w:tc>
          <w:tcPr>
            <w:tcW w:w="2430" w:type="dxa"/>
            <w:tcMar>
              <w:top w:w="0" w:type="dxa"/>
              <w:left w:w="0" w:type="dxa"/>
              <w:bottom w:w="0" w:type="dxa"/>
              <w:right w:w="0" w:type="dxa"/>
            </w:tcMar>
          </w:tcPr>
          <w:p w14:paraId="7910E471" w14:textId="77777777" w:rsidR="00735700" w:rsidRDefault="00735700">
            <w:pPr>
              <w:pStyle w:val="ConsPlusNormal"/>
            </w:pPr>
            <w:r>
              <w:t>Строка, 6 цифр</w:t>
            </w:r>
          </w:p>
        </w:tc>
        <w:tc>
          <w:tcPr>
            <w:tcW w:w="2730" w:type="dxa"/>
            <w:tcMar>
              <w:top w:w="0" w:type="dxa"/>
              <w:left w:w="0" w:type="dxa"/>
              <w:bottom w:w="0" w:type="dxa"/>
              <w:right w:w="0" w:type="dxa"/>
            </w:tcMar>
          </w:tcPr>
          <w:p w14:paraId="1818C8F3" w14:textId="77777777" w:rsidR="00735700" w:rsidRDefault="00735700">
            <w:pPr>
              <w:pStyle w:val="ConsPlusNormal"/>
              <w:jc w:val="center"/>
            </w:pPr>
            <w:r>
              <w:t>1</w:t>
            </w:r>
          </w:p>
        </w:tc>
      </w:tr>
      <w:tr w:rsidR="00735700" w14:paraId="3437383D" w14:textId="77777777">
        <w:tc>
          <w:tcPr>
            <w:tcW w:w="2955" w:type="dxa"/>
            <w:tcMar>
              <w:top w:w="0" w:type="dxa"/>
              <w:left w:w="0" w:type="dxa"/>
              <w:bottom w:w="0" w:type="dxa"/>
              <w:right w:w="0" w:type="dxa"/>
            </w:tcMar>
          </w:tcPr>
          <w:p w14:paraId="38D62779" w14:textId="77777777" w:rsidR="00735700" w:rsidRDefault="00735700">
            <w:pPr>
              <w:pStyle w:val="ConsPlusNormal"/>
            </w:pPr>
            <w:r>
              <w:t>3. Серия и номер защищенного бланка (документа) (диапазон)</w:t>
            </w:r>
          </w:p>
        </w:tc>
        <w:tc>
          <w:tcPr>
            <w:tcW w:w="3525" w:type="dxa"/>
            <w:tcMar>
              <w:top w:w="0" w:type="dxa"/>
              <w:left w:w="0" w:type="dxa"/>
              <w:bottom w:w="0" w:type="dxa"/>
              <w:right w:w="0" w:type="dxa"/>
            </w:tcMar>
          </w:tcPr>
          <w:p w14:paraId="0AB50D2D" w14:textId="77777777" w:rsidR="00735700" w:rsidRDefault="00735700">
            <w:pPr>
              <w:pStyle w:val="ConsPlusNormal"/>
            </w:pPr>
            <w:r>
              <w:t>Серия от 2 до 3 букв латинского алфавита, номер от 8 до 9 цифр</w:t>
            </w:r>
          </w:p>
        </w:tc>
        <w:tc>
          <w:tcPr>
            <w:tcW w:w="2430" w:type="dxa"/>
            <w:tcMar>
              <w:top w:w="0" w:type="dxa"/>
              <w:left w:w="0" w:type="dxa"/>
              <w:bottom w:w="0" w:type="dxa"/>
              <w:right w:w="0" w:type="dxa"/>
            </w:tcMar>
          </w:tcPr>
          <w:p w14:paraId="5EC71E02" w14:textId="77777777" w:rsidR="00735700" w:rsidRDefault="00735700">
            <w:pPr>
              <w:pStyle w:val="ConsPlusNormal"/>
            </w:pPr>
            <w:r>
              <w:t>Строка, до 12 букв и цифр.</w:t>
            </w:r>
            <w:r>
              <w:br/>
              <w:t>Шаблон: [A-Z]{2,3}[0-9]{8,9}</w:t>
            </w:r>
          </w:p>
        </w:tc>
        <w:tc>
          <w:tcPr>
            <w:tcW w:w="2730" w:type="dxa"/>
            <w:tcMar>
              <w:top w:w="0" w:type="dxa"/>
              <w:left w:w="0" w:type="dxa"/>
              <w:bottom w:w="0" w:type="dxa"/>
              <w:right w:w="0" w:type="dxa"/>
            </w:tcMar>
          </w:tcPr>
          <w:p w14:paraId="17D72871" w14:textId="77777777" w:rsidR="00735700" w:rsidRDefault="00735700">
            <w:pPr>
              <w:pStyle w:val="ConsPlusNormal"/>
              <w:jc w:val="center"/>
            </w:pPr>
            <w:r>
              <w:t>1...*</w:t>
            </w:r>
          </w:p>
        </w:tc>
      </w:tr>
      <w:tr w:rsidR="00735700" w14:paraId="27854BDE" w14:textId="77777777">
        <w:tc>
          <w:tcPr>
            <w:tcW w:w="2955" w:type="dxa"/>
            <w:tcMar>
              <w:top w:w="0" w:type="dxa"/>
              <w:left w:w="0" w:type="dxa"/>
              <w:bottom w:w="0" w:type="dxa"/>
              <w:right w:w="0" w:type="dxa"/>
            </w:tcMar>
          </w:tcPr>
          <w:p w14:paraId="4575570C" w14:textId="77777777" w:rsidR="00735700" w:rsidRDefault="00735700">
            <w:pPr>
              <w:pStyle w:val="ConsPlusNormal"/>
            </w:pPr>
            <w:r>
              <w:lastRenderedPageBreak/>
              <w:t>4. Количество защищенных бланков (документов)</w:t>
            </w:r>
          </w:p>
        </w:tc>
        <w:tc>
          <w:tcPr>
            <w:tcW w:w="3525" w:type="dxa"/>
            <w:tcMar>
              <w:top w:w="0" w:type="dxa"/>
              <w:left w:w="0" w:type="dxa"/>
              <w:bottom w:w="0" w:type="dxa"/>
              <w:right w:w="0" w:type="dxa"/>
            </w:tcMar>
          </w:tcPr>
          <w:p w14:paraId="41994DDD" w14:textId="77777777" w:rsidR="00735700" w:rsidRDefault="00735700">
            <w:pPr>
              <w:pStyle w:val="ConsPlusNormal"/>
              <w:jc w:val="center"/>
            </w:pPr>
            <w:r>
              <w:t>-</w:t>
            </w:r>
          </w:p>
        </w:tc>
        <w:tc>
          <w:tcPr>
            <w:tcW w:w="2430" w:type="dxa"/>
            <w:tcMar>
              <w:top w:w="0" w:type="dxa"/>
              <w:left w:w="0" w:type="dxa"/>
              <w:bottom w:w="0" w:type="dxa"/>
              <w:right w:w="0" w:type="dxa"/>
            </w:tcMar>
          </w:tcPr>
          <w:p w14:paraId="314CDD58" w14:textId="77777777" w:rsidR="00735700" w:rsidRDefault="00735700">
            <w:pPr>
              <w:pStyle w:val="ConsPlusNormal"/>
            </w:pPr>
            <w:r>
              <w:t>Целое число</w:t>
            </w:r>
          </w:p>
        </w:tc>
        <w:tc>
          <w:tcPr>
            <w:tcW w:w="2730" w:type="dxa"/>
            <w:tcMar>
              <w:top w:w="0" w:type="dxa"/>
              <w:left w:w="0" w:type="dxa"/>
              <w:bottom w:w="0" w:type="dxa"/>
              <w:right w:w="0" w:type="dxa"/>
            </w:tcMar>
          </w:tcPr>
          <w:p w14:paraId="6CD44C70" w14:textId="77777777" w:rsidR="00735700" w:rsidRDefault="00735700">
            <w:pPr>
              <w:pStyle w:val="ConsPlusNormal"/>
              <w:jc w:val="center"/>
            </w:pPr>
            <w:r>
              <w:t>1</w:t>
            </w:r>
          </w:p>
        </w:tc>
      </w:tr>
      <w:tr w:rsidR="00735700" w14:paraId="721F58B3" w14:textId="77777777">
        <w:tc>
          <w:tcPr>
            <w:tcW w:w="2955" w:type="dxa"/>
            <w:tcMar>
              <w:top w:w="0" w:type="dxa"/>
              <w:left w:w="0" w:type="dxa"/>
              <w:bottom w:w="0" w:type="dxa"/>
              <w:right w:w="0" w:type="dxa"/>
            </w:tcMar>
          </w:tcPr>
          <w:p w14:paraId="3FBC3BC5" w14:textId="77777777" w:rsidR="00735700" w:rsidRDefault="00735700">
            <w:pPr>
              <w:pStyle w:val="ConsPlusNormal"/>
            </w:pPr>
            <w:r>
              <w:t>5. Дата</w:t>
            </w:r>
          </w:p>
        </w:tc>
        <w:tc>
          <w:tcPr>
            <w:tcW w:w="3525" w:type="dxa"/>
            <w:tcMar>
              <w:top w:w="0" w:type="dxa"/>
              <w:left w:w="0" w:type="dxa"/>
              <w:bottom w:w="0" w:type="dxa"/>
              <w:right w:w="0" w:type="dxa"/>
            </w:tcMar>
          </w:tcPr>
          <w:p w14:paraId="334DD048" w14:textId="77777777" w:rsidR="00735700" w:rsidRDefault="00735700">
            <w:pPr>
              <w:pStyle w:val="ConsPlusNormal"/>
            </w:pPr>
            <w:r>
              <w:t>Дата утери, хищения, списания, уничтожения защищенных бланков (документов);</w:t>
            </w:r>
            <w:r>
              <w:br/>
              <w:t>дата составления передаточного акта (разделительного баланса);</w:t>
            </w:r>
            <w:r>
              <w:br/>
              <w:t>дата, с которой неиспользованные защищенные бланки (документы) подлежат передаче;</w:t>
            </w:r>
            <w:r>
              <w:br/>
              <w:t>дата государственной регистрации изменений</w:t>
            </w:r>
          </w:p>
        </w:tc>
        <w:tc>
          <w:tcPr>
            <w:tcW w:w="2430" w:type="dxa"/>
            <w:tcMar>
              <w:top w:w="0" w:type="dxa"/>
              <w:left w:w="0" w:type="dxa"/>
              <w:bottom w:w="0" w:type="dxa"/>
              <w:right w:w="0" w:type="dxa"/>
            </w:tcMar>
          </w:tcPr>
          <w:p w14:paraId="4B3C1A38" w14:textId="77777777" w:rsidR="00735700" w:rsidRDefault="00735700">
            <w:pPr>
              <w:pStyle w:val="ConsPlusNormal"/>
            </w:pPr>
            <w:r>
              <w:t>Дата.</w:t>
            </w:r>
            <w:r>
              <w:br/>
              <w:t>Шаблон: [ГГГГ-ММ-ДД]</w:t>
            </w:r>
          </w:p>
        </w:tc>
        <w:tc>
          <w:tcPr>
            <w:tcW w:w="2730" w:type="dxa"/>
            <w:tcMar>
              <w:top w:w="0" w:type="dxa"/>
              <w:left w:w="0" w:type="dxa"/>
              <w:bottom w:w="0" w:type="dxa"/>
              <w:right w:w="0" w:type="dxa"/>
            </w:tcMar>
          </w:tcPr>
          <w:p w14:paraId="5BC6BBCC" w14:textId="77777777" w:rsidR="00735700" w:rsidRDefault="00735700">
            <w:pPr>
              <w:pStyle w:val="ConsPlusNormal"/>
              <w:jc w:val="center"/>
            </w:pPr>
            <w:r>
              <w:t>1</w:t>
            </w:r>
          </w:p>
        </w:tc>
      </w:tr>
      <w:tr w:rsidR="00735700" w14:paraId="135BC4C8" w14:textId="77777777">
        <w:tc>
          <w:tcPr>
            <w:tcW w:w="2955" w:type="dxa"/>
            <w:tcMar>
              <w:top w:w="0" w:type="dxa"/>
              <w:left w:w="0" w:type="dxa"/>
              <w:bottom w:w="0" w:type="dxa"/>
              <w:right w:w="0" w:type="dxa"/>
            </w:tcMar>
          </w:tcPr>
          <w:p w14:paraId="379AB1D4" w14:textId="77777777" w:rsidR="00735700" w:rsidRDefault="00735700">
            <w:pPr>
              <w:pStyle w:val="ConsPlusNormal"/>
            </w:pPr>
            <w:r>
              <w:t>6. Номер документа</w:t>
            </w:r>
          </w:p>
        </w:tc>
        <w:tc>
          <w:tcPr>
            <w:tcW w:w="3525" w:type="dxa"/>
            <w:tcMar>
              <w:top w:w="0" w:type="dxa"/>
              <w:left w:w="0" w:type="dxa"/>
              <w:bottom w:w="0" w:type="dxa"/>
              <w:right w:w="0" w:type="dxa"/>
            </w:tcMar>
          </w:tcPr>
          <w:p w14:paraId="44A4F3F2" w14:textId="77777777" w:rsidR="00735700" w:rsidRDefault="00735700">
            <w:pPr>
              <w:pStyle w:val="ConsPlusNormal"/>
            </w:pPr>
            <w:r>
              <w:t>Документ, на основании которого защищенный бланк (документ) списывается или уничтожается;</w:t>
            </w:r>
            <w:r>
              <w:br/>
              <w:t>документ, подтверждающий утерю (хищение) защищенного бланка (документа)</w:t>
            </w:r>
          </w:p>
        </w:tc>
        <w:tc>
          <w:tcPr>
            <w:tcW w:w="2430" w:type="dxa"/>
            <w:tcMar>
              <w:top w:w="0" w:type="dxa"/>
              <w:left w:w="0" w:type="dxa"/>
              <w:bottom w:w="0" w:type="dxa"/>
              <w:right w:w="0" w:type="dxa"/>
            </w:tcMar>
          </w:tcPr>
          <w:p w14:paraId="072F7444" w14:textId="77777777" w:rsidR="00735700" w:rsidRDefault="00735700">
            <w:pPr>
              <w:pStyle w:val="ConsPlusNormal"/>
            </w:pPr>
            <w:r>
              <w:t>Строка, до 256 символов: буквы, цифры, знаки</w:t>
            </w:r>
          </w:p>
        </w:tc>
        <w:tc>
          <w:tcPr>
            <w:tcW w:w="2730" w:type="dxa"/>
            <w:tcMar>
              <w:top w:w="0" w:type="dxa"/>
              <w:left w:w="0" w:type="dxa"/>
              <w:bottom w:w="0" w:type="dxa"/>
              <w:right w:w="0" w:type="dxa"/>
            </w:tcMar>
          </w:tcPr>
          <w:p w14:paraId="428C1704" w14:textId="77777777" w:rsidR="00735700" w:rsidRDefault="00735700">
            <w:pPr>
              <w:pStyle w:val="ConsPlusNormal"/>
              <w:jc w:val="center"/>
            </w:pPr>
            <w:r>
              <w:t>1</w:t>
            </w:r>
          </w:p>
        </w:tc>
      </w:tr>
      <w:tr w:rsidR="00735700" w14:paraId="0C1AB332" w14:textId="77777777">
        <w:tc>
          <w:tcPr>
            <w:tcW w:w="2955" w:type="dxa"/>
            <w:tcMar>
              <w:top w:w="0" w:type="dxa"/>
              <w:left w:w="0" w:type="dxa"/>
              <w:bottom w:w="0" w:type="dxa"/>
              <w:right w:w="0" w:type="dxa"/>
            </w:tcMar>
          </w:tcPr>
          <w:p w14:paraId="4298D558" w14:textId="77777777" w:rsidR="00735700" w:rsidRDefault="00735700">
            <w:pPr>
              <w:pStyle w:val="ConsPlusNormal"/>
            </w:pPr>
            <w:r>
              <w:t>7. Дата документа</w:t>
            </w:r>
          </w:p>
        </w:tc>
        <w:tc>
          <w:tcPr>
            <w:tcW w:w="3525" w:type="dxa"/>
            <w:tcMar>
              <w:top w:w="0" w:type="dxa"/>
              <w:left w:w="0" w:type="dxa"/>
              <w:bottom w:w="0" w:type="dxa"/>
              <w:right w:w="0" w:type="dxa"/>
            </w:tcMar>
          </w:tcPr>
          <w:p w14:paraId="7C3D5CA5" w14:textId="77777777" w:rsidR="00735700" w:rsidRDefault="00735700">
            <w:pPr>
              <w:pStyle w:val="ConsPlusNormal"/>
            </w:pPr>
            <w:r>
              <w:t>Документ, на основании которого защищенный бланк (документ) списывается или уничтожается;</w:t>
            </w:r>
            <w:r>
              <w:br/>
              <w:t>документ, подтверждающий утерю (хищение) защищенного бланка (документа)</w:t>
            </w:r>
          </w:p>
        </w:tc>
        <w:tc>
          <w:tcPr>
            <w:tcW w:w="2430" w:type="dxa"/>
            <w:tcMar>
              <w:top w:w="0" w:type="dxa"/>
              <w:left w:w="0" w:type="dxa"/>
              <w:bottom w:w="0" w:type="dxa"/>
              <w:right w:w="0" w:type="dxa"/>
            </w:tcMar>
          </w:tcPr>
          <w:p w14:paraId="59181150" w14:textId="77777777" w:rsidR="00735700" w:rsidRDefault="00735700">
            <w:pPr>
              <w:pStyle w:val="ConsPlusNormal"/>
            </w:pPr>
            <w:r>
              <w:t>Дата.</w:t>
            </w:r>
            <w:r>
              <w:br/>
              <w:t>Шаблон: [ГГГГ-ММ-ДД]</w:t>
            </w:r>
          </w:p>
        </w:tc>
        <w:tc>
          <w:tcPr>
            <w:tcW w:w="2730" w:type="dxa"/>
            <w:tcMar>
              <w:top w:w="0" w:type="dxa"/>
              <w:left w:w="0" w:type="dxa"/>
              <w:bottom w:w="0" w:type="dxa"/>
              <w:right w:w="0" w:type="dxa"/>
            </w:tcMar>
          </w:tcPr>
          <w:p w14:paraId="0B5D0F25" w14:textId="77777777" w:rsidR="00735700" w:rsidRDefault="00735700">
            <w:pPr>
              <w:pStyle w:val="ConsPlusNormal"/>
              <w:jc w:val="center"/>
            </w:pPr>
            <w:r>
              <w:t>1</w:t>
            </w:r>
          </w:p>
        </w:tc>
      </w:tr>
      <w:tr w:rsidR="00735700" w14:paraId="70CC84C0" w14:textId="77777777">
        <w:tc>
          <w:tcPr>
            <w:tcW w:w="2955" w:type="dxa"/>
            <w:tcMar>
              <w:top w:w="0" w:type="dxa"/>
              <w:left w:w="0" w:type="dxa"/>
              <w:bottom w:w="0" w:type="dxa"/>
              <w:right w:w="0" w:type="dxa"/>
            </w:tcMar>
          </w:tcPr>
          <w:p w14:paraId="775933D7" w14:textId="77777777" w:rsidR="00735700" w:rsidRDefault="00735700">
            <w:pPr>
              <w:pStyle w:val="ConsPlusNormal"/>
            </w:pPr>
            <w:r>
              <w:t>8. Наименование товара</w:t>
            </w:r>
          </w:p>
        </w:tc>
        <w:tc>
          <w:tcPr>
            <w:tcW w:w="3525" w:type="dxa"/>
            <w:tcMar>
              <w:top w:w="0" w:type="dxa"/>
              <w:left w:w="0" w:type="dxa"/>
              <w:bottom w:w="0" w:type="dxa"/>
              <w:right w:w="0" w:type="dxa"/>
            </w:tcMar>
          </w:tcPr>
          <w:p w14:paraId="3426C587" w14:textId="77777777" w:rsidR="00735700" w:rsidRDefault="00735700">
            <w:pPr>
              <w:pStyle w:val="ConsPlusNormal"/>
            </w:pPr>
            <w:r>
              <w:t>Наименование товара, для маркировки которого использованы защищенные бланки (документы).</w:t>
            </w:r>
            <w:r>
              <w:br/>
              <w:t xml:space="preserve">Указывается в соответствии с </w:t>
            </w:r>
            <w:hyperlink r:id="rId14">
              <w:r>
                <w:rPr>
                  <w:color w:val="0000FF"/>
                </w:rPr>
                <w:t>приложением 1</w:t>
              </w:r>
            </w:hyperlink>
            <w:r>
              <w:t xml:space="preserve"> к постановлению Совета Министров Республики Беларусь от 29 июля 2011 г. N 1030 "О подлежащих маркировке товарах"</w:t>
            </w:r>
          </w:p>
        </w:tc>
        <w:tc>
          <w:tcPr>
            <w:tcW w:w="2430" w:type="dxa"/>
            <w:tcMar>
              <w:top w:w="0" w:type="dxa"/>
              <w:left w:w="0" w:type="dxa"/>
              <w:bottom w:w="0" w:type="dxa"/>
              <w:right w:w="0" w:type="dxa"/>
            </w:tcMar>
          </w:tcPr>
          <w:p w14:paraId="4E74A0C9" w14:textId="77777777" w:rsidR="00735700" w:rsidRDefault="00735700">
            <w:pPr>
              <w:pStyle w:val="ConsPlusNormal"/>
            </w:pPr>
            <w:r>
              <w:t>Строка, до 256 символов: буквы, цифры, знаки</w:t>
            </w:r>
          </w:p>
        </w:tc>
        <w:tc>
          <w:tcPr>
            <w:tcW w:w="2730" w:type="dxa"/>
            <w:tcMar>
              <w:top w:w="0" w:type="dxa"/>
              <w:left w:w="0" w:type="dxa"/>
              <w:bottom w:w="0" w:type="dxa"/>
              <w:right w:w="0" w:type="dxa"/>
            </w:tcMar>
          </w:tcPr>
          <w:p w14:paraId="6B492991" w14:textId="77777777" w:rsidR="00735700" w:rsidRDefault="00735700">
            <w:pPr>
              <w:pStyle w:val="ConsPlusNormal"/>
              <w:jc w:val="center"/>
            </w:pPr>
            <w:r>
              <w:t>1</w:t>
            </w:r>
          </w:p>
        </w:tc>
      </w:tr>
      <w:tr w:rsidR="00735700" w14:paraId="73BC29A2" w14:textId="77777777">
        <w:tc>
          <w:tcPr>
            <w:tcW w:w="2955" w:type="dxa"/>
            <w:tcMar>
              <w:top w:w="0" w:type="dxa"/>
              <w:left w:w="0" w:type="dxa"/>
              <w:bottom w:w="0" w:type="dxa"/>
              <w:right w:w="0" w:type="dxa"/>
            </w:tcMar>
          </w:tcPr>
          <w:p w14:paraId="710DBB4C" w14:textId="77777777" w:rsidR="00735700" w:rsidRDefault="00735700">
            <w:pPr>
              <w:pStyle w:val="ConsPlusNormal"/>
            </w:pPr>
            <w:r>
              <w:t>9. Период</w:t>
            </w:r>
          </w:p>
        </w:tc>
        <w:tc>
          <w:tcPr>
            <w:tcW w:w="3525" w:type="dxa"/>
            <w:tcMar>
              <w:top w:w="0" w:type="dxa"/>
              <w:left w:w="0" w:type="dxa"/>
              <w:bottom w:w="0" w:type="dxa"/>
              <w:right w:w="0" w:type="dxa"/>
            </w:tcMar>
          </w:tcPr>
          <w:p w14:paraId="36D7550F" w14:textId="77777777" w:rsidR="00735700" w:rsidRDefault="00735700">
            <w:pPr>
              <w:pStyle w:val="ConsPlusNormal"/>
            </w:pPr>
            <w:r>
              <w:t xml:space="preserve">Период, в котором использованы </w:t>
            </w:r>
            <w:r>
              <w:lastRenderedPageBreak/>
              <w:t>защищенные бланки (документы)</w:t>
            </w:r>
          </w:p>
        </w:tc>
        <w:tc>
          <w:tcPr>
            <w:tcW w:w="2430" w:type="dxa"/>
            <w:tcMar>
              <w:top w:w="0" w:type="dxa"/>
              <w:left w:w="0" w:type="dxa"/>
              <w:bottom w:w="0" w:type="dxa"/>
              <w:right w:w="0" w:type="dxa"/>
            </w:tcMar>
          </w:tcPr>
          <w:p w14:paraId="7DE7036D" w14:textId="77777777" w:rsidR="00735700" w:rsidRDefault="00735700">
            <w:pPr>
              <w:pStyle w:val="ConsPlusNormal"/>
            </w:pPr>
            <w:r>
              <w:lastRenderedPageBreak/>
              <w:t xml:space="preserve">Строка, до 256 символов: </w:t>
            </w:r>
            <w:r>
              <w:lastRenderedPageBreak/>
              <w:t>буквы, цифры, знаки</w:t>
            </w:r>
          </w:p>
        </w:tc>
        <w:tc>
          <w:tcPr>
            <w:tcW w:w="2730" w:type="dxa"/>
            <w:tcMar>
              <w:top w:w="0" w:type="dxa"/>
              <w:left w:w="0" w:type="dxa"/>
              <w:bottom w:w="0" w:type="dxa"/>
              <w:right w:w="0" w:type="dxa"/>
            </w:tcMar>
          </w:tcPr>
          <w:p w14:paraId="227B6AC7" w14:textId="77777777" w:rsidR="00735700" w:rsidRDefault="00735700">
            <w:pPr>
              <w:pStyle w:val="ConsPlusNormal"/>
              <w:jc w:val="center"/>
            </w:pPr>
            <w:r>
              <w:lastRenderedPageBreak/>
              <w:t>1</w:t>
            </w:r>
          </w:p>
        </w:tc>
      </w:tr>
      <w:tr w:rsidR="00735700" w14:paraId="40309493" w14:textId="77777777">
        <w:tc>
          <w:tcPr>
            <w:tcW w:w="2955" w:type="dxa"/>
            <w:tcMar>
              <w:top w:w="0" w:type="dxa"/>
              <w:left w:w="0" w:type="dxa"/>
              <w:bottom w:w="0" w:type="dxa"/>
              <w:right w:w="0" w:type="dxa"/>
            </w:tcMar>
          </w:tcPr>
          <w:p w14:paraId="149627C9" w14:textId="77777777" w:rsidR="00735700" w:rsidRDefault="00735700">
            <w:pPr>
              <w:pStyle w:val="ConsPlusNormal"/>
            </w:pPr>
            <w:r>
              <w:t>10. Наименование организации, фамилия, собственное имя, отчество (если таковое имеется) индивидуального предпринимателя</w:t>
            </w:r>
          </w:p>
        </w:tc>
        <w:tc>
          <w:tcPr>
            <w:tcW w:w="3525" w:type="dxa"/>
            <w:tcMar>
              <w:top w:w="0" w:type="dxa"/>
              <w:left w:w="0" w:type="dxa"/>
              <w:bottom w:w="0" w:type="dxa"/>
              <w:right w:w="0" w:type="dxa"/>
            </w:tcMar>
          </w:tcPr>
          <w:p w14:paraId="5F810E47" w14:textId="77777777" w:rsidR="00735700" w:rsidRDefault="00735700">
            <w:pPr>
              <w:pStyle w:val="ConsPlusNormal"/>
            </w:pPr>
            <w:r>
              <w:t>Наименование организации, изменившей наименование, измененное наименование организации, фамилия, собственное имя, отчество (если таковое имеется) индивидуального предпринимателя, наименование реорганизуемой организации, организации-правопреемника</w:t>
            </w:r>
          </w:p>
        </w:tc>
        <w:tc>
          <w:tcPr>
            <w:tcW w:w="2430" w:type="dxa"/>
            <w:tcMar>
              <w:top w:w="0" w:type="dxa"/>
              <w:left w:w="0" w:type="dxa"/>
              <w:bottom w:w="0" w:type="dxa"/>
              <w:right w:w="0" w:type="dxa"/>
            </w:tcMar>
          </w:tcPr>
          <w:p w14:paraId="750DA5D6" w14:textId="77777777" w:rsidR="00735700" w:rsidRDefault="00735700">
            <w:pPr>
              <w:pStyle w:val="ConsPlusNormal"/>
            </w:pPr>
            <w:r>
              <w:t>Строка, до 256 символов: буквы, цифры, знаки</w:t>
            </w:r>
          </w:p>
        </w:tc>
        <w:tc>
          <w:tcPr>
            <w:tcW w:w="2730" w:type="dxa"/>
            <w:tcMar>
              <w:top w:w="0" w:type="dxa"/>
              <w:left w:w="0" w:type="dxa"/>
              <w:bottom w:w="0" w:type="dxa"/>
              <w:right w:w="0" w:type="dxa"/>
            </w:tcMar>
          </w:tcPr>
          <w:p w14:paraId="27A00019" w14:textId="77777777" w:rsidR="00735700" w:rsidRDefault="00735700">
            <w:pPr>
              <w:pStyle w:val="ConsPlusNormal"/>
              <w:jc w:val="center"/>
            </w:pPr>
            <w:r>
              <w:t>1</w:t>
            </w:r>
          </w:p>
        </w:tc>
      </w:tr>
      <w:tr w:rsidR="00735700" w14:paraId="6FE3AEEA" w14:textId="77777777">
        <w:tc>
          <w:tcPr>
            <w:tcW w:w="2955" w:type="dxa"/>
            <w:tcMar>
              <w:top w:w="0" w:type="dxa"/>
              <w:left w:w="0" w:type="dxa"/>
              <w:bottom w:w="0" w:type="dxa"/>
              <w:right w:w="0" w:type="dxa"/>
            </w:tcMar>
          </w:tcPr>
          <w:p w14:paraId="22C0AEE9" w14:textId="77777777" w:rsidR="00735700" w:rsidRDefault="00735700">
            <w:pPr>
              <w:pStyle w:val="ConsPlusNormal"/>
            </w:pPr>
            <w:r>
              <w:t>11. Учетный номер налогоплательщика</w:t>
            </w:r>
          </w:p>
        </w:tc>
        <w:tc>
          <w:tcPr>
            <w:tcW w:w="3525" w:type="dxa"/>
            <w:tcMar>
              <w:top w:w="0" w:type="dxa"/>
              <w:left w:w="0" w:type="dxa"/>
              <w:bottom w:w="0" w:type="dxa"/>
              <w:right w:w="0" w:type="dxa"/>
            </w:tcMar>
          </w:tcPr>
          <w:p w14:paraId="5502DC83" w14:textId="77777777" w:rsidR="00735700" w:rsidRDefault="00735700">
            <w:pPr>
              <w:pStyle w:val="ConsPlusNormal"/>
            </w:pPr>
            <w:r>
              <w:t>Учетный номер налогоплательщика организации, индивидуального предпринимателя, изменившего наименование, реорганизуемой организации, организации-правопреемника</w:t>
            </w:r>
          </w:p>
        </w:tc>
        <w:tc>
          <w:tcPr>
            <w:tcW w:w="2430" w:type="dxa"/>
            <w:tcMar>
              <w:top w:w="0" w:type="dxa"/>
              <w:left w:w="0" w:type="dxa"/>
              <w:bottom w:w="0" w:type="dxa"/>
              <w:right w:w="0" w:type="dxa"/>
            </w:tcMar>
          </w:tcPr>
          <w:p w14:paraId="69D26C72" w14:textId="77777777" w:rsidR="00735700" w:rsidRDefault="00735700">
            <w:pPr>
              <w:pStyle w:val="ConsPlusNormal"/>
            </w:pPr>
            <w:r>
              <w:t>Строка, 9 символов: буквы, цифры</w:t>
            </w:r>
          </w:p>
        </w:tc>
        <w:tc>
          <w:tcPr>
            <w:tcW w:w="2730" w:type="dxa"/>
            <w:tcMar>
              <w:top w:w="0" w:type="dxa"/>
              <w:left w:w="0" w:type="dxa"/>
              <w:bottom w:w="0" w:type="dxa"/>
              <w:right w:w="0" w:type="dxa"/>
            </w:tcMar>
          </w:tcPr>
          <w:p w14:paraId="48974FF8" w14:textId="77777777" w:rsidR="00735700" w:rsidRDefault="00735700">
            <w:pPr>
              <w:pStyle w:val="ConsPlusNormal"/>
              <w:jc w:val="center"/>
            </w:pPr>
            <w:r>
              <w:t>1</w:t>
            </w:r>
          </w:p>
        </w:tc>
      </w:tr>
      <w:tr w:rsidR="00735700" w14:paraId="73842D7A" w14:textId="77777777">
        <w:tc>
          <w:tcPr>
            <w:tcW w:w="2955" w:type="dxa"/>
            <w:tcMar>
              <w:top w:w="0" w:type="dxa"/>
              <w:left w:w="0" w:type="dxa"/>
              <w:bottom w:w="0" w:type="dxa"/>
              <w:right w:w="0" w:type="dxa"/>
            </w:tcMar>
          </w:tcPr>
          <w:p w14:paraId="0CBA2E56" w14:textId="77777777" w:rsidR="00735700" w:rsidRDefault="00735700">
            <w:pPr>
              <w:pStyle w:val="ConsPlusNormal"/>
            </w:pPr>
            <w:r>
              <w:t>12. Адрес</w:t>
            </w:r>
          </w:p>
        </w:tc>
        <w:tc>
          <w:tcPr>
            <w:tcW w:w="3525" w:type="dxa"/>
            <w:tcMar>
              <w:top w:w="0" w:type="dxa"/>
              <w:left w:w="0" w:type="dxa"/>
              <w:bottom w:w="0" w:type="dxa"/>
              <w:right w:w="0" w:type="dxa"/>
            </w:tcMar>
          </w:tcPr>
          <w:p w14:paraId="5D905F4C" w14:textId="77777777" w:rsidR="00735700" w:rsidRDefault="00735700">
            <w:pPr>
              <w:pStyle w:val="ConsPlusNormal"/>
            </w:pPr>
            <w:r>
              <w:t>Место нахождения юридического лица или место жительства индивидуального предпринимателя</w:t>
            </w:r>
          </w:p>
        </w:tc>
        <w:tc>
          <w:tcPr>
            <w:tcW w:w="2430" w:type="dxa"/>
            <w:tcMar>
              <w:top w:w="0" w:type="dxa"/>
              <w:left w:w="0" w:type="dxa"/>
              <w:bottom w:w="0" w:type="dxa"/>
              <w:right w:w="0" w:type="dxa"/>
            </w:tcMar>
          </w:tcPr>
          <w:p w14:paraId="06A4E072" w14:textId="77777777" w:rsidR="00735700" w:rsidRDefault="00735700">
            <w:pPr>
              <w:pStyle w:val="ConsPlusNormal"/>
            </w:pPr>
            <w:r>
              <w:t>Строка, до 256 символов: буквы, цифры, знаки</w:t>
            </w:r>
          </w:p>
        </w:tc>
        <w:tc>
          <w:tcPr>
            <w:tcW w:w="2730" w:type="dxa"/>
            <w:tcMar>
              <w:top w:w="0" w:type="dxa"/>
              <w:left w:w="0" w:type="dxa"/>
              <w:bottom w:w="0" w:type="dxa"/>
              <w:right w:w="0" w:type="dxa"/>
            </w:tcMar>
          </w:tcPr>
          <w:p w14:paraId="7E433639" w14:textId="77777777" w:rsidR="00735700" w:rsidRDefault="00735700">
            <w:pPr>
              <w:pStyle w:val="ConsPlusNormal"/>
              <w:jc w:val="center"/>
            </w:pPr>
            <w:r>
              <w:t>1</w:t>
            </w:r>
          </w:p>
        </w:tc>
      </w:tr>
    </w:tbl>
    <w:p w14:paraId="30D19C6E" w14:textId="77777777" w:rsidR="00735700" w:rsidRDefault="00735700">
      <w:pPr>
        <w:pStyle w:val="ConsPlusNormal"/>
        <w:jc w:val="both"/>
      </w:pPr>
    </w:p>
    <w:p w14:paraId="746AEC38" w14:textId="77777777" w:rsidR="00735700" w:rsidRDefault="00735700">
      <w:pPr>
        <w:pStyle w:val="ConsPlusNormal"/>
        <w:ind w:firstLine="540"/>
        <w:jc w:val="both"/>
      </w:pPr>
      <w:r>
        <w:t>Примечания:</w:t>
      </w:r>
    </w:p>
    <w:p w14:paraId="44F50C64" w14:textId="77777777" w:rsidR="00735700" w:rsidRDefault="00735700">
      <w:pPr>
        <w:pStyle w:val="ConsPlusNormal"/>
        <w:spacing w:before="220"/>
        <w:ind w:firstLine="540"/>
        <w:jc w:val="both"/>
      </w:pPr>
      <w:r>
        <w:t xml:space="preserve">1. Для целей настоящего приложения к защищенным </w:t>
      </w:r>
      <w:hyperlink r:id="rId15">
        <w:r>
          <w:rPr>
            <w:color w:val="0000FF"/>
          </w:rPr>
          <w:t>бланкам</w:t>
        </w:r>
      </w:hyperlink>
      <w:r>
        <w:t xml:space="preserve"> (документам) относятся унифицированный контрольный знак, защищенный материальный носитель, защищенный материальный носитель с нанесенными средствами идентификации, знак защиты.</w:t>
      </w:r>
    </w:p>
    <w:p w14:paraId="07E92F79" w14:textId="77777777" w:rsidR="00735700" w:rsidRDefault="00735700">
      <w:pPr>
        <w:pStyle w:val="ConsPlusNormal"/>
        <w:spacing w:before="220"/>
        <w:ind w:firstLine="540"/>
        <w:jc w:val="both"/>
      </w:pPr>
      <w:r>
        <w:t>2. В графе "Множественность" для указания множественности элементов передаваемых данных используются следующие обозначения:</w:t>
      </w:r>
    </w:p>
    <w:p w14:paraId="17CEF1F4" w14:textId="77777777" w:rsidR="00735700" w:rsidRDefault="00735700">
      <w:pPr>
        <w:pStyle w:val="ConsPlusNormal"/>
        <w:spacing w:before="220"/>
        <w:ind w:firstLine="540"/>
        <w:jc w:val="both"/>
      </w:pPr>
      <w:r>
        <w:t>1 - элемент обязателен, повторения не допускаются;</w:t>
      </w:r>
    </w:p>
    <w:p w14:paraId="7924CB92" w14:textId="77777777" w:rsidR="00735700" w:rsidRDefault="00735700">
      <w:pPr>
        <w:pStyle w:val="ConsPlusNormal"/>
        <w:spacing w:before="220"/>
        <w:ind w:firstLine="540"/>
        <w:jc w:val="both"/>
      </w:pPr>
      <w:r>
        <w:t>1...* - элемент обязателен, может повторяться без ограничений.</w:t>
      </w:r>
    </w:p>
    <w:p w14:paraId="13A28725" w14:textId="77777777" w:rsidR="00735700" w:rsidRDefault="00735700">
      <w:pPr>
        <w:pStyle w:val="ConsPlusNormal"/>
        <w:jc w:val="both"/>
      </w:pPr>
    </w:p>
    <w:p w14:paraId="5D274785" w14:textId="77777777" w:rsidR="00735700" w:rsidRDefault="00735700">
      <w:pPr>
        <w:pStyle w:val="ConsPlusNormal"/>
        <w:jc w:val="both"/>
      </w:pPr>
    </w:p>
    <w:p w14:paraId="46EF922E" w14:textId="77777777" w:rsidR="00735700" w:rsidRDefault="00735700">
      <w:pPr>
        <w:pStyle w:val="ConsPlusNormal"/>
        <w:pBdr>
          <w:bottom w:val="single" w:sz="6" w:space="0" w:color="auto"/>
        </w:pBdr>
        <w:spacing w:before="100" w:after="100"/>
        <w:jc w:val="both"/>
        <w:rPr>
          <w:sz w:val="2"/>
          <w:szCs w:val="2"/>
        </w:rPr>
      </w:pPr>
    </w:p>
    <w:p w14:paraId="141598D1" w14:textId="77777777" w:rsidR="0074067E" w:rsidRPr="00735700" w:rsidRDefault="0074067E"/>
    <w:sectPr w:rsidR="0074067E" w:rsidRPr="00735700">
      <w:pgSz w:w="16838" w:h="11905" w:orient="landscape"/>
      <w:pgMar w:top="1701" w:right="1134" w:bottom="850"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11A70" w14:textId="77777777" w:rsidR="00856593" w:rsidRDefault="00856593" w:rsidP="00581D25">
      <w:pPr>
        <w:spacing w:after="0" w:line="240" w:lineRule="auto"/>
      </w:pPr>
      <w:r>
        <w:separator/>
      </w:r>
    </w:p>
  </w:endnote>
  <w:endnote w:type="continuationSeparator" w:id="0">
    <w:p w14:paraId="39E3623F" w14:textId="77777777" w:rsidR="00856593" w:rsidRDefault="00856593" w:rsidP="0058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C83C8" w14:textId="77777777" w:rsidR="00856593" w:rsidRDefault="00856593" w:rsidP="00581D25">
      <w:pPr>
        <w:spacing w:after="0" w:line="240" w:lineRule="auto"/>
      </w:pPr>
      <w:r>
        <w:separator/>
      </w:r>
    </w:p>
  </w:footnote>
  <w:footnote w:type="continuationSeparator" w:id="0">
    <w:p w14:paraId="3EB5ABC2" w14:textId="77777777" w:rsidR="00856593" w:rsidRDefault="00856593" w:rsidP="00581D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00"/>
    <w:rsid w:val="00581D25"/>
    <w:rsid w:val="00735700"/>
    <w:rsid w:val="0074067E"/>
    <w:rsid w:val="0085659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4F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700"/>
    <w:pPr>
      <w:widowControl w:val="0"/>
      <w:autoSpaceDE w:val="0"/>
      <w:autoSpaceDN w:val="0"/>
      <w:spacing w:after="0" w:line="240" w:lineRule="auto"/>
    </w:pPr>
    <w:rPr>
      <w:rFonts w:ascii="Calibri" w:eastAsiaTheme="minorEastAsia" w:hAnsi="Calibri" w:cs="Calibri"/>
      <w:lang w:eastAsia="ru-BY"/>
    </w:rPr>
  </w:style>
  <w:style w:type="paragraph" w:customStyle="1" w:styleId="ConsPlusTitle">
    <w:name w:val="ConsPlusTitle"/>
    <w:rsid w:val="00735700"/>
    <w:pPr>
      <w:widowControl w:val="0"/>
      <w:autoSpaceDE w:val="0"/>
      <w:autoSpaceDN w:val="0"/>
      <w:spacing w:after="0" w:line="240" w:lineRule="auto"/>
    </w:pPr>
    <w:rPr>
      <w:rFonts w:ascii="Calibri" w:eastAsiaTheme="minorEastAsia" w:hAnsi="Calibri" w:cs="Calibri"/>
      <w:b/>
      <w:lang w:eastAsia="ru-BY"/>
    </w:rPr>
  </w:style>
  <w:style w:type="paragraph" w:customStyle="1" w:styleId="ConsPlusTitlePage">
    <w:name w:val="ConsPlusTitlePage"/>
    <w:rsid w:val="00735700"/>
    <w:pPr>
      <w:widowControl w:val="0"/>
      <w:autoSpaceDE w:val="0"/>
      <w:autoSpaceDN w:val="0"/>
      <w:spacing w:after="0" w:line="240" w:lineRule="auto"/>
    </w:pPr>
    <w:rPr>
      <w:rFonts w:ascii="Tahoma" w:eastAsiaTheme="minorEastAsia" w:hAnsi="Tahoma" w:cs="Tahoma"/>
      <w:sz w:val="20"/>
      <w:lang w:eastAsia="ru-BY"/>
    </w:rPr>
  </w:style>
  <w:style w:type="paragraph" w:styleId="a3">
    <w:name w:val="header"/>
    <w:basedOn w:val="a"/>
    <w:link w:val="a4"/>
    <w:uiPriority w:val="99"/>
    <w:unhideWhenUsed/>
    <w:rsid w:val="00581D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1D25"/>
  </w:style>
  <w:style w:type="paragraph" w:styleId="a5">
    <w:name w:val="footer"/>
    <w:basedOn w:val="a"/>
    <w:link w:val="a6"/>
    <w:uiPriority w:val="99"/>
    <w:unhideWhenUsed/>
    <w:rsid w:val="00581D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0F6991F3EFF143CB6E18589636659FD6529390BB674EDCC17001DE4EC35951509C504FB51BEBE37F1A9C968A83627AFB3F85673E1545178D246E1954HA65H" TargetMode="External"/><Relationship Id="rId13" Type="http://schemas.openxmlformats.org/officeDocument/2006/relationships/hyperlink" Target="consultantplus://offline/ref=E50F6991F3EFF143CB6E18589636659FD6529390BB6449DDC17109DE4EC35951509C504FB51BEBE37F1A9C968E8F627AFB3F85673E1545178D246E1954HA65H" TargetMode="External"/><Relationship Id="rId3" Type="http://schemas.openxmlformats.org/officeDocument/2006/relationships/webSettings" Target="webSettings.xml"/><Relationship Id="rId7" Type="http://schemas.openxmlformats.org/officeDocument/2006/relationships/hyperlink" Target="consultantplus://offline/ref=E50F6991F3EFF143CB6E18589636659FD6529390BB674EDCC17001DE4EC35951509C504FB51BEBE37F1A9C968A84627AFB3F85673E1545178D246E1954HA65H" TargetMode="External"/><Relationship Id="rId12" Type="http://schemas.openxmlformats.org/officeDocument/2006/relationships/hyperlink" Target="consultantplus://offline/ref=E50F6991F3EFF143CB6E18589636659FD6529390BB6740D8C57001DE4EC35951509C504FB51BEBE37F1A98978783627AFB3F85673E1545178D246E1954HA65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0F6991F3EFF143CB6E18589636659FD6529390BB6449DDC17109DE4EC35951509C504FB51BEBE37F1A9C968E8F627AFB3F85673E1545178D246E1954HA65H" TargetMode="External"/><Relationship Id="rId11" Type="http://schemas.openxmlformats.org/officeDocument/2006/relationships/hyperlink" Target="consultantplus://offline/ref=E50F6991F3EFF143CB6E18589636659FD6529390BB6449DDC17109DE4EC35951509C504FB51BEBE37F1A9C968E8F627AFB3F85673E1545178D246E1954HA65H" TargetMode="External"/><Relationship Id="rId5" Type="http://schemas.openxmlformats.org/officeDocument/2006/relationships/endnotes" Target="endnotes.xml"/><Relationship Id="rId15" Type="http://schemas.openxmlformats.org/officeDocument/2006/relationships/hyperlink" Target="consultantplus://offline/ref=E50F6991F3EFF143CB6E18589636659FD6529390BB6449DACC710BDE4EC35951509C504FB51BEBE37F1A9C968E8F627AFB3F85673E1545178D246E1954HA65H" TargetMode="External"/><Relationship Id="rId10" Type="http://schemas.openxmlformats.org/officeDocument/2006/relationships/hyperlink" Target="consultantplus://offline/ref=E50F6991F3EFF143CB6E18589636659FD6529390BB6740D9C57D0ADE4EC35951509C504FB509EBBB731A99888E86772CAA79HD64H" TargetMode="External"/><Relationship Id="rId4" Type="http://schemas.openxmlformats.org/officeDocument/2006/relationships/footnotes" Target="footnotes.xml"/><Relationship Id="rId9" Type="http://schemas.openxmlformats.org/officeDocument/2006/relationships/hyperlink" Target="consultantplus://offline/ref=E50F6991F3EFF143CB6E18589636659FD6529390BB6740D9C2700BDE4EC35951509C504FB51BEBE37F1A9C978685627AFB3F85673E1545178D246E1954HA65H" TargetMode="External"/><Relationship Id="rId14" Type="http://schemas.openxmlformats.org/officeDocument/2006/relationships/hyperlink" Target="consultantplus://offline/ref=E50F6991F3EFF143CB6E18589636659FD6529390BB6740DBC67D0EDE4EC35951509C504FB51BEBE37F1A9C97898E627AFB3F85673E1545178D246E1954HA6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2410</Words>
  <Characters>13743</Characters>
  <Application>Microsoft Office Word</Application>
  <DocSecurity>0</DocSecurity>
  <Lines>114</Lines>
  <Paragraphs>32</Paragraphs>
  <ScaleCrop>false</ScaleCrop>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2024-01-09T08:41:00Z</dcterms:created>
  <dcterms:modified xsi:type="dcterms:W3CDTF">2024-01-09T08:41:00Z</dcterms:modified>
</cp:coreProperties>
</file>