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8C" w:rsidRDefault="00F1508C" w:rsidP="00F1508C">
      <w:pPr>
        <w:jc w:val="right"/>
        <w:rPr>
          <w:sz w:val="22"/>
          <w:szCs w:val="22"/>
        </w:rPr>
      </w:pPr>
    </w:p>
    <w:p w:rsidR="00F1508C" w:rsidRDefault="00F1508C" w:rsidP="00F1508C">
      <w:pPr>
        <w:jc w:val="right"/>
        <w:rPr>
          <w:sz w:val="22"/>
          <w:szCs w:val="22"/>
        </w:rPr>
      </w:pPr>
      <w:r w:rsidRPr="00AA7970">
        <w:rPr>
          <w:sz w:val="22"/>
          <w:szCs w:val="22"/>
        </w:rPr>
        <w:t>Форма</w:t>
      </w:r>
    </w:p>
    <w:p w:rsidR="00F1508C" w:rsidRDefault="00F1508C" w:rsidP="00F1508C">
      <w:pPr>
        <w:jc w:val="right"/>
        <w:rPr>
          <w:sz w:val="22"/>
          <w:szCs w:val="22"/>
        </w:rPr>
      </w:pPr>
    </w:p>
    <w:p w:rsidR="00F1508C" w:rsidRDefault="00F1508C" w:rsidP="00F1508C">
      <w:pPr>
        <w:jc w:val="right"/>
        <w:rPr>
          <w:sz w:val="22"/>
          <w:szCs w:val="22"/>
        </w:rPr>
      </w:pPr>
    </w:p>
    <w:p w:rsidR="00F1508C" w:rsidRDefault="00F1508C" w:rsidP="00F1508C">
      <w:pPr>
        <w:jc w:val="right"/>
        <w:rPr>
          <w:sz w:val="22"/>
          <w:szCs w:val="22"/>
        </w:rPr>
      </w:pPr>
    </w:p>
    <w:p w:rsidR="00F1508C" w:rsidRDefault="00F1508C" w:rsidP="00F1508C">
      <w:pPr>
        <w:jc w:val="right"/>
        <w:rPr>
          <w:sz w:val="22"/>
          <w:szCs w:val="22"/>
        </w:rPr>
      </w:pPr>
    </w:p>
    <w:p w:rsidR="00F1508C" w:rsidRDefault="00F1508C" w:rsidP="00F1508C">
      <w:pPr>
        <w:jc w:val="right"/>
        <w:rPr>
          <w:sz w:val="22"/>
          <w:szCs w:val="22"/>
        </w:rPr>
      </w:pPr>
    </w:p>
    <w:p w:rsidR="00F1508C" w:rsidRDefault="00F1508C" w:rsidP="00F1508C">
      <w:pPr>
        <w:jc w:val="right"/>
        <w:rPr>
          <w:sz w:val="22"/>
          <w:szCs w:val="22"/>
        </w:rPr>
      </w:pPr>
    </w:p>
    <w:p w:rsidR="00F1508C" w:rsidRDefault="00F1508C" w:rsidP="00F1508C">
      <w:pPr>
        <w:jc w:val="right"/>
        <w:rPr>
          <w:sz w:val="22"/>
          <w:szCs w:val="22"/>
        </w:rPr>
      </w:pPr>
    </w:p>
    <w:p w:rsidR="00F1508C" w:rsidRDefault="00F1508C" w:rsidP="00F1508C">
      <w:pPr>
        <w:jc w:val="right"/>
        <w:rPr>
          <w:sz w:val="22"/>
          <w:szCs w:val="22"/>
        </w:rPr>
      </w:pPr>
    </w:p>
    <w:p w:rsidR="00F1508C" w:rsidRDefault="00F1508C" w:rsidP="00F1508C">
      <w:pPr>
        <w:jc w:val="right"/>
        <w:rPr>
          <w:sz w:val="22"/>
          <w:szCs w:val="22"/>
        </w:rPr>
      </w:pPr>
    </w:p>
    <w:p w:rsidR="00F1508C" w:rsidRPr="00AA7970" w:rsidRDefault="00F1508C" w:rsidP="00F1508C">
      <w:pPr>
        <w:jc w:val="right"/>
        <w:rPr>
          <w:sz w:val="22"/>
          <w:szCs w:val="22"/>
        </w:rPr>
      </w:pPr>
    </w:p>
    <w:p w:rsidR="00EF29A2" w:rsidRPr="00F1508C" w:rsidRDefault="00EF29A2" w:rsidP="00EF29A2">
      <w:pPr>
        <w:spacing w:after="28"/>
        <w:ind w:left="6804"/>
        <w:rPr>
          <w:sz w:val="22"/>
          <w:szCs w:val="22"/>
        </w:rPr>
      </w:pPr>
    </w:p>
    <w:p w:rsidR="00EF29A2" w:rsidRPr="00AA7970" w:rsidRDefault="00EF29A2" w:rsidP="00EF29A2">
      <w:pPr>
        <w:jc w:val="right"/>
        <w:rPr>
          <w:sz w:val="22"/>
          <w:szCs w:val="22"/>
        </w:rPr>
      </w:pPr>
    </w:p>
    <w:p w:rsidR="00EF29A2" w:rsidRPr="00AA7970" w:rsidRDefault="00EF29A2" w:rsidP="00EF29A2">
      <w:pPr>
        <w:autoSpaceDE w:val="0"/>
        <w:autoSpaceDN w:val="0"/>
        <w:adjustRightInd w:val="0"/>
        <w:ind w:firstLine="709"/>
        <w:jc w:val="right"/>
        <w:outlineLvl w:val="0"/>
        <w:rPr>
          <w:sz w:val="24"/>
        </w:rPr>
      </w:pPr>
    </w:p>
    <w:p w:rsidR="00EF29A2" w:rsidRPr="00AA7970" w:rsidRDefault="00EF29A2" w:rsidP="00EF29A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"/>
          <w:szCs w:val="2"/>
          <w:lang w:eastAsia="en-US"/>
        </w:rPr>
      </w:pPr>
      <w:bookmarkStart w:id="0" w:name="Par91"/>
      <w:bookmarkEnd w:id="0"/>
    </w:p>
    <w:tbl>
      <w:tblPr>
        <w:tblpPr w:leftFromText="180" w:rightFromText="180" w:vertAnchor="text" w:tblpXSpec="right" w:tblpY="1"/>
        <w:tblOverlap w:val="never"/>
        <w:tblW w:w="2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9"/>
        <w:gridCol w:w="1189"/>
      </w:tblGrid>
      <w:tr w:rsidR="00EF29A2" w:rsidRPr="00AA7970" w:rsidTr="0023274A">
        <w:trPr>
          <w:trHeight w:val="447"/>
        </w:trPr>
        <w:tc>
          <w:tcPr>
            <w:tcW w:w="3623" w:type="pct"/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A7970">
              <w:rPr>
                <w:rFonts w:eastAsiaTheme="minorHAnsi"/>
                <w:sz w:val="20"/>
                <w:szCs w:val="20"/>
                <w:lang w:eastAsia="en-US"/>
              </w:rPr>
              <w:t xml:space="preserve">Вносятся изменения в ранее представленное уведомление: </w:t>
            </w:r>
          </w:p>
        </w:tc>
        <w:tc>
          <w:tcPr>
            <w:tcW w:w="1377" w:type="pct"/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A7970">
              <w:rPr>
                <w:rFonts w:eastAsiaTheme="minorHAnsi"/>
                <w:sz w:val="20"/>
                <w:szCs w:val="20"/>
                <w:lang w:eastAsia="en-US"/>
              </w:rPr>
              <w:t>Пометить Х</w:t>
            </w:r>
          </w:p>
        </w:tc>
      </w:tr>
      <w:tr w:rsidR="00EF29A2" w:rsidRPr="00AA7970" w:rsidTr="0023274A">
        <w:trPr>
          <w:trHeight w:val="447"/>
        </w:trPr>
        <w:tc>
          <w:tcPr>
            <w:tcW w:w="3623" w:type="pct"/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A7970">
              <w:rPr>
                <w:rFonts w:eastAsiaTheme="minorHAnsi"/>
                <w:sz w:val="20"/>
                <w:szCs w:val="20"/>
                <w:lang w:eastAsia="en-US"/>
              </w:rPr>
              <w:t xml:space="preserve">в связи с изменением периода осуществления деятельности </w:t>
            </w:r>
          </w:p>
        </w:tc>
        <w:tc>
          <w:tcPr>
            <w:tcW w:w="1377" w:type="pct"/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F29A2" w:rsidRPr="00AA7970" w:rsidTr="0023274A">
        <w:trPr>
          <w:trHeight w:val="455"/>
        </w:trPr>
        <w:tc>
          <w:tcPr>
            <w:tcW w:w="3623" w:type="pct"/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A7970">
              <w:rPr>
                <w:rFonts w:eastAsiaTheme="minorHAnsi"/>
                <w:sz w:val="20"/>
                <w:szCs w:val="20"/>
                <w:lang w:eastAsia="en-US"/>
              </w:rPr>
              <w:t>в связи с изменением места осуществления деятельности</w:t>
            </w:r>
          </w:p>
        </w:tc>
        <w:tc>
          <w:tcPr>
            <w:tcW w:w="1377" w:type="pct"/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F29A2" w:rsidRPr="00AA7970" w:rsidTr="0023274A">
        <w:trPr>
          <w:trHeight w:val="546"/>
        </w:trPr>
        <w:tc>
          <w:tcPr>
            <w:tcW w:w="3623" w:type="pct"/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A7970">
              <w:rPr>
                <w:rFonts w:eastAsiaTheme="minorHAnsi"/>
                <w:sz w:val="20"/>
                <w:szCs w:val="20"/>
                <w:lang w:eastAsia="en-US"/>
              </w:rPr>
              <w:t xml:space="preserve">в связи с наступлением случаев временной нетрудоспособности </w:t>
            </w:r>
          </w:p>
        </w:tc>
        <w:tc>
          <w:tcPr>
            <w:tcW w:w="1377" w:type="pct"/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F29A2" w:rsidRPr="00AA7970" w:rsidTr="0023274A">
        <w:trPr>
          <w:trHeight w:val="546"/>
        </w:trPr>
        <w:tc>
          <w:tcPr>
            <w:tcW w:w="3623" w:type="pct"/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A7970">
              <w:rPr>
                <w:rFonts w:eastAsiaTheme="minorHAnsi"/>
                <w:sz w:val="20"/>
                <w:szCs w:val="20"/>
                <w:lang w:eastAsia="en-US"/>
              </w:rPr>
              <w:t>в связи с неосуществлением деятельности полный календарный месяц</w:t>
            </w:r>
          </w:p>
        </w:tc>
        <w:tc>
          <w:tcPr>
            <w:tcW w:w="1377" w:type="pct"/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F29A2" w:rsidRPr="00AA7970" w:rsidTr="0023274A">
        <w:trPr>
          <w:trHeight w:val="408"/>
        </w:trPr>
        <w:tc>
          <w:tcPr>
            <w:tcW w:w="3623" w:type="pct"/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A7970">
              <w:rPr>
                <w:rFonts w:eastAsiaTheme="minorHAnsi"/>
                <w:sz w:val="20"/>
                <w:szCs w:val="20"/>
                <w:lang w:eastAsia="en-US"/>
              </w:rPr>
              <w:t>иные причины</w:t>
            </w:r>
          </w:p>
        </w:tc>
        <w:tc>
          <w:tcPr>
            <w:tcW w:w="1377" w:type="pct"/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EF29A2" w:rsidRPr="00AA7970" w:rsidRDefault="00EF29A2" w:rsidP="00EF29A2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F29A2" w:rsidRPr="00AA7970" w:rsidRDefault="00EF29A2" w:rsidP="00EF29A2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F29A2" w:rsidRPr="00AA7970" w:rsidRDefault="00EF29A2" w:rsidP="00EF29A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6"/>
        <w:gridCol w:w="592"/>
        <w:gridCol w:w="2433"/>
      </w:tblGrid>
      <w:tr w:rsidR="00EF29A2" w:rsidRPr="00AA7970" w:rsidTr="0023274A">
        <w:trPr>
          <w:trHeight w:val="45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A7970">
              <w:rPr>
                <w:rFonts w:eastAsiaTheme="minorHAnsi"/>
                <w:sz w:val="24"/>
                <w:lang w:eastAsia="en-US"/>
              </w:rPr>
              <w:t xml:space="preserve">УНП*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</w:tcBorders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33" w:type="dxa"/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EF29A2" w:rsidRPr="00AA7970" w:rsidRDefault="00EF29A2" w:rsidP="00EF29A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F29A2" w:rsidRPr="00AA7970" w:rsidRDefault="00EF29A2" w:rsidP="00EF29A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A7970">
        <w:rPr>
          <w:rFonts w:eastAsiaTheme="minorHAnsi"/>
          <w:sz w:val="20"/>
          <w:szCs w:val="20"/>
          <w:lang w:eastAsia="en-US"/>
        </w:rPr>
        <w:t>_____________________________________________________</w:t>
      </w:r>
    </w:p>
    <w:p w:rsidR="00EF29A2" w:rsidRPr="00AA7970" w:rsidRDefault="00EF29A2" w:rsidP="00EF29A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A7970">
        <w:rPr>
          <w:rFonts w:eastAsiaTheme="minorHAnsi"/>
          <w:sz w:val="20"/>
          <w:szCs w:val="20"/>
          <w:lang w:eastAsia="en-US"/>
        </w:rPr>
        <w:t>фамилия, собственное имя, отчество (если таковое имеется),</w:t>
      </w:r>
    </w:p>
    <w:p w:rsidR="00EF29A2" w:rsidRPr="00AA7970" w:rsidRDefault="00EF29A2" w:rsidP="00EF29A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A7970">
        <w:rPr>
          <w:rFonts w:eastAsiaTheme="minorHAnsi"/>
          <w:sz w:val="26"/>
          <w:szCs w:val="26"/>
          <w:lang w:eastAsia="en-US"/>
        </w:rPr>
        <w:t>_________________________________________</w:t>
      </w:r>
    </w:p>
    <w:p w:rsidR="00EF29A2" w:rsidRPr="00AA7970" w:rsidRDefault="00BD27C2" w:rsidP="00EF29A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место</w:t>
      </w:r>
      <w:r w:rsidR="00EF29A2" w:rsidRPr="00AA7970">
        <w:rPr>
          <w:rFonts w:eastAsiaTheme="minorHAnsi"/>
          <w:sz w:val="20"/>
          <w:szCs w:val="20"/>
          <w:lang w:eastAsia="en-US"/>
        </w:rPr>
        <w:t xml:space="preserve"> жительства,</w:t>
      </w:r>
    </w:p>
    <w:p w:rsidR="00EF29A2" w:rsidRPr="00AA7970" w:rsidRDefault="00EF29A2" w:rsidP="00EF29A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A7970">
        <w:rPr>
          <w:rFonts w:eastAsiaTheme="minorHAnsi"/>
          <w:sz w:val="20"/>
          <w:szCs w:val="20"/>
          <w:lang w:eastAsia="en-US"/>
        </w:rPr>
        <w:t>____________________________________________________</w:t>
      </w:r>
    </w:p>
    <w:p w:rsidR="00EF29A2" w:rsidRPr="00AA7970" w:rsidRDefault="00EF29A2" w:rsidP="00EF29A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A7970">
        <w:rPr>
          <w:rFonts w:eastAsiaTheme="minorHAnsi"/>
          <w:sz w:val="20"/>
          <w:szCs w:val="20"/>
          <w:lang w:eastAsia="en-US"/>
        </w:rPr>
        <w:t>число, месяц, год рождения физического лица</w:t>
      </w:r>
    </w:p>
    <w:p w:rsidR="00EF29A2" w:rsidRPr="00AA7970" w:rsidRDefault="00EF29A2" w:rsidP="00EF29A2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EF29A2" w:rsidRPr="00AA7970" w:rsidRDefault="00A17ECA" w:rsidP="00EF29A2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lang w:eastAsia="en-US"/>
        </w:rPr>
      </w:pPr>
      <w:r w:rsidRPr="00AA7970">
        <w:rPr>
          <w:rFonts w:eastAsiaTheme="minorHAnsi"/>
          <w:b/>
          <w:sz w:val="24"/>
          <w:lang w:eastAsia="en-US"/>
        </w:rPr>
        <w:t>УВЕДОМЛЕНИЕ</w:t>
      </w:r>
    </w:p>
    <w:p w:rsidR="00EF29A2" w:rsidRPr="00AA7970" w:rsidRDefault="00EF29A2" w:rsidP="00EF29A2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lang w:eastAsia="en-US"/>
        </w:rPr>
      </w:pPr>
      <w:r w:rsidRPr="00AA7970">
        <w:rPr>
          <w:rFonts w:eastAsiaTheme="minorHAnsi"/>
          <w:b/>
          <w:sz w:val="24"/>
          <w:lang w:eastAsia="en-US"/>
        </w:rPr>
        <w:t xml:space="preserve"> об осуществлении деятельности с уплатой единого налога с индивидуальных предпринимателей и иных физических лиц</w:t>
      </w:r>
    </w:p>
    <w:p w:rsidR="00EF29A2" w:rsidRPr="00AA7970" w:rsidRDefault="00EF29A2" w:rsidP="00EF29A2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b/>
          <w:sz w:val="2"/>
          <w:szCs w:val="2"/>
          <w:lang w:eastAsia="en-US"/>
        </w:rPr>
      </w:pPr>
    </w:p>
    <w:tbl>
      <w:tblPr>
        <w:tblW w:w="74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972"/>
        <w:gridCol w:w="1486"/>
        <w:gridCol w:w="1636"/>
        <w:gridCol w:w="736"/>
      </w:tblGrid>
      <w:tr w:rsidR="00EF29A2" w:rsidRPr="00AA7970" w:rsidTr="00F453C0">
        <w:trPr>
          <w:trHeight w:val="171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4"/>
                <w:lang w:eastAsia="en-US"/>
              </w:rPr>
            </w:pPr>
            <w:r w:rsidRPr="00AA7970">
              <w:rPr>
                <w:rFonts w:eastAsiaTheme="minorHAnsi"/>
                <w:sz w:val="24"/>
                <w:lang w:eastAsia="en-US"/>
              </w:rPr>
              <w:t>за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4"/>
                <w:lang w:eastAsia="en-US"/>
              </w:rPr>
            </w:pPr>
            <w:r w:rsidRPr="00AA7970">
              <w:rPr>
                <w:rFonts w:eastAsiaTheme="minorHAnsi"/>
                <w:sz w:val="24"/>
                <w:lang w:eastAsia="en-US"/>
              </w:rPr>
              <w:t>месяц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4"/>
                <w:lang w:eastAsia="en-US"/>
              </w:rPr>
            </w:pPr>
            <w:r w:rsidRPr="00AA7970">
              <w:rPr>
                <w:rFonts w:eastAsiaTheme="minorHAnsi"/>
                <w:sz w:val="24"/>
                <w:lang w:eastAsia="en-US"/>
              </w:rPr>
              <w:t>года</w:t>
            </w:r>
          </w:p>
        </w:tc>
      </w:tr>
      <w:tr w:rsidR="00EF29A2" w:rsidRPr="00AA7970" w:rsidTr="00F453C0">
        <w:trPr>
          <w:trHeight w:val="28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72" w:type="dxa"/>
            <w:tcBorders>
              <w:left w:val="nil"/>
              <w:bottom w:val="nil"/>
              <w:right w:val="nil"/>
            </w:tcBorders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spacing w:after="200"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AA7970">
              <w:rPr>
                <w:rFonts w:eastAsiaTheme="minorHAnsi"/>
                <w:sz w:val="20"/>
                <w:szCs w:val="20"/>
                <w:lang w:eastAsia="en-US"/>
              </w:rPr>
              <w:t xml:space="preserve">            (номер месяца)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spacing w:after="200"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36" w:type="dxa"/>
            <w:tcBorders>
              <w:left w:val="nil"/>
              <w:bottom w:val="nil"/>
              <w:right w:val="nil"/>
            </w:tcBorders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spacing w:after="200"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AA7970">
              <w:rPr>
                <w:rFonts w:eastAsiaTheme="minorHAnsi"/>
                <w:sz w:val="20"/>
                <w:szCs w:val="20"/>
                <w:lang w:eastAsia="en-US"/>
              </w:rPr>
              <w:t>(четыре цифры года</w:t>
            </w:r>
            <w:proofErr w:type="gramStart"/>
            <w:r w:rsidRPr="00AA7970">
              <w:rPr>
                <w:rFonts w:eastAsiaTheme="minorHAnsi"/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F29A2" w:rsidRPr="00AA7970" w:rsidRDefault="00EF29A2" w:rsidP="00F453C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F29A2" w:rsidRPr="00AA7970" w:rsidRDefault="00EF29A2" w:rsidP="00CC1F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"/>
          <w:szCs w:val="2"/>
          <w:lang w:eastAsia="en-US"/>
        </w:rPr>
      </w:pPr>
    </w:p>
    <w:p w:rsidR="00EF29A2" w:rsidRPr="00AA7970" w:rsidRDefault="00EF29A2" w:rsidP="00EF29A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sz w:val="24"/>
          <w:lang w:eastAsia="en-US"/>
        </w:rPr>
      </w:pPr>
      <w:r w:rsidRPr="00AA7970">
        <w:rPr>
          <w:rFonts w:eastAsiaTheme="minorHAnsi"/>
          <w:b/>
          <w:sz w:val="24"/>
          <w:lang w:eastAsia="en-US"/>
        </w:rPr>
        <w:t>Вид деятельности (</w:t>
      </w:r>
      <w:proofErr w:type="gramStart"/>
      <w:r w:rsidRPr="00AA7970">
        <w:rPr>
          <w:rFonts w:eastAsiaTheme="minorHAnsi"/>
          <w:b/>
          <w:sz w:val="24"/>
          <w:lang w:eastAsia="en-US"/>
        </w:rPr>
        <w:t>нужное</w:t>
      </w:r>
      <w:proofErr w:type="gramEnd"/>
      <w:r w:rsidRPr="00AA7970">
        <w:rPr>
          <w:rFonts w:eastAsiaTheme="minorHAnsi"/>
          <w:b/>
          <w:sz w:val="24"/>
          <w:lang w:eastAsia="en-US"/>
        </w:rPr>
        <w:t xml:space="preserve"> отметить):</w:t>
      </w:r>
    </w:p>
    <w:p w:rsidR="00EF29A2" w:rsidRPr="00AA7970" w:rsidRDefault="00EF29A2" w:rsidP="00EF29A2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Theme="minorHAnsi"/>
          <w:b/>
          <w:sz w:val="24"/>
          <w:lang w:eastAsia="en-US"/>
        </w:rPr>
      </w:pPr>
    </w:p>
    <w:p w:rsidR="005B6206" w:rsidRDefault="005B6206" w:rsidP="00EF29A2">
      <w:pPr>
        <w:autoSpaceDE w:val="0"/>
        <w:autoSpaceDN w:val="0"/>
        <w:adjustRightInd w:val="0"/>
        <w:spacing w:line="240" w:lineRule="exact"/>
        <w:ind w:left="720"/>
        <w:contextualSpacing/>
        <w:jc w:val="both"/>
        <w:rPr>
          <w:rFonts w:eastAsiaTheme="minorHAnsi"/>
          <w:b/>
          <w:sz w:val="24"/>
          <w:lang w:eastAsia="en-US"/>
        </w:rPr>
        <w:sectPr w:rsidR="005B6206">
          <w:pgSz w:w="11905" w:h="16838"/>
          <w:pgMar w:top="1134" w:right="850" w:bottom="1134" w:left="1701" w:header="0" w:footer="0" w:gutter="0"/>
          <w:cols w:space="720"/>
        </w:sectPr>
      </w:pPr>
    </w:p>
    <w:p w:rsidR="00EF29A2" w:rsidRDefault="00EF29A2" w:rsidP="00EC36A1">
      <w:pPr>
        <w:numPr>
          <w:ilvl w:val="1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eastAsiaTheme="minorHAnsi"/>
          <w:b/>
          <w:sz w:val="24"/>
          <w:lang w:eastAsia="en-US"/>
        </w:rPr>
      </w:pPr>
      <w:r w:rsidRPr="00AA7970">
        <w:rPr>
          <w:rFonts w:eastAsiaTheme="minorHAnsi"/>
          <w:b/>
          <w:sz w:val="24"/>
          <w:lang w:eastAsia="en-US"/>
        </w:rPr>
        <w:lastRenderedPageBreak/>
        <w:t>Торговля</w:t>
      </w:r>
    </w:p>
    <w:p w:rsidR="00CC1F1F" w:rsidRDefault="00CC1F1F" w:rsidP="00CC1F1F">
      <w:pPr>
        <w:autoSpaceDE w:val="0"/>
        <w:autoSpaceDN w:val="0"/>
        <w:adjustRightInd w:val="0"/>
        <w:spacing w:line="240" w:lineRule="exact"/>
        <w:ind w:left="1080"/>
        <w:contextualSpacing/>
        <w:jc w:val="both"/>
        <w:rPr>
          <w:rFonts w:eastAsiaTheme="minorHAnsi"/>
          <w:b/>
          <w:sz w:val="24"/>
          <w:lang w:eastAsia="en-US"/>
        </w:rPr>
      </w:pPr>
    </w:p>
    <w:p w:rsidR="00EC36A1" w:rsidRPr="00AA7970" w:rsidRDefault="00EC36A1" w:rsidP="00EC36A1">
      <w:pPr>
        <w:autoSpaceDE w:val="0"/>
        <w:autoSpaceDN w:val="0"/>
        <w:adjustRightInd w:val="0"/>
        <w:spacing w:line="240" w:lineRule="exact"/>
        <w:ind w:left="1080"/>
        <w:contextualSpacing/>
        <w:jc w:val="both"/>
        <w:rPr>
          <w:rFonts w:eastAsiaTheme="minorHAnsi"/>
          <w:b/>
          <w:sz w:val="24"/>
          <w:lang w:eastAsia="en-US"/>
        </w:rPr>
      </w:pPr>
    </w:p>
    <w:p w:rsidR="00EC36A1" w:rsidRDefault="00EC36A1" w:rsidP="005B6206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Theme="minorHAnsi"/>
          <w:sz w:val="24"/>
          <w:lang w:eastAsia="en-US"/>
        </w:rPr>
        <w:sectPr w:rsidR="00EC36A1" w:rsidSect="005B6206">
          <w:type w:val="continuous"/>
          <w:pgSz w:w="11905" w:h="16838"/>
          <w:pgMar w:top="1134" w:right="850" w:bottom="1134" w:left="1701" w:header="0" w:footer="0" w:gutter="0"/>
          <w:cols w:num="2" w:space="720"/>
        </w:sectPr>
      </w:pPr>
    </w:p>
    <w:tbl>
      <w:tblPr>
        <w:tblW w:w="0" w:type="auto"/>
        <w:tblInd w:w="-318" w:type="dxa"/>
        <w:tblLook w:val="04A0"/>
      </w:tblPr>
      <w:tblGrid>
        <w:gridCol w:w="4275"/>
        <w:gridCol w:w="576"/>
      </w:tblGrid>
      <w:tr w:rsidR="002D3EDE" w:rsidRPr="00AA7970" w:rsidTr="002D3EDE">
        <w:trPr>
          <w:trHeight w:val="211"/>
        </w:trPr>
        <w:tc>
          <w:tcPr>
            <w:tcW w:w="0" w:type="auto"/>
          </w:tcPr>
          <w:p w:rsidR="005B6206" w:rsidRPr="005B6206" w:rsidRDefault="00EF29A2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AA7970">
              <w:rPr>
                <w:rFonts w:eastAsiaTheme="minorHAnsi"/>
                <w:sz w:val="24"/>
                <w:lang w:eastAsia="en-US"/>
              </w:rPr>
              <w:lastRenderedPageBreak/>
              <w:t xml:space="preserve">реализация котят и щенков при условии содержания домашнего животного (кошки, </w:t>
            </w:r>
            <w:r w:rsidRPr="005B6206">
              <w:rPr>
                <w:rFonts w:eastAsiaTheme="minorHAnsi"/>
                <w:sz w:val="24"/>
                <w:lang w:eastAsia="en-US"/>
              </w:rPr>
              <w:t>собаки);</w:t>
            </w:r>
          </w:p>
          <w:p w:rsidR="00CC1F1F" w:rsidRDefault="005B6206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 xml:space="preserve">реализация на торговых местах и (или) в иных установленных местными исполнительными и </w:t>
            </w:r>
            <w:r w:rsidRPr="005B6206">
              <w:rPr>
                <w:rFonts w:eastAsiaTheme="minorHAnsi"/>
                <w:sz w:val="24"/>
                <w:lang w:eastAsia="en-US"/>
              </w:rPr>
              <w:lastRenderedPageBreak/>
              <w:t>распорядительными органами местах продукции цветоводства, декоративных растений, их семян и рассады, животных (за исключением котят и щенков);</w:t>
            </w:r>
          </w:p>
          <w:p w:rsidR="00BF62A1" w:rsidRDefault="00BF62A1" w:rsidP="00BF62A1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sz w:val="24"/>
                <w:lang w:eastAsia="en-US"/>
              </w:rPr>
            </w:pPr>
          </w:p>
          <w:p w:rsidR="00EF29A2" w:rsidRDefault="005B6206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lastRenderedPageBreak/>
              <w:t>реализация на торговых местах и (или)</w:t>
            </w:r>
            <w:r w:rsidR="00EC36A1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EC36A1">
              <w:rPr>
                <w:rFonts w:eastAsiaTheme="minorHAnsi"/>
                <w:sz w:val="24"/>
                <w:lang w:eastAsia="en-US"/>
              </w:rPr>
              <w:t>в иных установле</w:t>
            </w:r>
            <w:r w:rsidR="00EC36A1" w:rsidRPr="00EC36A1">
              <w:rPr>
                <w:rFonts w:eastAsiaTheme="minorHAnsi"/>
                <w:sz w:val="24"/>
                <w:lang w:eastAsia="en-US"/>
              </w:rPr>
              <w:t xml:space="preserve">нных местными исполнительными и </w:t>
            </w:r>
            <w:r w:rsidRPr="00EC36A1">
              <w:rPr>
                <w:rFonts w:eastAsiaTheme="minorHAnsi"/>
                <w:sz w:val="24"/>
                <w:lang w:eastAsia="en-US"/>
              </w:rPr>
              <w:t>распорядительными органами местах изготовленных самостоятельно</w:t>
            </w:r>
            <w:r w:rsidR="00EC36A1" w:rsidRPr="00EC36A1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EC36A1">
              <w:rPr>
                <w:rFonts w:eastAsiaTheme="minorHAnsi"/>
                <w:sz w:val="24"/>
                <w:lang w:eastAsia="en-US"/>
              </w:rPr>
              <w:t>хлебобулочных и</w:t>
            </w:r>
            <w:r w:rsidR="00EC36A1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EC36A1">
              <w:rPr>
                <w:rFonts w:eastAsiaTheme="minorHAnsi"/>
                <w:sz w:val="24"/>
                <w:lang w:eastAsia="en-US"/>
              </w:rPr>
              <w:t>кондитерских изделий, готовой кулинарной продукции;</w:t>
            </w:r>
          </w:p>
          <w:p w:rsidR="00CC1F1F" w:rsidRPr="00EC36A1" w:rsidRDefault="00CC1F1F" w:rsidP="002D3ED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</w:p>
          <w:p w:rsidR="00EF29A2" w:rsidRPr="005B6206" w:rsidRDefault="00EF29A2" w:rsidP="002D3EDE">
            <w:pPr>
              <w:autoSpaceDE w:val="0"/>
              <w:autoSpaceDN w:val="0"/>
              <w:adjustRightInd w:val="0"/>
              <w:ind w:firstLine="709"/>
              <w:contextualSpacing/>
              <w:rPr>
                <w:rFonts w:eastAsiaTheme="minorHAnsi"/>
                <w:b/>
                <w:sz w:val="24"/>
                <w:lang w:eastAsia="en-US"/>
              </w:rPr>
            </w:pPr>
            <w:r w:rsidRPr="005B6206">
              <w:rPr>
                <w:rFonts w:eastAsiaTheme="minorHAnsi"/>
                <w:b/>
                <w:sz w:val="24"/>
                <w:lang w:eastAsia="en-US"/>
              </w:rPr>
              <w:t>1.2  Работы, услуги</w:t>
            </w:r>
          </w:p>
          <w:p w:rsidR="00F35296" w:rsidRPr="005B6206" w:rsidRDefault="00F35296" w:rsidP="002D3EDE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b/>
                <w:sz w:val="24"/>
                <w:lang w:eastAsia="en-US"/>
              </w:rPr>
            </w:pPr>
          </w:p>
          <w:p w:rsidR="00EF29A2" w:rsidRPr="005B6206" w:rsidRDefault="00EF29A2" w:rsidP="002D3EDE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b/>
                <w:sz w:val="24"/>
                <w:lang w:eastAsia="en-US"/>
              </w:rPr>
            </w:pPr>
            <w:r w:rsidRPr="005B6206">
              <w:rPr>
                <w:rFonts w:eastAsiaTheme="minorHAnsi"/>
                <w:b/>
                <w:sz w:val="24"/>
                <w:lang w:eastAsia="en-US"/>
              </w:rPr>
              <w:t>досуг</w:t>
            </w:r>
          </w:p>
          <w:p w:rsidR="00EF29A2" w:rsidRPr="005B6206" w:rsidRDefault="00EF29A2" w:rsidP="002D3EDE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sz w:val="24"/>
                <w:lang w:eastAsia="en-US"/>
              </w:rPr>
            </w:pPr>
          </w:p>
          <w:p w:rsidR="00EF29A2" w:rsidRPr="005B6206" w:rsidRDefault="00EF29A2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видеосъемка событий;</w:t>
            </w:r>
          </w:p>
          <w:p w:rsidR="00EF29A2" w:rsidRPr="005B6206" w:rsidRDefault="00EF29A2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деятельность актеров, танцоров, музыкантов, исполнителей разговорного жанра, выступающих индивидуально, предоставление услуг тамадой;</w:t>
            </w:r>
          </w:p>
          <w:p w:rsidR="00EF29A2" w:rsidRPr="005B6206" w:rsidRDefault="00EF29A2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деятельность, связанная с поздравлением с днем рождения, Новым годом и иными праздниками независимо от места их проведения;</w:t>
            </w:r>
          </w:p>
          <w:p w:rsidR="00EF29A2" w:rsidRPr="005B6206" w:rsidRDefault="00EF29A2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музыкально-развлекательное обслуживание свадеб, юбилеев и прочих торжественных мероприятий;</w:t>
            </w:r>
          </w:p>
          <w:p w:rsidR="00EF29A2" w:rsidRPr="005B6206" w:rsidRDefault="00EF29A2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 xml:space="preserve">нанесение </w:t>
            </w:r>
            <w:proofErr w:type="spellStart"/>
            <w:r w:rsidRPr="005B6206">
              <w:rPr>
                <w:rFonts w:eastAsiaTheme="minorHAnsi"/>
                <w:sz w:val="24"/>
                <w:lang w:eastAsia="en-US"/>
              </w:rPr>
              <w:t>аквагрима</w:t>
            </w:r>
            <w:proofErr w:type="spellEnd"/>
            <w:r w:rsidRPr="005B6206">
              <w:rPr>
                <w:rFonts w:eastAsiaTheme="minorHAnsi"/>
                <w:sz w:val="24"/>
                <w:lang w:eastAsia="en-US"/>
              </w:rPr>
              <w:t>;</w:t>
            </w:r>
          </w:p>
          <w:p w:rsidR="00EF29A2" w:rsidRPr="005B6206" w:rsidRDefault="00EF29A2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фотосъемка, изготовление фотографий;</w:t>
            </w:r>
          </w:p>
          <w:p w:rsidR="00EF29A2" w:rsidRPr="005B6206" w:rsidRDefault="00EF29A2" w:rsidP="002D3EDE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sz w:val="24"/>
                <w:lang w:eastAsia="en-US"/>
              </w:rPr>
            </w:pPr>
          </w:p>
          <w:p w:rsidR="00EF29A2" w:rsidRPr="005B6206" w:rsidRDefault="00EF29A2" w:rsidP="002D3EDE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b/>
                <w:sz w:val="24"/>
                <w:lang w:eastAsia="en-US"/>
              </w:rPr>
            </w:pPr>
            <w:r w:rsidRPr="005B6206">
              <w:rPr>
                <w:rFonts w:eastAsiaTheme="minorHAnsi"/>
                <w:b/>
                <w:sz w:val="24"/>
                <w:lang w:eastAsia="en-US"/>
              </w:rPr>
              <w:t xml:space="preserve">документация </w:t>
            </w:r>
          </w:p>
          <w:p w:rsidR="00EF29A2" w:rsidRPr="005B6206" w:rsidRDefault="00EF29A2" w:rsidP="002D3EDE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sz w:val="24"/>
                <w:lang w:eastAsia="en-US"/>
              </w:rPr>
            </w:pPr>
          </w:p>
          <w:p w:rsidR="00EF29A2" w:rsidRPr="005B6206" w:rsidRDefault="00EF29A2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pacing w:val="-4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деятельность</w:t>
            </w:r>
            <w:r w:rsidRPr="005B6206">
              <w:rPr>
                <w:rFonts w:eastAsiaTheme="minorHAnsi"/>
                <w:spacing w:val="-4"/>
                <w:sz w:val="24"/>
                <w:lang w:eastAsia="en-US"/>
              </w:rPr>
              <w:t xml:space="preserve"> по копированию, подготовке документов и прочая специализированная офисная деятельность;</w:t>
            </w:r>
          </w:p>
          <w:p w:rsidR="00EF29A2" w:rsidRPr="005B6206" w:rsidRDefault="00EF29A2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деятельность по письменному и устному переводу;</w:t>
            </w:r>
          </w:p>
          <w:p w:rsidR="00EF29A2" w:rsidRPr="005B6206" w:rsidRDefault="00EF29A2" w:rsidP="002D3EDE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sz w:val="24"/>
                <w:lang w:eastAsia="en-US"/>
              </w:rPr>
            </w:pPr>
          </w:p>
          <w:p w:rsidR="00EF29A2" w:rsidRPr="005B6206" w:rsidRDefault="00EF29A2" w:rsidP="002D3EDE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b/>
                <w:sz w:val="24"/>
                <w:lang w:eastAsia="en-US"/>
              </w:rPr>
            </w:pPr>
            <w:r w:rsidRPr="005B6206">
              <w:rPr>
                <w:rFonts w:eastAsiaTheme="minorHAnsi"/>
                <w:b/>
                <w:sz w:val="24"/>
                <w:lang w:eastAsia="en-US"/>
              </w:rPr>
              <w:t xml:space="preserve">сельское хозяйство и </w:t>
            </w:r>
          </w:p>
          <w:p w:rsidR="00EF29A2" w:rsidRPr="005B6206" w:rsidRDefault="00EF29A2" w:rsidP="002D3EDE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b/>
                <w:sz w:val="24"/>
                <w:lang w:eastAsia="en-US"/>
              </w:rPr>
            </w:pPr>
            <w:r w:rsidRPr="005B6206">
              <w:rPr>
                <w:rFonts w:eastAsiaTheme="minorHAnsi"/>
                <w:b/>
                <w:sz w:val="24"/>
                <w:lang w:eastAsia="en-US"/>
              </w:rPr>
              <w:t>благоустройство территорий</w:t>
            </w:r>
          </w:p>
          <w:p w:rsidR="00EF29A2" w:rsidRPr="005B6206" w:rsidRDefault="00EF29A2" w:rsidP="002D3EDE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sz w:val="24"/>
                <w:lang w:eastAsia="en-US"/>
              </w:rPr>
            </w:pPr>
          </w:p>
          <w:p w:rsidR="00EC36A1" w:rsidRDefault="00EF29A2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 xml:space="preserve">кошение трав, уборка </w:t>
            </w:r>
            <w:proofErr w:type="gramStart"/>
            <w:r w:rsidRPr="005B6206">
              <w:rPr>
                <w:rFonts w:eastAsiaTheme="minorHAnsi"/>
                <w:sz w:val="24"/>
                <w:lang w:eastAsia="en-US"/>
              </w:rPr>
              <w:t>озелененной</w:t>
            </w:r>
            <w:proofErr w:type="gramEnd"/>
          </w:p>
          <w:p w:rsidR="00EF29A2" w:rsidRDefault="00EF29A2" w:rsidP="002D3EDE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территории от листьев, скошенной травы и мусора;</w:t>
            </w:r>
          </w:p>
          <w:p w:rsidR="00EF29A2" w:rsidRPr="005B6206" w:rsidRDefault="00EF29A2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оказание услуг по выращиванию сельскохозяйственной про</w:t>
            </w:r>
            <w:r w:rsidR="00CC1F1F">
              <w:rPr>
                <w:rFonts w:eastAsiaTheme="minorHAnsi"/>
                <w:sz w:val="24"/>
                <w:lang w:eastAsia="en-US"/>
              </w:rPr>
              <w:t xml:space="preserve">дукции, предоставление услуг по </w:t>
            </w:r>
            <w:r w:rsidRPr="005B6206">
              <w:rPr>
                <w:rFonts w:eastAsiaTheme="minorHAnsi"/>
                <w:sz w:val="24"/>
                <w:lang w:eastAsia="en-US"/>
              </w:rPr>
              <w:t>дроблению зерна, отжиму сока, выпас скота;</w:t>
            </w:r>
          </w:p>
          <w:p w:rsidR="00EF29A2" w:rsidRPr="005B6206" w:rsidRDefault="00EF29A2" w:rsidP="002D3EDE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b/>
                <w:sz w:val="24"/>
                <w:lang w:eastAsia="en-US"/>
              </w:rPr>
            </w:pPr>
            <w:r w:rsidRPr="005B6206">
              <w:rPr>
                <w:rFonts w:eastAsiaTheme="minorHAnsi"/>
                <w:b/>
                <w:sz w:val="24"/>
                <w:lang w:eastAsia="en-US"/>
              </w:rPr>
              <w:lastRenderedPageBreak/>
              <w:t>ремонтные и строительные работы</w:t>
            </w:r>
          </w:p>
          <w:p w:rsidR="00EF29A2" w:rsidRPr="005B6206" w:rsidRDefault="00EF29A2" w:rsidP="002D3ED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EF29A2" w:rsidRPr="005B6206" w:rsidRDefault="00EF29A2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настройка, ремонт музыкальных инструментов;</w:t>
            </w:r>
          </w:p>
          <w:p w:rsidR="00EF29A2" w:rsidRPr="005B6206" w:rsidRDefault="00EF29A2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ремонт и восстановление, включая перетяжку, домашней мебели;</w:t>
            </w:r>
          </w:p>
          <w:p w:rsidR="00EF29A2" w:rsidRPr="005B6206" w:rsidRDefault="00EF29A2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ремонт часов, обуви, зонтов, сумок, чемоданов, изготовление дубликатов ключей, нанесение моментальной гравировки на предметы, предоставленные потребителем;</w:t>
            </w:r>
          </w:p>
          <w:p w:rsidR="00EF29A2" w:rsidRPr="005B6206" w:rsidRDefault="00EF29A2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ремонт швейных, трикотажных изделий и головных уборов, кроме ремонта ковров и ковровых изделий;</w:t>
            </w:r>
          </w:p>
          <w:p w:rsidR="00EF29A2" w:rsidRPr="005B6206" w:rsidRDefault="00EF29A2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сборка мебели, установка (крепление) в домашних хозяйствах предметов интерьера и бытовых изделий (за исключением кондиционеров и газовых плит), монтаж встраиваемых кухонь, встраиваемых шкафов, антресолей;</w:t>
            </w:r>
          </w:p>
          <w:p w:rsidR="00EF29A2" w:rsidRPr="005B6206" w:rsidRDefault="00EF29A2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каминов, очистка и покраска кровли, покраска ограждений и хозяйственных построек, установка дверных полотен и коробок, окон и оконных коробок, рам из различных материалов;</w:t>
            </w:r>
          </w:p>
          <w:p w:rsidR="005B6206" w:rsidRPr="005B6206" w:rsidRDefault="005B6206" w:rsidP="002D3EDE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sz w:val="24"/>
                <w:lang w:eastAsia="en-US"/>
              </w:rPr>
            </w:pPr>
          </w:p>
          <w:p w:rsidR="005B6206" w:rsidRDefault="005B6206" w:rsidP="002D3EDE">
            <w:pPr>
              <w:autoSpaceDE w:val="0"/>
              <w:autoSpaceDN w:val="0"/>
              <w:adjustRightInd w:val="0"/>
              <w:ind w:left="357"/>
              <w:rPr>
                <w:rFonts w:eastAsiaTheme="minorHAnsi"/>
                <w:b/>
                <w:sz w:val="24"/>
                <w:lang w:eastAsia="en-US"/>
              </w:rPr>
            </w:pPr>
            <w:r w:rsidRPr="005B6206">
              <w:rPr>
                <w:rFonts w:eastAsiaTheme="minorHAnsi"/>
                <w:b/>
                <w:sz w:val="24"/>
                <w:lang w:eastAsia="en-US"/>
              </w:rPr>
              <w:t>домохозяйство</w:t>
            </w:r>
          </w:p>
          <w:p w:rsidR="005B6206" w:rsidRPr="005B6206" w:rsidRDefault="005B6206" w:rsidP="002D3ED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5B6206" w:rsidRPr="005B6206" w:rsidRDefault="005B6206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услуги;</w:t>
            </w:r>
          </w:p>
          <w:p w:rsidR="005B6206" w:rsidRPr="005B6206" w:rsidRDefault="005B6206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ind w:left="357" w:hanging="357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услуги по содержанию, уходу и дрессировке домашних животных, кроме сельскохозяйственных животных;</w:t>
            </w:r>
          </w:p>
          <w:p w:rsidR="005B6206" w:rsidRPr="005B6206" w:rsidRDefault="005B6206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lastRenderedPageBreak/>
              <w:t>уход за взрослыми и детьми;</w:t>
            </w:r>
          </w:p>
          <w:p w:rsidR="005B6206" w:rsidRPr="005B6206" w:rsidRDefault="005B6206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чистка и уборка жилых помещений;</w:t>
            </w:r>
          </w:p>
          <w:p w:rsidR="005B6206" w:rsidRPr="005B6206" w:rsidRDefault="005B6206" w:rsidP="002D3EDE">
            <w:pPr>
              <w:autoSpaceDE w:val="0"/>
              <w:autoSpaceDN w:val="0"/>
              <w:adjustRightInd w:val="0"/>
              <w:ind w:left="357"/>
              <w:rPr>
                <w:rFonts w:eastAsiaTheme="minorHAnsi"/>
                <w:b/>
                <w:sz w:val="24"/>
                <w:lang w:eastAsia="en-US"/>
              </w:rPr>
            </w:pPr>
          </w:p>
          <w:p w:rsidR="005B6206" w:rsidRPr="005B6206" w:rsidRDefault="005B6206" w:rsidP="002D3EDE">
            <w:pPr>
              <w:autoSpaceDE w:val="0"/>
              <w:autoSpaceDN w:val="0"/>
              <w:adjustRightInd w:val="0"/>
              <w:ind w:left="357"/>
              <w:rPr>
                <w:rFonts w:eastAsiaTheme="minorHAnsi"/>
                <w:b/>
                <w:sz w:val="24"/>
                <w:lang w:eastAsia="en-US"/>
              </w:rPr>
            </w:pPr>
            <w:r w:rsidRPr="005B6206">
              <w:rPr>
                <w:rFonts w:eastAsiaTheme="minorHAnsi"/>
                <w:b/>
                <w:sz w:val="24"/>
                <w:lang w:eastAsia="en-US"/>
              </w:rPr>
              <w:t>предоставление недвижимости</w:t>
            </w:r>
          </w:p>
          <w:p w:rsidR="005B6206" w:rsidRPr="005B6206" w:rsidRDefault="005B6206" w:rsidP="002D3ED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5B6206" w:rsidRPr="005B6206" w:rsidRDefault="005B6206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предоставление принадлежащих мне на праве собственности иным физическим лицам жилых помещений, садовых домиков, дач для краткосрочного проживания;</w:t>
            </w:r>
          </w:p>
          <w:p w:rsidR="005B6206" w:rsidRPr="005B6206" w:rsidRDefault="005B6206" w:rsidP="002D3ED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  <w:p w:rsidR="005B6206" w:rsidRPr="005B6206" w:rsidRDefault="005B6206" w:rsidP="002D3EDE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5B6206">
              <w:rPr>
                <w:rFonts w:eastAsiaTheme="minorHAnsi"/>
                <w:b/>
                <w:sz w:val="24"/>
                <w:lang w:eastAsia="en-US"/>
              </w:rPr>
              <w:t>иные</w:t>
            </w:r>
          </w:p>
          <w:p w:rsidR="005B6206" w:rsidRPr="005B6206" w:rsidRDefault="005B6206" w:rsidP="002D3EDE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sz w:val="24"/>
                <w:lang w:eastAsia="en-US"/>
              </w:rPr>
            </w:pPr>
          </w:p>
          <w:p w:rsidR="005B6206" w:rsidRPr="005B6206" w:rsidRDefault="005B6206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парикмахерские и косметические услуги, а также услуги по маникюру и педикюру;</w:t>
            </w:r>
          </w:p>
          <w:p w:rsidR="005B6206" w:rsidRPr="005B6206" w:rsidRDefault="005B6206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предоставление услуг, оказываемых при помощи автоматов для измерения веса, роста;</w:t>
            </w:r>
          </w:p>
          <w:p w:rsidR="005B6206" w:rsidRDefault="005B6206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производство одежды (в том числе головных уборов) и обуви.</w:t>
            </w:r>
          </w:p>
          <w:p w:rsidR="002D3EDE" w:rsidRDefault="002D3EDE" w:rsidP="002D3ED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</w:p>
          <w:p w:rsidR="002D3EDE" w:rsidRDefault="002D3EDE" w:rsidP="002D3ED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</w:p>
          <w:p w:rsidR="002D3EDE" w:rsidRDefault="002D3EDE" w:rsidP="002D3ED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</w:p>
          <w:p w:rsidR="002D3EDE" w:rsidRDefault="002D3EDE" w:rsidP="002D3ED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</w:p>
          <w:p w:rsidR="002D3EDE" w:rsidRDefault="002D3EDE" w:rsidP="002D3ED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</w:p>
          <w:p w:rsidR="005B6206" w:rsidRPr="002D3EDE" w:rsidRDefault="005B6206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sz w:val="24"/>
                <w:lang w:eastAsia="en-US"/>
              </w:rPr>
            </w:pPr>
            <w:proofErr w:type="gramStart"/>
            <w:r w:rsidRPr="005B6206">
              <w:rPr>
                <w:rFonts w:eastAsiaTheme="minorHAnsi"/>
                <w:sz w:val="24"/>
                <w:lang w:eastAsia="en-US"/>
              </w:rPr>
              <w:lastRenderedPageBreak/>
              <w:t>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      </w:r>
            <w:proofErr w:type="gramEnd"/>
          </w:p>
          <w:p w:rsidR="005B6206" w:rsidRPr="005B6206" w:rsidRDefault="005B6206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 xml:space="preserve">разработка </w:t>
            </w:r>
            <w:proofErr w:type="spellStart"/>
            <w:r w:rsidRPr="005B6206">
              <w:rPr>
                <w:rFonts w:eastAsiaTheme="minorHAnsi"/>
                <w:sz w:val="24"/>
                <w:lang w:eastAsia="en-US"/>
              </w:rPr>
              <w:t>веб-сайтов</w:t>
            </w:r>
            <w:proofErr w:type="spellEnd"/>
            <w:r w:rsidRPr="005B6206">
              <w:rPr>
                <w:rFonts w:eastAsiaTheme="minorHAnsi"/>
                <w:sz w:val="24"/>
                <w:lang w:eastAsia="en-US"/>
              </w:rPr>
              <w:t>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компьютере;</w:t>
            </w:r>
          </w:p>
          <w:p w:rsidR="005B6206" w:rsidRPr="005B6206" w:rsidRDefault="005B6206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распиловка и колка дров, погрузка и разгрузка грузов;</w:t>
            </w:r>
          </w:p>
          <w:p w:rsidR="005B6206" w:rsidRPr="005B6206" w:rsidRDefault="005B6206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репетиторство;</w:t>
            </w:r>
          </w:p>
          <w:p w:rsidR="005B6206" w:rsidRPr="005B6206" w:rsidRDefault="005B6206" w:rsidP="002D3E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lang w:eastAsia="en-US"/>
              </w:rPr>
            </w:pPr>
            <w:r w:rsidRPr="005B6206">
              <w:rPr>
                <w:rFonts w:eastAsiaTheme="minorHAnsi"/>
                <w:sz w:val="24"/>
                <w:lang w:eastAsia="en-US"/>
              </w:rPr>
              <w:t>упаковка товаров, предоставленных потребителем.</w:t>
            </w:r>
          </w:p>
          <w:p w:rsidR="005B6206" w:rsidRPr="00AA7970" w:rsidRDefault="005B6206" w:rsidP="005B6206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EF29A2" w:rsidRPr="00AA7970" w:rsidRDefault="00EF29A2" w:rsidP="005B6206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Theme="minorHAnsi"/>
                <w:sz w:val="24"/>
                <w:lang w:eastAsia="en-US"/>
              </w:rPr>
            </w:pPr>
          </w:p>
          <w:p w:rsidR="00EF29A2" w:rsidRPr="00AA7970" w:rsidRDefault="00EF29A2" w:rsidP="00F453C0">
            <w:pPr>
              <w:autoSpaceDE w:val="0"/>
              <w:autoSpaceDN w:val="0"/>
              <w:adjustRightInd w:val="0"/>
              <w:ind w:left="357"/>
              <w:rPr>
                <w:rFonts w:eastAsiaTheme="minorHAnsi"/>
                <w:b/>
                <w:sz w:val="24"/>
                <w:lang w:eastAsia="en-US"/>
              </w:rPr>
            </w:pPr>
          </w:p>
          <w:p w:rsidR="00EF29A2" w:rsidRPr="00AA7970" w:rsidRDefault="00EF29A2" w:rsidP="00F453C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eastAsia="en-US"/>
              </w:rPr>
            </w:pPr>
          </w:p>
          <w:p w:rsidR="00EF29A2" w:rsidRPr="00AA7970" w:rsidRDefault="00EF29A2" w:rsidP="00F453C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eastAsia="en-US"/>
              </w:rPr>
            </w:pPr>
          </w:p>
        </w:tc>
      </w:tr>
    </w:tbl>
    <w:p w:rsidR="005B6206" w:rsidRDefault="005B6206" w:rsidP="00EF29A2">
      <w:pPr>
        <w:jc w:val="both"/>
        <w:rPr>
          <w:rFonts w:eastAsiaTheme="minorHAnsi"/>
          <w:b/>
          <w:spacing w:val="-4"/>
          <w:sz w:val="18"/>
          <w:szCs w:val="18"/>
          <w:lang w:eastAsia="en-US"/>
        </w:rPr>
        <w:sectPr w:rsidR="005B6206" w:rsidSect="002D3EDE">
          <w:type w:val="continuous"/>
          <w:pgSz w:w="11905" w:h="16838"/>
          <w:pgMar w:top="1134" w:right="850" w:bottom="1134" w:left="1701" w:header="0" w:footer="0" w:gutter="0"/>
          <w:cols w:num="2" w:space="720"/>
        </w:sectPr>
      </w:pPr>
    </w:p>
    <w:p w:rsidR="00EF29A2" w:rsidRPr="00AA7970" w:rsidRDefault="00EF29A2" w:rsidP="00EF29A2">
      <w:pPr>
        <w:jc w:val="both"/>
        <w:rPr>
          <w:rFonts w:eastAsiaTheme="minorHAnsi"/>
          <w:b/>
          <w:spacing w:val="-4"/>
          <w:sz w:val="18"/>
          <w:szCs w:val="18"/>
          <w:lang w:eastAsia="en-US"/>
        </w:rPr>
      </w:pPr>
    </w:p>
    <w:p w:rsidR="00EF29A2" w:rsidRPr="00AA7970" w:rsidRDefault="00EF29A2" w:rsidP="00EF29A2">
      <w:pPr>
        <w:jc w:val="both"/>
        <w:rPr>
          <w:b/>
          <w:spacing w:val="-4"/>
          <w:sz w:val="24"/>
        </w:rPr>
      </w:pPr>
      <w:r w:rsidRPr="00AA7970">
        <w:rPr>
          <w:b/>
          <w:spacing w:val="-4"/>
          <w:sz w:val="24"/>
        </w:rPr>
        <w:t>2. Место осуществления деятельности (нужное отметить):</w:t>
      </w:r>
    </w:p>
    <w:p w:rsidR="00EF29A2" w:rsidRPr="00AA7970" w:rsidRDefault="00EF29A2" w:rsidP="00EF29A2">
      <w:pPr>
        <w:jc w:val="both"/>
        <w:rPr>
          <w:b/>
          <w:spacing w:val="-4"/>
          <w:sz w:val="24"/>
        </w:rPr>
      </w:pPr>
    </w:p>
    <w:p w:rsidR="00EF29A2" w:rsidRPr="00AA7970" w:rsidRDefault="00EF29A2" w:rsidP="00EF29A2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pacing w:val="-4"/>
          <w:sz w:val="24"/>
          <w:lang w:eastAsia="en-US"/>
        </w:rPr>
      </w:pPr>
      <w:r w:rsidRPr="00AA7970">
        <w:rPr>
          <w:rFonts w:eastAsia="Calibri"/>
          <w:spacing w:val="-4"/>
          <w:sz w:val="24"/>
          <w:lang w:eastAsia="en-US"/>
        </w:rPr>
        <w:t>г. Минск</w:t>
      </w:r>
    </w:p>
    <w:p w:rsidR="00EF29A2" w:rsidRPr="00AA7970" w:rsidRDefault="00EF29A2" w:rsidP="00EF29A2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pacing w:val="-4"/>
          <w:sz w:val="24"/>
          <w:lang w:eastAsia="en-US"/>
        </w:rPr>
      </w:pPr>
      <w:r w:rsidRPr="00AA7970">
        <w:rPr>
          <w:rFonts w:eastAsia="Calibri"/>
          <w:bCs/>
          <w:sz w:val="24"/>
          <w:lang w:eastAsia="en-US"/>
        </w:rPr>
        <w:t xml:space="preserve">г. Брест </w:t>
      </w:r>
      <w:r w:rsidR="00837CDC" w:rsidRPr="00AA7970">
        <w:rPr>
          <w:rFonts w:eastAsia="Calibri"/>
          <w:bCs/>
          <w:sz w:val="24"/>
          <w:lang w:eastAsia="en-US"/>
        </w:rPr>
        <w:fldChar w:fldCharType="begin"/>
      </w:r>
      <w:r w:rsidRPr="00AA7970">
        <w:rPr>
          <w:rFonts w:eastAsia="Calibri"/>
          <w:bCs/>
          <w:sz w:val="24"/>
          <w:lang w:eastAsia="en-US"/>
        </w:rPr>
        <w:instrText xml:space="preserve"> QUOTE </w:instrText>
      </w:r>
      <w:r w:rsidR="0086324D" w:rsidRPr="00837CDC">
        <w:rPr>
          <w:rFonts w:eastAsia="Calibri"/>
          <w:position w:val="-9"/>
          <w:sz w:val="24"/>
          <w:lang w:eastAsia="en-US"/>
        </w:rPr>
        <w:pict>
          <v:shape id="_x0000_i1025" type="#_x0000_t75" style="width:9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drawingGridHorizontalSpacing w:val=&quot;15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23B0&quot;/&gt;&lt;wsp:rsid wsp:val=&quot;00001532&quot;/&gt;&lt;wsp:rsid wsp:val=&quot;000031DF&quot;/&gt;&lt;wsp:rsid wsp:val=&quot;0000350E&quot;/&gt;&lt;wsp:rsid wsp:val=&quot;00005390&quot;/&gt;&lt;wsp:rsid wsp:val=&quot;00005FC3&quot;/&gt;&lt;wsp:rsid wsp:val=&quot;00006B49&quot;/&gt;&lt;wsp:rsid wsp:val=&quot;00010183&quot;/&gt;&lt;wsp:rsid wsp:val=&quot;000179A7&quot;/&gt;&lt;wsp:rsid wsp:val=&quot;00024D8C&quot;/&gt;&lt;wsp:rsid wsp:val=&quot;000339B6&quot;/&gt;&lt;wsp:rsid wsp:val=&quot;0003458F&quot;/&gt;&lt;wsp:rsid wsp:val=&quot;00035DE1&quot;/&gt;&lt;wsp:rsid wsp:val=&quot;000366FE&quot;/&gt;&lt;wsp:rsid wsp:val=&quot;00050D86&quot;/&gt;&lt;wsp:rsid wsp:val=&quot;00051A6E&quot;/&gt;&lt;wsp:rsid wsp:val=&quot;00060F45&quot;/&gt;&lt;wsp:rsid wsp:val=&quot;0006287C&quot;/&gt;&lt;wsp:rsid wsp:val=&quot;00065853&quot;/&gt;&lt;wsp:rsid wsp:val=&quot;00070389&quot;/&gt;&lt;wsp:rsid wsp:val=&quot;00071B7A&quot;/&gt;&lt;wsp:rsid wsp:val=&quot;00076D61&quot;/&gt;&lt;wsp:rsid wsp:val=&quot;0009459B&quot;/&gt;&lt;wsp:rsid wsp:val=&quot;00097DB7&quot;/&gt;&lt;wsp:rsid wsp:val=&quot;000A679A&quot;/&gt;&lt;wsp:rsid wsp:val=&quot;000B0B12&quot;/&gt;&lt;wsp:rsid wsp:val=&quot;000B2FBD&quot;/&gt;&lt;wsp:rsid wsp:val=&quot;000B3BF1&quot;/&gt;&lt;wsp:rsid wsp:val=&quot;000B3C18&quot;/&gt;&lt;wsp:rsid wsp:val=&quot;000B6C18&quot;/&gt;&lt;wsp:rsid wsp:val=&quot;000C3F05&quot;/&gt;&lt;wsp:rsid wsp:val=&quot;000D403D&quot;/&gt;&lt;wsp:rsid wsp:val=&quot;000D4CBB&quot;/&gt;&lt;wsp:rsid wsp:val=&quot;000D4D50&quot;/&gt;&lt;wsp:rsid wsp:val=&quot;000D65AA&quot;/&gt;&lt;wsp:rsid wsp:val=&quot;000E1A89&quot;/&gt;&lt;wsp:rsid wsp:val=&quot;000E6272&quot;/&gt;&lt;wsp:rsid wsp:val=&quot;000F399F&quot;/&gt;&lt;wsp:rsid wsp:val=&quot;000F443D&quot;/&gt;&lt;wsp:rsid wsp:val=&quot;000F6ABE&quot;/&gt;&lt;wsp:rsid wsp:val=&quot;000F7344&quot;/&gt;&lt;wsp:rsid wsp:val=&quot;0010204F&quot;/&gt;&lt;wsp:rsid wsp:val=&quot;00102579&quot;/&gt;&lt;wsp:rsid wsp:val=&quot;001061E1&quot;/&gt;&lt;wsp:rsid wsp:val=&quot;00106568&quot;/&gt;&lt;wsp:rsid wsp:val=&quot;001109FF&quot;/&gt;&lt;wsp:rsid wsp:val=&quot;0011270C&quot;/&gt;&lt;wsp:rsid wsp:val=&quot;00113162&quot;/&gt;&lt;wsp:rsid wsp:val=&quot;00113307&quot;/&gt;&lt;wsp:rsid wsp:val=&quot;00113438&quot;/&gt;&lt;wsp:rsid wsp:val=&quot;00113DFB&quot;/&gt;&lt;wsp:rsid wsp:val=&quot;00121F00&quot;/&gt;&lt;wsp:rsid wsp:val=&quot;0012262E&quot;/&gt;&lt;wsp:rsid wsp:val=&quot;00122A7E&quot;/&gt;&lt;wsp:rsid wsp:val=&quot;001231E9&quot;/&gt;&lt;wsp:rsid wsp:val=&quot;00131B45&quot;/&gt;&lt;wsp:rsid wsp:val=&quot;00133235&quot;/&gt;&lt;wsp:rsid wsp:val=&quot;001334E6&quot;/&gt;&lt;wsp:rsid wsp:val=&quot;001344D4&quot;/&gt;&lt;wsp:rsid wsp:val=&quot;00140E71&quot;/&gt;&lt;wsp:rsid wsp:val=&quot;001435F7&quot;/&gt;&lt;wsp:rsid wsp:val=&quot;001500D2&quot;/&gt;&lt;wsp:rsid wsp:val=&quot;0015041D&quot;/&gt;&lt;wsp:rsid wsp:val=&quot;00150D00&quot;/&gt;&lt;wsp:rsid wsp:val=&quot;00151AAF&quot;/&gt;&lt;wsp:rsid wsp:val=&quot;00155582&quot;/&gt;&lt;wsp:rsid wsp:val=&quot;00157F05&quot;/&gt;&lt;wsp:rsid wsp:val=&quot;001618B8&quot;/&gt;&lt;wsp:rsid wsp:val=&quot;00164385&quot;/&gt;&lt;wsp:rsid wsp:val=&quot;00165888&quot;/&gt;&lt;wsp:rsid wsp:val=&quot;00171840&quot;/&gt;&lt;wsp:rsid wsp:val=&quot;00171EF4&quot;/&gt;&lt;wsp:rsid wsp:val=&quot;001743AE&quot;/&gt;&lt;wsp:rsid wsp:val=&quot;00185D7E&quot;/&gt;&lt;wsp:rsid wsp:val=&quot;001860A4&quot;/&gt;&lt;wsp:rsid wsp:val=&quot;0018731B&quot;/&gt;&lt;wsp:rsid wsp:val=&quot;001931C1&quot;/&gt;&lt;wsp:rsid wsp:val=&quot;001A17A1&quot;/&gt;&lt;wsp:rsid wsp:val=&quot;001A2494&quot;/&gt;&lt;wsp:rsid wsp:val=&quot;001A4ACD&quot;/&gt;&lt;wsp:rsid wsp:val=&quot;001A6BA1&quot;/&gt;&lt;wsp:rsid wsp:val=&quot;001B539D&quot;/&gt;&lt;wsp:rsid wsp:val=&quot;001C1A59&quot;/&gt;&lt;wsp:rsid wsp:val=&quot;001C4012&quot;/&gt;&lt;wsp:rsid wsp:val=&quot;001C5EC4&quot;/&gt;&lt;wsp:rsid wsp:val=&quot;001C7F33&quot;/&gt;&lt;wsp:rsid wsp:val=&quot;001D7ECF&quot;/&gt;&lt;wsp:rsid wsp:val=&quot;001E2A98&quot;/&gt;&lt;wsp:rsid wsp:val=&quot;001E3473&quot;/&gt;&lt;wsp:rsid wsp:val=&quot;001E3DAC&quot;/&gt;&lt;wsp:rsid wsp:val=&quot;001E5541&quot;/&gt;&lt;wsp:rsid wsp:val=&quot;001E7098&quot;/&gt;&lt;wsp:rsid wsp:val=&quot;001F0417&quot;/&gt;&lt;wsp:rsid wsp:val=&quot;001F3AE9&quot;/&gt;&lt;wsp:rsid wsp:val=&quot;001F4CD6&quot;/&gt;&lt;wsp:rsid wsp:val=&quot;002004D7&quot;/&gt;&lt;wsp:rsid wsp:val=&quot;00202677&quot;/&gt;&lt;wsp:rsid wsp:val=&quot;00214ACB&quot;/&gt;&lt;wsp:rsid wsp:val=&quot;0021673B&quot;/&gt;&lt;wsp:rsid wsp:val=&quot;002238C7&quot;/&gt;&lt;wsp:rsid wsp:val=&quot;00223C77&quot;/&gt;&lt;wsp:rsid wsp:val=&quot;002316AB&quot;/&gt;&lt;wsp:rsid wsp:val=&quot;002359E0&quot;/&gt;&lt;wsp:rsid wsp:val=&quot;00243340&quot;/&gt;&lt;wsp:rsid wsp:val=&quot;00243E86&quot;/&gt;&lt;wsp:rsid wsp:val=&quot;00244320&quot;/&gt;&lt;wsp:rsid wsp:val=&quot;00245FEF&quot;/&gt;&lt;wsp:rsid wsp:val=&quot;00246583&quot;/&gt;&lt;wsp:rsid wsp:val=&quot;00252023&quot;/&gt;&lt;wsp:rsid wsp:val=&quot;0025602A&quot;/&gt;&lt;wsp:rsid wsp:val=&quot;0025759A&quot;/&gt;&lt;wsp:rsid wsp:val=&quot;00257EE2&quot;/&gt;&lt;wsp:rsid wsp:val=&quot;00261A00&quot;/&gt;&lt;wsp:rsid wsp:val=&quot;0026346F&quot;/&gt;&lt;wsp:rsid wsp:val=&quot;00270BDA&quot;/&gt;&lt;wsp:rsid wsp:val=&quot;002845C3&quot;/&gt;&lt;wsp:rsid wsp:val=&quot;0028760C&quot;/&gt;&lt;wsp:rsid wsp:val=&quot;0029005E&quot;/&gt;&lt;wsp:rsid wsp:val=&quot;002916D6&quot;/&gt;&lt;wsp:rsid wsp:val=&quot;002A522D&quot;/&gt;&lt;wsp:rsid wsp:val=&quot;002B4BC7&quot;/&gt;&lt;wsp:rsid wsp:val=&quot;002C05E9&quot;/&gt;&lt;wsp:rsid wsp:val=&quot;002C41B8&quot;/&gt;&lt;wsp:rsid wsp:val=&quot;002C5364&quot;/&gt;&lt;wsp:rsid wsp:val=&quot;002C55C0&quot;/&gt;&lt;wsp:rsid wsp:val=&quot;002C78BA&quot;/&gt;&lt;wsp:rsid wsp:val=&quot;002C7DA3&quot;/&gt;&lt;wsp:rsid wsp:val=&quot;002D39D9&quot;/&gt;&lt;wsp:rsid wsp:val=&quot;002D3A6F&quot;/&gt;&lt;wsp:rsid wsp:val=&quot;002D3F10&quot;/&gt;&lt;wsp:rsid wsp:val=&quot;002E0FAE&quot;/&gt;&lt;wsp:rsid wsp:val=&quot;002E6F43&quot;/&gt;&lt;wsp:rsid wsp:val=&quot;002F6E9D&quot;/&gt;&lt;wsp:rsid wsp:val=&quot;00304DE7&quot;/&gt;&lt;wsp:rsid wsp:val=&quot;00310448&quot;/&gt;&lt;wsp:rsid wsp:val=&quot;00320D01&quot;/&gt;&lt;wsp:rsid wsp:val=&quot;00330D22&quot;/&gt;&lt;wsp:rsid wsp:val=&quot;00335714&quot;/&gt;&lt;wsp:rsid wsp:val=&quot;003438C6&quot;/&gt;&lt;wsp:rsid wsp:val=&quot;00356818&quot;/&gt;&lt;wsp:rsid wsp:val=&quot;00360C36&quot;/&gt;&lt;wsp:rsid wsp:val=&quot;00360EC9&quot;/&gt;&lt;wsp:rsid wsp:val=&quot;00361F4D&quot;/&gt;&lt;wsp:rsid wsp:val=&quot;00363189&quot;/&gt;&lt;wsp:rsid wsp:val=&quot;00364A29&quot;/&gt;&lt;wsp:rsid wsp:val=&quot;003660EB&quot;/&gt;&lt;wsp:rsid wsp:val=&quot;003705F1&quot;/&gt;&lt;wsp:rsid wsp:val=&quot;003715E3&quot;/&gt;&lt;wsp:rsid wsp:val=&quot;00386F6B&quot;/&gt;&lt;wsp:rsid wsp:val=&quot;003925E6&quot;/&gt;&lt;wsp:rsid wsp:val=&quot;00397557&quot;/&gt;&lt;wsp:rsid wsp:val=&quot;003A0C7B&quot;/&gt;&lt;wsp:rsid wsp:val=&quot;003B2317&quot;/&gt;&lt;wsp:rsid wsp:val=&quot;003B2D05&quot;/&gt;&lt;wsp:rsid wsp:val=&quot;003B53B0&quot;/&gt;&lt;wsp:rsid wsp:val=&quot;003B59F1&quot;/&gt;&lt;wsp:rsid wsp:val=&quot;003C1EDB&quot;/&gt;&lt;wsp:rsid wsp:val=&quot;003C2416&quot;/&gt;&lt;wsp:rsid wsp:val=&quot;003C7D82&quot;/&gt;&lt;wsp:rsid wsp:val=&quot;003D488A&quot;/&gt;&lt;wsp:rsid wsp:val=&quot;003E05B7&quot;/&gt;&lt;wsp:rsid wsp:val=&quot;003E0E72&quot;/&gt;&lt;wsp:rsid wsp:val=&quot;003E1187&quot;/&gt;&lt;wsp:rsid wsp:val=&quot;003E1EE4&quot;/&gt;&lt;wsp:rsid wsp:val=&quot;003E28F9&quot;/&gt;&lt;wsp:rsid wsp:val=&quot;003E5262&quot;/&gt;&lt;wsp:rsid wsp:val=&quot;003E584E&quot;/&gt;&lt;wsp:rsid wsp:val=&quot;003E63B5&quot;/&gt;&lt;wsp:rsid wsp:val=&quot;003E7F55&quot;/&gt;&lt;wsp:rsid wsp:val=&quot;003F0C5D&quot;/&gt;&lt;wsp:rsid wsp:val=&quot;003F407A&quot;/&gt;&lt;wsp:rsid wsp:val=&quot;0040203F&quot;/&gt;&lt;wsp:rsid wsp:val=&quot;00403E4B&quot;/&gt;&lt;wsp:rsid wsp:val=&quot;004048AB&quot;/&gt;&lt;wsp:rsid wsp:val=&quot;0040577B&quot;/&gt;&lt;wsp:rsid wsp:val=&quot;00407E77&quot;/&gt;&lt;wsp:rsid wsp:val=&quot;00410827&quot;/&gt;&lt;wsp:rsid wsp:val=&quot;0041563A&quot;/&gt;&lt;wsp:rsid wsp:val=&quot;004172F4&quot;/&gt;&lt;wsp:rsid wsp:val=&quot;0041796B&quot;/&gt;&lt;wsp:rsid wsp:val=&quot;00423AB2&quot;/&gt;&lt;wsp:rsid wsp:val=&quot;004243EB&quot;/&gt;&lt;wsp:rsid wsp:val=&quot;00427038&quot;/&gt;&lt;wsp:rsid wsp:val=&quot;00427947&quot;/&gt;&lt;wsp:rsid wsp:val=&quot;00433B12&quot;/&gt;&lt;wsp:rsid wsp:val=&quot;004359EC&quot;/&gt;&lt;wsp:rsid wsp:val=&quot;00447D58&quot;/&gt;&lt;wsp:rsid wsp:val=&quot;00450CFB&quot;/&gt;&lt;wsp:rsid wsp:val=&quot;00454594&quot;/&gt;&lt;wsp:rsid wsp:val=&quot;00457BBD&quot;/&gt;&lt;wsp:rsid wsp:val=&quot;00460F94&quot;/&gt;&lt;wsp:rsid wsp:val=&quot;0046111C&quot;/&gt;&lt;wsp:rsid wsp:val=&quot;00462973&quot;/&gt;&lt;wsp:rsid wsp:val=&quot;00466A26&quot;/&gt;&lt;wsp:rsid wsp:val=&quot;00467A6F&quot;/&gt;&lt;wsp:rsid wsp:val=&quot;00482BC7&quot;/&gt;&lt;wsp:rsid wsp:val=&quot;00487D9D&quot;/&gt;&lt;wsp:rsid wsp:val=&quot;00493480&quot;/&gt;&lt;wsp:rsid wsp:val=&quot;00493687&quot;/&gt;&lt;wsp:rsid wsp:val=&quot;00493A88&quot;/&gt;&lt;wsp:rsid wsp:val=&quot;00494E1B&quot;/&gt;&lt;wsp:rsid wsp:val=&quot;004960A0&quot;/&gt;&lt;wsp:rsid wsp:val=&quot;004B100E&quot;/&gt;&lt;wsp:rsid wsp:val=&quot;004B203B&quot;/&gt;&lt;wsp:rsid wsp:val=&quot;004B4FAF&quot;/&gt;&lt;wsp:rsid wsp:val=&quot;004B5121&quot;/&gt;&lt;wsp:rsid wsp:val=&quot;004B65FD&quot;/&gt;&lt;wsp:rsid wsp:val=&quot;004C5639&quot;/&gt;&lt;wsp:rsid wsp:val=&quot;004C5EE4&quot;/&gt;&lt;wsp:rsid wsp:val=&quot;004C731A&quot;/&gt;&lt;wsp:rsid wsp:val=&quot;004D1825&quot;/&gt;&lt;wsp:rsid wsp:val=&quot;004E0ACA&quot;/&gt;&lt;wsp:rsid wsp:val=&quot;004E2FDC&quot;/&gt;&lt;wsp:rsid wsp:val=&quot;004E3F93&quot;/&gt;&lt;wsp:rsid wsp:val=&quot;004E4048&quot;/&gt;&lt;wsp:rsid wsp:val=&quot;004E4A21&quot;/&gt;&lt;wsp:rsid wsp:val=&quot;004F0D84&quot;/&gt;&lt;wsp:rsid wsp:val=&quot;004F1BAD&quot;/&gt;&lt;wsp:rsid wsp:val=&quot;004F42CD&quot;/&gt;&lt;wsp:rsid wsp:val=&quot;004F4965&quot;/&gt;&lt;wsp:rsid wsp:val=&quot;004F564C&quot;/&gt;&lt;wsp:rsid wsp:val=&quot;004F5658&quot;/&gt;&lt;wsp:rsid wsp:val=&quot;004F799E&quot;/&gt;&lt;wsp:rsid wsp:val=&quot;00503815&quot;/&gt;&lt;wsp:rsid wsp:val=&quot;00504B47&quot;/&gt;&lt;wsp:rsid wsp:val=&quot;00506310&quot;/&gt;&lt;wsp:rsid wsp:val=&quot;00507E24&quot;/&gt;&lt;wsp:rsid wsp:val=&quot;00517A7C&quot;/&gt;&lt;wsp:rsid wsp:val=&quot;00522E4B&quot;/&gt;&lt;wsp:rsid wsp:val=&quot;00525BAF&quot;/&gt;&lt;wsp:rsid wsp:val=&quot;005323B1&quot;/&gt;&lt;wsp:rsid wsp:val=&quot;00532B69&quot;/&gt;&lt;wsp:rsid wsp:val=&quot;005346B5&quot;/&gt;&lt;wsp:rsid wsp:val=&quot;00551461&quot;/&gt;&lt;wsp:rsid wsp:val=&quot;00554BD9&quot;/&gt;&lt;wsp:rsid wsp:val=&quot;00557620&quot;/&gt;&lt;wsp:rsid wsp:val=&quot;00562C93&quot;/&gt;&lt;wsp:rsid wsp:val=&quot;00566AAE&quot;/&gt;&lt;wsp:rsid wsp:val=&quot;00582232&quot;/&gt;&lt;wsp:rsid wsp:val=&quot;00583E87&quot;/&gt;&lt;wsp:rsid wsp:val=&quot;00586C99&quot;/&gt;&lt;wsp:rsid wsp:val=&quot;005A7A4F&quot;/&gt;&lt;wsp:rsid wsp:val=&quot;005B0FE1&quot;/&gt;&lt;wsp:rsid wsp:val=&quot;005B15CE&quot;/&gt;&lt;wsp:rsid wsp:val=&quot;005B509E&quot;/&gt;&lt;wsp:rsid wsp:val=&quot;005C105E&quot;/&gt;&lt;wsp:rsid wsp:val=&quot;005D3815&quot;/&gt;&lt;wsp:rsid wsp:val=&quot;005D5638&quot;/&gt;&lt;wsp:rsid wsp:val=&quot;005E1953&quot;/&gt;&lt;wsp:rsid wsp:val=&quot;005E47BF&quot;/&gt;&lt;wsp:rsid wsp:val=&quot;005E73B6&quot;/&gt;&lt;wsp:rsid wsp:val=&quot;005F03FA&quot;/&gt;&lt;wsp:rsid wsp:val=&quot;005F3C6F&quot;/&gt;&lt;wsp:rsid wsp:val=&quot;00601756&quot;/&gt;&lt;wsp:rsid wsp:val=&quot;00601B92&quot;/&gt;&lt;wsp:rsid wsp:val=&quot;00602F14&quot;/&gt;&lt;wsp:rsid wsp:val=&quot;006067F4&quot;/&gt;&lt;wsp:rsid wsp:val=&quot;0060768B&quot;/&gt;&lt;wsp:rsid wsp:val=&quot;00612D6E&quot;/&gt;&lt;wsp:rsid wsp:val=&quot;0061573D&quot;/&gt;&lt;wsp:rsid wsp:val=&quot;00617E0F&quot;/&gt;&lt;wsp:rsid wsp:val=&quot;00621294&quot;/&gt;&lt;wsp:rsid wsp:val=&quot;00622363&quot;/&gt;&lt;wsp:rsid wsp:val=&quot;006257A9&quot;/&gt;&lt;wsp:rsid wsp:val=&quot;00625FEA&quot;/&gt;&lt;wsp:rsid wsp:val=&quot;0064286F&quot;/&gt;&lt;wsp:rsid wsp:val=&quot;00644745&quot;/&gt;&lt;wsp:rsid wsp:val=&quot;006470FB&quot;/&gt;&lt;wsp:rsid wsp:val=&quot;00654A3A&quot;/&gt;&lt;wsp:rsid wsp:val=&quot;0065563D&quot;/&gt;&lt;wsp:rsid wsp:val=&quot;00661E55&quot;/&gt;&lt;wsp:rsid wsp:val=&quot;00670DD9&quot;/&gt;&lt;wsp:rsid wsp:val=&quot;00671508&quot;/&gt;&lt;wsp:rsid wsp:val=&quot;00671ACA&quot;/&gt;&lt;wsp:rsid wsp:val=&quot;006805E7&quot;/&gt;&lt;wsp:rsid wsp:val=&quot;00683A3C&quot;/&gt;&lt;wsp:rsid wsp:val=&quot;00683F2F&quot;/&gt;&lt;wsp:rsid wsp:val=&quot;00687E13&quot;/&gt;&lt;wsp:rsid wsp:val=&quot;006921EA&quot;/&gt;&lt;wsp:rsid wsp:val=&quot;006A038F&quot;/&gt;&lt;wsp:rsid wsp:val=&quot;006A2CD5&quot;/&gt;&lt;wsp:rsid wsp:val=&quot;006A6C64&quot;/&gt;&lt;wsp:rsid wsp:val=&quot;006A6ECB&quot;/&gt;&lt;wsp:rsid wsp:val=&quot;006B7EE6&quot;/&gt;&lt;wsp:rsid wsp:val=&quot;006C194A&quot;/&gt;&lt;wsp:rsid wsp:val=&quot;006C309C&quot;/&gt;&lt;wsp:rsid wsp:val=&quot;006C3399&quot;/&gt;&lt;wsp:rsid wsp:val=&quot;006C60F0&quot;/&gt;&lt;wsp:rsid wsp:val=&quot;006D122D&quot;/&gt;&lt;wsp:rsid wsp:val=&quot;006D5172&quot;/&gt;&lt;wsp:rsid wsp:val=&quot;006D7B70&quot;/&gt;&lt;wsp:rsid wsp:val=&quot;006F51D2&quot;/&gt;&lt;wsp:rsid wsp:val=&quot;006F5D30&quot;/&gt;&lt;wsp:rsid wsp:val=&quot;006F7499&quot;/&gt;&lt;wsp:rsid wsp:val=&quot;00706ECC&quot;/&gt;&lt;wsp:rsid wsp:val=&quot;007101AF&quot;/&gt;&lt;wsp:rsid wsp:val=&quot;007148B9&quot;/&gt;&lt;wsp:rsid wsp:val=&quot;00723B17&quot;/&gt;&lt;wsp:rsid wsp:val=&quot;00725432&quot;/&gt;&lt;wsp:rsid wsp:val=&quot;00730F9C&quot;/&gt;&lt;wsp:rsid wsp:val=&quot;00735CB7&quot;/&gt;&lt;wsp:rsid wsp:val=&quot;00745B87&quot;/&gt;&lt;wsp:rsid wsp:val=&quot;00750905&quot;/&gt;&lt;wsp:rsid wsp:val=&quot;00751734&quot;/&gt;&lt;wsp:rsid wsp:val=&quot;00761E7A&quot;/&gt;&lt;wsp:rsid wsp:val=&quot;0076381C&quot;/&gt;&lt;wsp:rsid wsp:val=&quot;007670A3&quot;/&gt;&lt;wsp:rsid wsp:val=&quot;007757C4&quot;/&gt;&lt;wsp:rsid wsp:val=&quot;007777E6&quot;/&gt;&lt;wsp:rsid wsp:val=&quot;0078061D&quot;/&gt;&lt;wsp:rsid wsp:val=&quot;007840A6&quot;/&gt;&lt;wsp:rsid wsp:val=&quot;00786403&quot;/&gt;&lt;wsp:rsid wsp:val=&quot;0079646C&quot;/&gt;&lt;wsp:rsid wsp:val=&quot;00797F30&quot;/&gt;&lt;wsp:rsid wsp:val=&quot;007A0C66&quot;/&gt;&lt;wsp:rsid wsp:val=&quot;007A3DC6&quot;/&gt;&lt;wsp:rsid wsp:val=&quot;007A40DA&quot;/&gt;&lt;wsp:rsid wsp:val=&quot;007A6B9E&quot;/&gt;&lt;wsp:rsid wsp:val=&quot;007A702F&quot;/&gt;&lt;wsp:rsid wsp:val=&quot;007B217C&quot;/&gt;&lt;wsp:rsid wsp:val=&quot;007C1BC3&quot;/&gt;&lt;wsp:rsid wsp:val=&quot;007C279E&quot;/&gt;&lt;wsp:rsid wsp:val=&quot;007C3CED&quot;/&gt;&lt;wsp:rsid wsp:val=&quot;007D174C&quot;/&gt;&lt;wsp:rsid wsp:val=&quot;007D3B26&quot;/&gt;&lt;wsp:rsid wsp:val=&quot;007D4963&quot;/&gt;&lt;wsp:rsid wsp:val=&quot;007E39E7&quot;/&gt;&lt;wsp:rsid wsp:val=&quot;007F45FB&quot;/&gt;&lt;wsp:rsid wsp:val=&quot;00800886&quot;/&gt;&lt;wsp:rsid wsp:val=&quot;008018AC&quot;/&gt;&lt;wsp:rsid wsp:val=&quot;008101A4&quot;/&gt;&lt;wsp:rsid wsp:val=&quot;0081211B&quot;/&gt;&lt;wsp:rsid wsp:val=&quot;008149A1&quot;/&gt;&lt;wsp:rsid wsp:val=&quot;00816334&quot;/&gt;&lt;wsp:rsid wsp:val=&quot;00816F3A&quot;/&gt;&lt;wsp:rsid wsp:val=&quot;00820B83&quot;/&gt;&lt;wsp:rsid wsp:val=&quot;008238C3&quot;/&gt;&lt;wsp:rsid wsp:val=&quot;0082623E&quot;/&gt;&lt;wsp:rsid wsp:val=&quot;00831475&quot;/&gt;&lt;wsp:rsid wsp:val=&quot;0083460D&quot;/&gt;&lt;wsp:rsid wsp:val=&quot;00842DE6&quot;/&gt;&lt;wsp:rsid wsp:val=&quot;00856B98&quot;/&gt;&lt;wsp:rsid wsp:val=&quot;00866666&quot;/&gt;&lt;wsp:rsid wsp:val=&quot;0087311D&quot;/&gt;&lt;wsp:rsid wsp:val=&quot;00876F8A&quot;/&gt;&lt;wsp:rsid wsp:val=&quot;0088788D&quot;/&gt;&lt;wsp:rsid wsp:val=&quot;008924E4&quot;/&gt;&lt;wsp:rsid wsp:val=&quot;008956AD&quot;/&gt;&lt;wsp:rsid wsp:val=&quot;00896F25&quot;/&gt;&lt;wsp:rsid wsp:val=&quot;008A1339&quot;/&gt;&lt;wsp:rsid wsp:val=&quot;008A4F8A&quot;/&gt;&lt;wsp:rsid wsp:val=&quot;008B564E&quot;/&gt;&lt;wsp:rsid wsp:val=&quot;008C1231&quot;/&gt;&lt;wsp:rsid wsp:val=&quot;008C2050&quot;/&gt;&lt;wsp:rsid wsp:val=&quot;008D38B9&quot;/&gt;&lt;wsp:rsid wsp:val=&quot;008E45C8&quot;/&gt;&lt;wsp:rsid wsp:val=&quot;008F0606&quot;/&gt;&lt;wsp:rsid wsp:val=&quot;008F6484&quot;/&gt;&lt;wsp:rsid wsp:val=&quot;00905D8E&quot;/&gt;&lt;wsp:rsid wsp:val=&quot;0091203C&quot;/&gt;&lt;wsp:rsid wsp:val=&quot;00920CF2&quot;/&gt;&lt;wsp:rsid wsp:val=&quot;00923C50&quot;/&gt;&lt;wsp:rsid wsp:val=&quot;00924D25&quot;/&gt;&lt;wsp:rsid wsp:val=&quot;00926BD6&quot;/&gt;&lt;wsp:rsid wsp:val=&quot;0093367F&quot;/&gt;&lt;wsp:rsid wsp:val=&quot;00936301&quot;/&gt;&lt;wsp:rsid wsp:val=&quot;0093642A&quot;/&gt;&lt;wsp:rsid wsp:val=&quot;00936796&quot;/&gt;&lt;wsp:rsid wsp:val=&quot;00941820&quot;/&gt;&lt;wsp:rsid wsp:val=&quot;009436AD&quot;/&gt;&lt;wsp:rsid wsp:val=&quot;00943CCD&quot;/&gt;&lt;wsp:rsid wsp:val=&quot;00944E11&quot;/&gt;&lt;wsp:rsid wsp:val=&quot;00945537&quot;/&gt;&lt;wsp:rsid wsp:val=&quot;00957544&quot;/&gt;&lt;wsp:rsid wsp:val=&quot;0097036E&quot;/&gt;&lt;wsp:rsid wsp:val=&quot;0098146B&quot;/&gt;&lt;wsp:rsid wsp:val=&quot;00981AAE&quot;/&gt;&lt;wsp:rsid wsp:val=&quot;00982D0E&quot;/&gt;&lt;wsp:rsid wsp:val=&quot;00982F72&quot;/&gt;&lt;wsp:rsid wsp:val=&quot;0098703F&quot;/&gt;&lt;wsp:rsid wsp:val=&quot;00993BDA&quot;/&gt;&lt;wsp:rsid wsp:val=&quot;00994AAA&quot;/&gt;&lt;wsp:rsid wsp:val=&quot;009A0B24&quot;/&gt;&lt;wsp:rsid wsp:val=&quot;009A5B87&quot;/&gt;&lt;wsp:rsid wsp:val=&quot;009B2B8E&quot;/&gt;&lt;wsp:rsid wsp:val=&quot;009C29B1&quot;/&gt;&lt;wsp:rsid wsp:val=&quot;009C2F71&quot;/&gt;&lt;wsp:rsid wsp:val=&quot;009D29F0&quot;/&gt;&lt;wsp:rsid wsp:val=&quot;009D3B35&quot;/&gt;&lt;wsp:rsid wsp:val=&quot;009D5FC9&quot;/&gt;&lt;wsp:rsid wsp:val=&quot;009D6572&quot;/&gt;&lt;wsp:rsid wsp:val=&quot;009E1029&quot;/&gt;&lt;wsp:rsid wsp:val=&quot;009E485A&quot;/&gt;&lt;wsp:rsid wsp:val=&quot;009E50DA&quot;/&gt;&lt;wsp:rsid wsp:val=&quot;009E63FB&quot;/&gt;&lt;wsp:rsid wsp:val=&quot;009F0BB7&quot;/&gt;&lt;wsp:rsid wsp:val=&quot;009F1AD1&quot;/&gt;&lt;wsp:rsid wsp:val=&quot;009F4301&quot;/&gt;&lt;wsp:rsid wsp:val=&quot;00A04E05&quot;/&gt;&lt;wsp:rsid wsp:val=&quot;00A254F3&quot;/&gt;&lt;wsp:rsid wsp:val=&quot;00A25B62&quot;/&gt;&lt;wsp:rsid wsp:val=&quot;00A275E3&quot;/&gt;&lt;wsp:rsid wsp:val=&quot;00A302E0&quot;/&gt;&lt;wsp:rsid wsp:val=&quot;00A344D8&quot;/&gt;&lt;wsp:rsid wsp:val=&quot;00A42535&quot;/&gt;&lt;wsp:rsid wsp:val=&quot;00A4297D&quot;/&gt;&lt;wsp:rsid wsp:val=&quot;00A45885&quot;/&gt;&lt;wsp:rsid wsp:val=&quot;00A462A8&quot;/&gt;&lt;wsp:rsid wsp:val=&quot;00A47760&quot;/&gt;&lt;wsp:rsid wsp:val=&quot;00A5398B&quot;/&gt;&lt;wsp:rsid wsp:val=&quot;00A6179D&quot;/&gt;&lt;wsp:rsid wsp:val=&quot;00A7067A&quot;/&gt;&lt;wsp:rsid wsp:val=&quot;00A70EC5&quot;/&gt;&lt;wsp:rsid wsp:val=&quot;00A73AE1&quot;/&gt;&lt;wsp:rsid wsp:val=&quot;00A73CD8&quot;/&gt;&lt;wsp:rsid wsp:val=&quot;00A7468B&quot;/&gt;&lt;wsp:rsid wsp:val=&quot;00A762FF&quot;/&gt;&lt;wsp:rsid wsp:val=&quot;00A806DE&quot;/&gt;&lt;wsp:rsid wsp:val=&quot;00A808A4&quot;/&gt;&lt;wsp:rsid wsp:val=&quot;00A867C1&quot;/&gt;&lt;wsp:rsid wsp:val=&quot;00A86D71&quot;/&gt;&lt;wsp:rsid wsp:val=&quot;00A9581C&quot;/&gt;&lt;wsp:rsid wsp:val=&quot;00A961D5&quot;/&gt;&lt;wsp:rsid wsp:val=&quot;00AB2FD2&quot;/&gt;&lt;wsp:rsid wsp:val=&quot;00AB6824&quot;/&gt;&lt;wsp:rsid wsp:val=&quot;00AD0CBA&quot;/&gt;&lt;wsp:rsid wsp:val=&quot;00AE2C97&quot;/&gt;&lt;wsp:rsid wsp:val=&quot;00AF68D0&quot;/&gt;&lt;wsp:rsid wsp:val=&quot;00B022CF&quot;/&gt;&lt;wsp:rsid wsp:val=&quot;00B039FD&quot;/&gt;&lt;wsp:rsid wsp:val=&quot;00B0585B&quot;/&gt;&lt;wsp:rsid wsp:val=&quot;00B11728&quot;/&gt;&lt;wsp:rsid wsp:val=&quot;00B12228&quot;/&gt;&lt;wsp:rsid wsp:val=&quot;00B12253&quot;/&gt;&lt;wsp:rsid wsp:val=&quot;00B1318D&quot;/&gt;&lt;wsp:rsid wsp:val=&quot;00B172C3&quot;/&gt;&lt;wsp:rsid wsp:val=&quot;00B21BB4&quot;/&gt;&lt;wsp:rsid wsp:val=&quot;00B22240&quot;/&gt;&lt;wsp:rsid wsp:val=&quot;00B2612E&quot;/&gt;&lt;wsp:rsid wsp:val=&quot;00B352CD&quot;/&gt;&lt;wsp:rsid wsp:val=&quot;00B362CF&quot;/&gt;&lt;wsp:rsid wsp:val=&quot;00B36600&quot;/&gt;&lt;wsp:rsid wsp:val=&quot;00B41BDD&quot;/&gt;&lt;wsp:rsid wsp:val=&quot;00B479AA&quot;/&gt;&lt;wsp:rsid wsp:val=&quot;00B6182B&quot;/&gt;&lt;wsp:rsid wsp:val=&quot;00B634A1&quot;/&gt;&lt;wsp:rsid wsp:val=&quot;00B66E5F&quot;/&gt;&lt;wsp:rsid wsp:val=&quot;00B7164B&quot;/&gt;&lt;wsp:rsid wsp:val=&quot;00B719A2&quot;/&gt;&lt;wsp:rsid wsp:val=&quot;00B73BB1&quot;/&gt;&lt;wsp:rsid wsp:val=&quot;00B7448C&quot;/&gt;&lt;wsp:rsid wsp:val=&quot;00B74CE4&quot;/&gt;&lt;wsp:rsid wsp:val=&quot;00B77052&quot;/&gt;&lt;wsp:rsid wsp:val=&quot;00B90C8B&quot;/&gt;&lt;wsp:rsid wsp:val=&quot;00BA609F&quot;/&gt;&lt;wsp:rsid wsp:val=&quot;00BA6C95&quot;/&gt;&lt;wsp:rsid wsp:val=&quot;00BB1DCF&quot;/&gt;&lt;wsp:rsid wsp:val=&quot;00BB23D7&quot;/&gt;&lt;wsp:rsid wsp:val=&quot;00BB671A&quot;/&gt;&lt;wsp:rsid wsp:val=&quot;00BC26BE&quot;/&gt;&lt;wsp:rsid wsp:val=&quot;00BC321A&quot;/&gt;&lt;wsp:rsid wsp:val=&quot;00BD0C23&quot;/&gt;&lt;wsp:rsid wsp:val=&quot;00BD0C79&quot;/&gt;&lt;wsp:rsid wsp:val=&quot;00BD73CD&quot;/&gt;&lt;wsp:rsid wsp:val=&quot;00BD76AC&quot;/&gt;&lt;wsp:rsid wsp:val=&quot;00BE2F32&quot;/&gt;&lt;wsp:rsid wsp:val=&quot;00BF5425&quot;/&gt;&lt;wsp:rsid wsp:val=&quot;00C02125&quot;/&gt;&lt;wsp:rsid wsp:val=&quot;00C10B82&quot;/&gt;&lt;wsp:rsid wsp:val=&quot;00C1727F&quot;/&gt;&lt;wsp:rsid wsp:val=&quot;00C22ED8&quot;/&gt;&lt;wsp:rsid wsp:val=&quot;00C242D3&quot;/&gt;&lt;wsp:rsid wsp:val=&quot;00C2642C&quot;/&gt;&lt;wsp:rsid wsp:val=&quot;00C34811&quot;/&gt;&lt;wsp:rsid wsp:val=&quot;00C374FF&quot;/&gt;&lt;wsp:rsid wsp:val=&quot;00C375FF&quot;/&gt;&lt;wsp:rsid wsp:val=&quot;00C4400A&quot;/&gt;&lt;wsp:rsid wsp:val=&quot;00C50ADD&quot;/&gt;&lt;wsp:rsid wsp:val=&quot;00C53DD4&quot;/&gt;&lt;wsp:rsid wsp:val=&quot;00C56792&quot;/&gt;&lt;wsp:rsid wsp:val=&quot;00C61160&quot;/&gt;&lt;wsp:rsid wsp:val=&quot;00C638AF&quot;/&gt;&lt;wsp:rsid wsp:val=&quot;00C64ADC&quot;/&gt;&lt;wsp:rsid wsp:val=&quot;00C71DE3&quot;/&gt;&lt;wsp:rsid wsp:val=&quot;00C73366&quot;/&gt;&lt;wsp:rsid wsp:val=&quot;00C746EB&quot;/&gt;&lt;wsp:rsid wsp:val=&quot;00C7520F&quot;/&gt;&lt;wsp:rsid wsp:val=&quot;00C75D95&quot;/&gt;&lt;wsp:rsid wsp:val=&quot;00C80DF0&quot;/&gt;&lt;wsp:rsid wsp:val=&quot;00C81DB3&quot;/&gt;&lt;wsp:rsid wsp:val=&quot;00C92C20&quot;/&gt;&lt;wsp:rsid wsp:val=&quot;00C93616&quot;/&gt;&lt;wsp:rsid wsp:val=&quot;00CB239F&quot;/&gt;&lt;wsp:rsid wsp:val=&quot;00CC6A16&quot;/&gt;&lt;wsp:rsid wsp:val=&quot;00CD13F7&quot;/&gt;&lt;wsp:rsid wsp:val=&quot;00CD3FEF&quot;/&gt;&lt;wsp:rsid wsp:val=&quot;00CD6605&quot;/&gt;&lt;wsp:rsid wsp:val=&quot;00CD7ED5&quot;/&gt;&lt;wsp:rsid wsp:val=&quot;00CE22D9&quot;/&gt;&lt;wsp:rsid wsp:val=&quot;00CE55FD&quot;/&gt;&lt;wsp:rsid wsp:val=&quot;00CE6771&quot;/&gt;&lt;wsp:rsid wsp:val=&quot;00CF0D36&quot;/&gt;&lt;wsp:rsid wsp:val=&quot;00CF4A26&quot;/&gt;&lt;wsp:rsid wsp:val=&quot;00D00699&quot;/&gt;&lt;wsp:rsid wsp:val=&quot;00D00FB4&quot;/&gt;&lt;wsp:rsid wsp:val=&quot;00D02ED9&quot;/&gt;&lt;wsp:rsid wsp:val=&quot;00D03CDE&quot;/&gt;&lt;wsp:rsid wsp:val=&quot;00D040FA&quot;/&gt;&lt;wsp:rsid wsp:val=&quot;00D053CF&quot;/&gt;&lt;wsp:rsid wsp:val=&quot;00D105E5&quot;/&gt;&lt;wsp:rsid wsp:val=&quot;00D11D00&quot;/&gt;&lt;wsp:rsid wsp:val=&quot;00D16A4F&quot;/&gt;&lt;wsp:rsid wsp:val=&quot;00D20352&quot;/&gt;&lt;wsp:rsid wsp:val=&quot;00D26273&quot;/&gt;&lt;wsp:rsid wsp:val=&quot;00D2646E&quot;/&gt;&lt;wsp:rsid wsp:val=&quot;00D30649&quot;/&gt;&lt;wsp:rsid wsp:val=&quot;00D31BBA&quot;/&gt;&lt;wsp:rsid wsp:val=&quot;00D33807&quot;/&gt;&lt;wsp:rsid wsp:val=&quot;00D359A9&quot;/&gt;&lt;wsp:rsid wsp:val=&quot;00D37F73&quot;/&gt;&lt;wsp:rsid wsp:val=&quot;00D47342&quot;/&gt;&lt;wsp:rsid wsp:val=&quot;00D6193C&quot;/&gt;&lt;wsp:rsid wsp:val=&quot;00D715F9&quot;/&gt;&lt;wsp:rsid wsp:val=&quot;00D72FE6&quot;/&gt;&lt;wsp:rsid wsp:val=&quot;00D7368F&quot;/&gt;&lt;wsp:rsid wsp:val=&quot;00D831F9&quot;/&gt;&lt;wsp:rsid wsp:val=&quot;00D84DED&quot;/&gt;&lt;wsp:rsid wsp:val=&quot;00D9100A&quot;/&gt;&lt;wsp:rsid wsp:val=&quot;00D9123C&quot;/&gt;&lt;wsp:rsid wsp:val=&quot;00DA224A&quot;/&gt;&lt;wsp:rsid wsp:val=&quot;00DA23B0&quot;/&gt;&lt;wsp:rsid wsp:val=&quot;00DB185D&quot;/&gt;&lt;wsp:rsid wsp:val=&quot;00DB1DCC&quot;/&gt;&lt;wsp:rsid wsp:val=&quot;00DB3714&quot;/&gt;&lt;wsp:rsid wsp:val=&quot;00DB3FB9&quot;/&gt;&lt;wsp:rsid wsp:val=&quot;00DB6B91&quot;/&gt;&lt;wsp:rsid wsp:val=&quot;00DC0390&quot;/&gt;&lt;wsp:rsid wsp:val=&quot;00DC0B06&quot;/&gt;&lt;wsp:rsid wsp:val=&quot;00DC5728&quot;/&gt;&lt;wsp:rsid wsp:val=&quot;00DC7044&quot;/&gt;&lt;wsp:rsid wsp:val=&quot;00DD1319&quot;/&gt;&lt;wsp:rsid wsp:val=&quot;00DD1514&quot;/&gt;&lt;wsp:rsid wsp:val=&quot;00DD656B&quot;/&gt;&lt;wsp:rsid wsp:val=&quot;00DE5583&quot;/&gt;&lt;wsp:rsid wsp:val=&quot;00DE6561&quot;/&gt;&lt;wsp:rsid wsp:val=&quot;00DF05EA&quot;/&gt;&lt;wsp:rsid wsp:val=&quot;00DF1EB3&quot;/&gt;&lt;wsp:rsid wsp:val=&quot;00DF443B&quot;/&gt;&lt;wsp:rsid wsp:val=&quot;00DF753D&quot;/&gt;&lt;wsp:rsid wsp:val=&quot;00E0153F&quot;/&gt;&lt;wsp:rsid wsp:val=&quot;00E1002A&quot;/&gt;&lt;wsp:rsid wsp:val=&quot;00E137DB&quot;/&gt;&lt;wsp:rsid wsp:val=&quot;00E17CC3&quot;/&gt;&lt;wsp:rsid wsp:val=&quot;00E24E12&quot;/&gt;&lt;wsp:rsid wsp:val=&quot;00E37591&quot;/&gt;&lt;wsp:rsid wsp:val=&quot;00E45092&quot;/&gt;&lt;wsp:rsid wsp:val=&quot;00E457D1&quot;/&gt;&lt;wsp:rsid wsp:val=&quot;00E50DA0&quot;/&gt;&lt;wsp:rsid wsp:val=&quot;00E52539&quot;/&gt;&lt;wsp:rsid wsp:val=&quot;00E756E3&quot;/&gt;&lt;wsp:rsid wsp:val=&quot;00E77096&quot;/&gt;&lt;wsp:rsid wsp:val=&quot;00E8576D&quot;/&gt;&lt;wsp:rsid wsp:val=&quot;00E86431&quot;/&gt;&lt;wsp:rsid wsp:val=&quot;00E87C8D&quot;/&gt;&lt;wsp:rsid wsp:val=&quot;00E93C70&quot;/&gt;&lt;wsp:rsid wsp:val=&quot;00E94F3B&quot;/&gt;&lt;wsp:rsid wsp:val=&quot;00E97C8F&quot;/&gt;&lt;wsp:rsid wsp:val=&quot;00EA1FE7&quot;/&gt;&lt;wsp:rsid wsp:val=&quot;00EA2A74&quot;/&gt;&lt;wsp:rsid wsp:val=&quot;00EA314C&quot;/&gt;&lt;wsp:rsid wsp:val=&quot;00EA5054&quot;/&gt;&lt;wsp:rsid wsp:val=&quot;00EA6745&quot;/&gt;&lt;wsp:rsid wsp:val=&quot;00EB14C1&quot;/&gt;&lt;wsp:rsid wsp:val=&quot;00EB210F&quot;/&gt;&lt;wsp:rsid wsp:val=&quot;00EB5E16&quot;/&gt;&lt;wsp:rsid wsp:val=&quot;00EC1A87&quot;/&gt;&lt;wsp:rsid wsp:val=&quot;00ED2670&quot;/&gt;&lt;wsp:rsid wsp:val=&quot;00EE0B97&quot;/&gt;&lt;wsp:rsid wsp:val=&quot;00EE72B8&quot;/&gt;&lt;wsp:rsid wsp:val=&quot;00EF6DFB&quot;/&gt;&lt;wsp:rsid wsp:val=&quot;00EF7CD5&quot;/&gt;&lt;wsp:rsid wsp:val=&quot;00F0509E&quot;/&gt;&lt;wsp:rsid wsp:val=&quot;00F11F8F&quot;/&gt;&lt;wsp:rsid wsp:val=&quot;00F214EC&quot;/&gt;&lt;wsp:rsid wsp:val=&quot;00F219AA&quot;/&gt;&lt;wsp:rsid wsp:val=&quot;00F2520F&quot;/&gt;&lt;wsp:rsid wsp:val=&quot;00F3202D&quot;/&gt;&lt;wsp:rsid wsp:val=&quot;00F35384&quot;/&gt;&lt;wsp:rsid wsp:val=&quot;00F40E5D&quot;/&gt;&lt;wsp:rsid wsp:val=&quot;00F430D4&quot;/&gt;&lt;wsp:rsid wsp:val=&quot;00F4594D&quot;/&gt;&lt;wsp:rsid wsp:val=&quot;00F530D7&quot;/&gt;&lt;wsp:rsid wsp:val=&quot;00F543D8&quot;/&gt;&lt;wsp:rsid wsp:val=&quot;00F54A04&quot;/&gt;&lt;wsp:rsid wsp:val=&quot;00F54FF8&quot;/&gt;&lt;wsp:rsid wsp:val=&quot;00F57E27&quot;/&gt;&lt;wsp:rsid wsp:val=&quot;00F62E36&quot;/&gt;&lt;wsp:rsid wsp:val=&quot;00F64CDB&quot;/&gt;&lt;wsp:rsid wsp:val=&quot;00F672D1&quot;/&gt;&lt;wsp:rsid wsp:val=&quot;00F77865&quot;/&gt;&lt;wsp:rsid wsp:val=&quot;00F80CFD&quot;/&gt;&lt;wsp:rsid wsp:val=&quot;00F80DBB&quot;/&gt;&lt;wsp:rsid wsp:val=&quot;00F80FA8&quot;/&gt;&lt;wsp:rsid wsp:val=&quot;00F846E7&quot;/&gt;&lt;wsp:rsid wsp:val=&quot;00F909CC&quot;/&gt;&lt;wsp:rsid wsp:val=&quot;00F94DC4&quot;/&gt;&lt;wsp:rsid wsp:val=&quot;00F95066&quot;/&gt;&lt;wsp:rsid wsp:val=&quot;00FA0357&quot;/&gt;&lt;wsp:rsid wsp:val=&quot;00FA17B1&quot;/&gt;&lt;wsp:rsid wsp:val=&quot;00FA7D6B&quot;/&gt;&lt;wsp:rsid wsp:val=&quot;00FC3BA1&quot;/&gt;&lt;wsp:rsid wsp:val=&quot;00FC6F27&quot;/&gt;&lt;wsp:rsid wsp:val=&quot;00FC7A21&quot;/&gt;&lt;wsp:rsid wsp:val=&quot;00FD1EAD&quot;/&gt;&lt;wsp:rsid wsp:val=&quot;00FD47D2&quot;/&gt;&lt;wsp:rsid wsp:val=&quot;00FD61DD&quot;/&gt;&lt;wsp:rsid wsp:val=&quot;00FD7933&quot;/&gt;&lt;wsp:rsid wsp:val=&quot;00FF29C5&quot;/&gt;&lt;/wsp:rsids&gt;&lt;/w:docPr&gt;&lt;w:body&gt;&lt;w:p wsp:rsidR=&quot;00000000&quot; wsp:rsidRDefault=&quot;00601756&quot;&gt;&lt;m:oMathPara&gt;&lt;m:oMath&gt;&lt;m:r&gt;&lt;m:rPr&gt;&lt;m:sty m:val=&quot;p&quot;/&gt;&lt;/m:rPr&gt;&lt;w:rPr&gt;&lt;w:noProof/&gt;&lt;/w:rPr&gt;&lt;w:pict&gt;&lt;v:shapetype id=&quot;_x0000_t75&quot; coordsize=&quot;21600,21600&quot; o:spt=&quot;75&quot; o:preferrelative=&quot;t&quot; path=&quot;m@4@5l@4@11@9@11@9@5xe&quot; filled=&quot;f&quot; stroked=&quot;f&quot;&gt;&lt;v:stroke joinstyle=&quot;miter&quot;/&gt;&lt;v:formulas&gt;&lt;v:f eqn=&quot;if lineDrawn pixelLineWidth 0&quot;/&gt;&lt;v:f eqn=&quot;sum @0 1 0&quot;/&gt;&lt;v:f eqn=&quot;sum 0 0 @1&quot;/&gt;&lt;v:f eqn=&quot;prod @2 1 2&quot;/&gt;&lt;v:f eqn=&quot;prod @3 21600 pixelWidth&quot;/&gt;&lt;v:f eqn=&quot;prod @3 21600 pixelHeight&quot;/&gt;&lt;v:f eqn=&quot;sum @0 0 1&quot;/&gt;&lt;v:f eqn=&quot;prod @6 1 2&quot;/&gt;&lt;v:f eqn=&quot;prod @7 21600 pixelWidth&quot;/&gt;&lt;v:f eqn=&quot;sum @8 21600 0&quot;/&gt;&lt;v:f eqn=&quot;prod @7 21600 pixelHeight&quot;/&gt;&lt;v:f eqn=&quot;sum @10 21600 0&quot;/&gt;&lt;/v:formulas&gt;&lt;v:path o:extrusionok=&quot;f&quot; gradientshapeok=&quot;t&quot; o:connecttype=&quot;rect&quot;/&gt;&lt;o:lock v:ext=&quot;edit&quot; aspectratio=&quot;t&quot;/&gt;&lt;/v:shapetype&gt;&lt;w:binData w:name=&quot;wordml://08000001.wmz&quot; xml:space=&quot;preserve&quot;&gt;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&lt;/w:binData&gt;&lt;v:shape id=&quot;Р РёСЃСѓРЅРѕРє 1&quot; o:spid=&quot;_x0000_i1025&quot; type=&quot;#_x0000_t75&quot; style=&quot;width:9.75pt;height:12.75pt;visibility:visible;mso-wrap-style:square&quot;&gt;&lt;v:imagedata src=&quot;wordml://08000001.wmz&quot; o:title=&quot;&quot;/&gt;&lt;/v:shape&gt;&lt;/w:pic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AA7970">
        <w:rPr>
          <w:rFonts w:eastAsia="Calibri"/>
          <w:bCs/>
          <w:sz w:val="24"/>
          <w:lang w:eastAsia="en-US"/>
        </w:rPr>
        <w:instrText xml:space="preserve"> </w:instrText>
      </w:r>
      <w:r w:rsidR="00837CDC" w:rsidRPr="00AA7970">
        <w:rPr>
          <w:rFonts w:eastAsia="Calibri"/>
          <w:bCs/>
          <w:sz w:val="24"/>
          <w:lang w:eastAsia="en-US"/>
        </w:rPr>
        <w:fldChar w:fldCharType="separate"/>
      </w:r>
      <w:r w:rsidR="0086324D" w:rsidRPr="00837CDC">
        <w:rPr>
          <w:rFonts w:eastAsia="Calibri"/>
          <w:position w:val="-9"/>
          <w:sz w:val="24"/>
          <w:lang w:eastAsia="en-US"/>
        </w:rPr>
        <w:pict>
          <v:shape id="_x0000_i1026" type="#_x0000_t75" style="width:9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drawingGridHorizontalSpacing w:val=&quot;15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23B0&quot;/&gt;&lt;wsp:rsid wsp:val=&quot;00001532&quot;/&gt;&lt;wsp:rsid wsp:val=&quot;000031DF&quot;/&gt;&lt;wsp:rsid wsp:val=&quot;0000350E&quot;/&gt;&lt;wsp:rsid wsp:val=&quot;00005390&quot;/&gt;&lt;wsp:rsid wsp:val=&quot;00005FC3&quot;/&gt;&lt;wsp:rsid wsp:val=&quot;00006B49&quot;/&gt;&lt;wsp:rsid wsp:val=&quot;00010183&quot;/&gt;&lt;wsp:rsid wsp:val=&quot;000179A7&quot;/&gt;&lt;wsp:rsid wsp:val=&quot;00024D8C&quot;/&gt;&lt;wsp:rsid wsp:val=&quot;000339B6&quot;/&gt;&lt;wsp:rsid wsp:val=&quot;0003458F&quot;/&gt;&lt;wsp:rsid wsp:val=&quot;00035DE1&quot;/&gt;&lt;wsp:rsid wsp:val=&quot;000366FE&quot;/&gt;&lt;wsp:rsid wsp:val=&quot;00050D86&quot;/&gt;&lt;wsp:rsid wsp:val=&quot;00051A6E&quot;/&gt;&lt;wsp:rsid wsp:val=&quot;00060F45&quot;/&gt;&lt;wsp:rsid wsp:val=&quot;0006287C&quot;/&gt;&lt;wsp:rsid wsp:val=&quot;00065853&quot;/&gt;&lt;wsp:rsid wsp:val=&quot;00070389&quot;/&gt;&lt;wsp:rsid wsp:val=&quot;00071B7A&quot;/&gt;&lt;wsp:rsid wsp:val=&quot;00076D61&quot;/&gt;&lt;wsp:rsid wsp:val=&quot;0009459B&quot;/&gt;&lt;wsp:rsid wsp:val=&quot;00097DB7&quot;/&gt;&lt;wsp:rsid wsp:val=&quot;000A679A&quot;/&gt;&lt;wsp:rsid wsp:val=&quot;000B0B12&quot;/&gt;&lt;wsp:rsid wsp:val=&quot;000B2FBD&quot;/&gt;&lt;wsp:rsid wsp:val=&quot;000B3BF1&quot;/&gt;&lt;wsp:rsid wsp:val=&quot;000B3C18&quot;/&gt;&lt;wsp:rsid wsp:val=&quot;000B6C18&quot;/&gt;&lt;wsp:rsid wsp:val=&quot;000C3F05&quot;/&gt;&lt;wsp:rsid wsp:val=&quot;000D403D&quot;/&gt;&lt;wsp:rsid wsp:val=&quot;000D4CBB&quot;/&gt;&lt;wsp:rsid wsp:val=&quot;000D4D50&quot;/&gt;&lt;wsp:rsid wsp:val=&quot;000D65AA&quot;/&gt;&lt;wsp:rsid wsp:val=&quot;000E1A89&quot;/&gt;&lt;wsp:rsid wsp:val=&quot;000E6272&quot;/&gt;&lt;wsp:rsid wsp:val=&quot;000F399F&quot;/&gt;&lt;wsp:rsid wsp:val=&quot;000F443D&quot;/&gt;&lt;wsp:rsid wsp:val=&quot;000F6ABE&quot;/&gt;&lt;wsp:rsid wsp:val=&quot;000F7344&quot;/&gt;&lt;wsp:rsid wsp:val=&quot;0010204F&quot;/&gt;&lt;wsp:rsid wsp:val=&quot;00102579&quot;/&gt;&lt;wsp:rsid wsp:val=&quot;001061E1&quot;/&gt;&lt;wsp:rsid wsp:val=&quot;00106568&quot;/&gt;&lt;wsp:rsid wsp:val=&quot;001109FF&quot;/&gt;&lt;wsp:rsid wsp:val=&quot;0011270C&quot;/&gt;&lt;wsp:rsid wsp:val=&quot;00113162&quot;/&gt;&lt;wsp:rsid wsp:val=&quot;00113307&quot;/&gt;&lt;wsp:rsid wsp:val=&quot;00113438&quot;/&gt;&lt;wsp:rsid wsp:val=&quot;00113DFB&quot;/&gt;&lt;wsp:rsid wsp:val=&quot;00121F00&quot;/&gt;&lt;wsp:rsid wsp:val=&quot;0012262E&quot;/&gt;&lt;wsp:rsid wsp:val=&quot;00122A7E&quot;/&gt;&lt;wsp:rsid wsp:val=&quot;001231E9&quot;/&gt;&lt;wsp:rsid wsp:val=&quot;00131B45&quot;/&gt;&lt;wsp:rsid wsp:val=&quot;00133235&quot;/&gt;&lt;wsp:rsid wsp:val=&quot;001334E6&quot;/&gt;&lt;wsp:rsid wsp:val=&quot;001344D4&quot;/&gt;&lt;wsp:rsid wsp:val=&quot;00140E71&quot;/&gt;&lt;wsp:rsid wsp:val=&quot;001435F7&quot;/&gt;&lt;wsp:rsid wsp:val=&quot;001500D2&quot;/&gt;&lt;wsp:rsid wsp:val=&quot;0015041D&quot;/&gt;&lt;wsp:rsid wsp:val=&quot;00150D00&quot;/&gt;&lt;wsp:rsid wsp:val=&quot;00151AAF&quot;/&gt;&lt;wsp:rsid wsp:val=&quot;00155582&quot;/&gt;&lt;wsp:rsid wsp:val=&quot;00157F05&quot;/&gt;&lt;wsp:rsid wsp:val=&quot;001618B8&quot;/&gt;&lt;wsp:rsid wsp:val=&quot;00164385&quot;/&gt;&lt;wsp:rsid wsp:val=&quot;00165888&quot;/&gt;&lt;wsp:rsid wsp:val=&quot;00171840&quot;/&gt;&lt;wsp:rsid wsp:val=&quot;00171EF4&quot;/&gt;&lt;wsp:rsid wsp:val=&quot;001743AE&quot;/&gt;&lt;wsp:rsid wsp:val=&quot;00185D7E&quot;/&gt;&lt;wsp:rsid wsp:val=&quot;001860A4&quot;/&gt;&lt;wsp:rsid wsp:val=&quot;0018731B&quot;/&gt;&lt;wsp:rsid wsp:val=&quot;001931C1&quot;/&gt;&lt;wsp:rsid wsp:val=&quot;001A17A1&quot;/&gt;&lt;wsp:rsid wsp:val=&quot;001A2494&quot;/&gt;&lt;wsp:rsid wsp:val=&quot;001A4ACD&quot;/&gt;&lt;wsp:rsid wsp:val=&quot;001A6BA1&quot;/&gt;&lt;wsp:rsid wsp:val=&quot;001B539D&quot;/&gt;&lt;wsp:rsid wsp:val=&quot;001C1A59&quot;/&gt;&lt;wsp:rsid wsp:val=&quot;001C4012&quot;/&gt;&lt;wsp:rsid wsp:val=&quot;001C5EC4&quot;/&gt;&lt;wsp:rsid wsp:val=&quot;001C7F33&quot;/&gt;&lt;wsp:rsid wsp:val=&quot;001D7ECF&quot;/&gt;&lt;wsp:rsid wsp:val=&quot;001E2A98&quot;/&gt;&lt;wsp:rsid wsp:val=&quot;001E3473&quot;/&gt;&lt;wsp:rsid wsp:val=&quot;001E3DAC&quot;/&gt;&lt;wsp:rsid wsp:val=&quot;001E5541&quot;/&gt;&lt;wsp:rsid wsp:val=&quot;001E7098&quot;/&gt;&lt;wsp:rsid wsp:val=&quot;001F0417&quot;/&gt;&lt;wsp:rsid wsp:val=&quot;001F3AE9&quot;/&gt;&lt;wsp:rsid wsp:val=&quot;001F4CD6&quot;/&gt;&lt;wsp:rsid wsp:val=&quot;002004D7&quot;/&gt;&lt;wsp:rsid wsp:val=&quot;00202677&quot;/&gt;&lt;wsp:rsid wsp:val=&quot;00214ACB&quot;/&gt;&lt;wsp:rsid wsp:val=&quot;0021673B&quot;/&gt;&lt;wsp:rsid wsp:val=&quot;002238C7&quot;/&gt;&lt;wsp:rsid wsp:val=&quot;00223C77&quot;/&gt;&lt;wsp:rsid wsp:val=&quot;002316AB&quot;/&gt;&lt;wsp:rsid wsp:val=&quot;002359E0&quot;/&gt;&lt;wsp:rsid wsp:val=&quot;00243340&quot;/&gt;&lt;wsp:rsid wsp:val=&quot;00243E86&quot;/&gt;&lt;wsp:rsid wsp:val=&quot;00244320&quot;/&gt;&lt;wsp:rsid wsp:val=&quot;00245FEF&quot;/&gt;&lt;wsp:rsid wsp:val=&quot;00246583&quot;/&gt;&lt;wsp:rsid wsp:val=&quot;00252023&quot;/&gt;&lt;wsp:rsid wsp:val=&quot;0025602A&quot;/&gt;&lt;wsp:rsid wsp:val=&quot;0025759A&quot;/&gt;&lt;wsp:rsid wsp:val=&quot;00257EE2&quot;/&gt;&lt;wsp:rsid wsp:val=&quot;00261A00&quot;/&gt;&lt;wsp:rsid wsp:val=&quot;0026346F&quot;/&gt;&lt;wsp:rsid wsp:val=&quot;00270BDA&quot;/&gt;&lt;wsp:rsid wsp:val=&quot;002845C3&quot;/&gt;&lt;wsp:rsid wsp:val=&quot;0028760C&quot;/&gt;&lt;wsp:rsid wsp:val=&quot;0029005E&quot;/&gt;&lt;wsp:rsid wsp:val=&quot;002916D6&quot;/&gt;&lt;wsp:rsid wsp:val=&quot;002A522D&quot;/&gt;&lt;wsp:rsid wsp:val=&quot;002B4BC7&quot;/&gt;&lt;wsp:rsid wsp:val=&quot;002C05E9&quot;/&gt;&lt;wsp:rsid wsp:val=&quot;002C41B8&quot;/&gt;&lt;wsp:rsid wsp:val=&quot;002C5364&quot;/&gt;&lt;wsp:rsid wsp:val=&quot;002C55C0&quot;/&gt;&lt;wsp:rsid wsp:val=&quot;002C78BA&quot;/&gt;&lt;wsp:rsid wsp:val=&quot;002C7DA3&quot;/&gt;&lt;wsp:rsid wsp:val=&quot;002D39D9&quot;/&gt;&lt;wsp:rsid wsp:val=&quot;002D3A6F&quot;/&gt;&lt;wsp:rsid wsp:val=&quot;002D3F10&quot;/&gt;&lt;wsp:rsid wsp:val=&quot;002E0FAE&quot;/&gt;&lt;wsp:rsid wsp:val=&quot;002E6F43&quot;/&gt;&lt;wsp:rsid wsp:val=&quot;002F6E9D&quot;/&gt;&lt;wsp:rsid wsp:val=&quot;00304DE7&quot;/&gt;&lt;wsp:rsid wsp:val=&quot;00310448&quot;/&gt;&lt;wsp:rsid wsp:val=&quot;00320D01&quot;/&gt;&lt;wsp:rsid wsp:val=&quot;00330D22&quot;/&gt;&lt;wsp:rsid wsp:val=&quot;00335714&quot;/&gt;&lt;wsp:rsid wsp:val=&quot;003438C6&quot;/&gt;&lt;wsp:rsid wsp:val=&quot;00356818&quot;/&gt;&lt;wsp:rsid wsp:val=&quot;00360C36&quot;/&gt;&lt;wsp:rsid wsp:val=&quot;00360EC9&quot;/&gt;&lt;wsp:rsid wsp:val=&quot;00361F4D&quot;/&gt;&lt;wsp:rsid wsp:val=&quot;00363189&quot;/&gt;&lt;wsp:rsid wsp:val=&quot;00364A29&quot;/&gt;&lt;wsp:rsid wsp:val=&quot;003660EB&quot;/&gt;&lt;wsp:rsid wsp:val=&quot;003705F1&quot;/&gt;&lt;wsp:rsid wsp:val=&quot;003715E3&quot;/&gt;&lt;wsp:rsid wsp:val=&quot;00386F6B&quot;/&gt;&lt;wsp:rsid wsp:val=&quot;003925E6&quot;/&gt;&lt;wsp:rsid wsp:val=&quot;00397557&quot;/&gt;&lt;wsp:rsid wsp:val=&quot;003A0C7B&quot;/&gt;&lt;wsp:rsid wsp:val=&quot;003B2317&quot;/&gt;&lt;wsp:rsid wsp:val=&quot;003B2D05&quot;/&gt;&lt;wsp:rsid wsp:val=&quot;003B53B0&quot;/&gt;&lt;wsp:rsid wsp:val=&quot;003B59F1&quot;/&gt;&lt;wsp:rsid wsp:val=&quot;003C1EDB&quot;/&gt;&lt;wsp:rsid wsp:val=&quot;003C2416&quot;/&gt;&lt;wsp:rsid wsp:val=&quot;003C7D82&quot;/&gt;&lt;wsp:rsid wsp:val=&quot;003D488A&quot;/&gt;&lt;wsp:rsid wsp:val=&quot;003E05B7&quot;/&gt;&lt;wsp:rsid wsp:val=&quot;003E0E72&quot;/&gt;&lt;wsp:rsid wsp:val=&quot;003E1187&quot;/&gt;&lt;wsp:rsid wsp:val=&quot;003E1EE4&quot;/&gt;&lt;wsp:rsid wsp:val=&quot;003E28F9&quot;/&gt;&lt;wsp:rsid wsp:val=&quot;003E5262&quot;/&gt;&lt;wsp:rsid wsp:val=&quot;003E584E&quot;/&gt;&lt;wsp:rsid wsp:val=&quot;003E63B5&quot;/&gt;&lt;wsp:rsid wsp:val=&quot;003E7F55&quot;/&gt;&lt;wsp:rsid wsp:val=&quot;003F0C5D&quot;/&gt;&lt;wsp:rsid wsp:val=&quot;003F407A&quot;/&gt;&lt;wsp:rsid wsp:val=&quot;0040203F&quot;/&gt;&lt;wsp:rsid wsp:val=&quot;00403E4B&quot;/&gt;&lt;wsp:rsid wsp:val=&quot;004048AB&quot;/&gt;&lt;wsp:rsid wsp:val=&quot;0040577B&quot;/&gt;&lt;wsp:rsid wsp:val=&quot;00407E77&quot;/&gt;&lt;wsp:rsid wsp:val=&quot;00410827&quot;/&gt;&lt;wsp:rsid wsp:val=&quot;0041563A&quot;/&gt;&lt;wsp:rsid wsp:val=&quot;004172F4&quot;/&gt;&lt;wsp:rsid wsp:val=&quot;0041796B&quot;/&gt;&lt;wsp:rsid wsp:val=&quot;00423AB2&quot;/&gt;&lt;wsp:rsid wsp:val=&quot;004243EB&quot;/&gt;&lt;wsp:rsid wsp:val=&quot;00427038&quot;/&gt;&lt;wsp:rsid wsp:val=&quot;00427947&quot;/&gt;&lt;wsp:rsid wsp:val=&quot;00433B12&quot;/&gt;&lt;wsp:rsid wsp:val=&quot;004359EC&quot;/&gt;&lt;wsp:rsid wsp:val=&quot;00447D58&quot;/&gt;&lt;wsp:rsid wsp:val=&quot;00450CFB&quot;/&gt;&lt;wsp:rsid wsp:val=&quot;00454594&quot;/&gt;&lt;wsp:rsid wsp:val=&quot;00457BBD&quot;/&gt;&lt;wsp:rsid wsp:val=&quot;00460F94&quot;/&gt;&lt;wsp:rsid wsp:val=&quot;0046111C&quot;/&gt;&lt;wsp:rsid wsp:val=&quot;00462973&quot;/&gt;&lt;wsp:rsid wsp:val=&quot;00466A26&quot;/&gt;&lt;wsp:rsid wsp:val=&quot;00467A6F&quot;/&gt;&lt;wsp:rsid wsp:val=&quot;00482BC7&quot;/&gt;&lt;wsp:rsid wsp:val=&quot;00487D9D&quot;/&gt;&lt;wsp:rsid wsp:val=&quot;00493480&quot;/&gt;&lt;wsp:rsid wsp:val=&quot;00493687&quot;/&gt;&lt;wsp:rsid wsp:val=&quot;00493A88&quot;/&gt;&lt;wsp:rsid wsp:val=&quot;00494E1B&quot;/&gt;&lt;wsp:rsid wsp:val=&quot;004960A0&quot;/&gt;&lt;wsp:rsid wsp:val=&quot;004B100E&quot;/&gt;&lt;wsp:rsid wsp:val=&quot;004B203B&quot;/&gt;&lt;wsp:rsid wsp:val=&quot;004B4FAF&quot;/&gt;&lt;wsp:rsid wsp:val=&quot;004B5121&quot;/&gt;&lt;wsp:rsid wsp:val=&quot;004B65FD&quot;/&gt;&lt;wsp:rsid wsp:val=&quot;004C5639&quot;/&gt;&lt;wsp:rsid wsp:val=&quot;004C5EE4&quot;/&gt;&lt;wsp:rsid wsp:val=&quot;004C731A&quot;/&gt;&lt;wsp:rsid wsp:val=&quot;004D1825&quot;/&gt;&lt;wsp:rsid wsp:val=&quot;004E0ACA&quot;/&gt;&lt;wsp:rsid wsp:val=&quot;004E2FDC&quot;/&gt;&lt;wsp:rsid wsp:val=&quot;004E3F93&quot;/&gt;&lt;wsp:rsid wsp:val=&quot;004E4048&quot;/&gt;&lt;wsp:rsid wsp:val=&quot;004E4A21&quot;/&gt;&lt;wsp:rsid wsp:val=&quot;004F0D84&quot;/&gt;&lt;wsp:rsid wsp:val=&quot;004F1BAD&quot;/&gt;&lt;wsp:rsid wsp:val=&quot;004F42CD&quot;/&gt;&lt;wsp:rsid wsp:val=&quot;004F4965&quot;/&gt;&lt;wsp:rsid wsp:val=&quot;004F564C&quot;/&gt;&lt;wsp:rsid wsp:val=&quot;004F5658&quot;/&gt;&lt;wsp:rsid wsp:val=&quot;004F799E&quot;/&gt;&lt;wsp:rsid wsp:val=&quot;00503815&quot;/&gt;&lt;wsp:rsid wsp:val=&quot;00504B47&quot;/&gt;&lt;wsp:rsid wsp:val=&quot;00506310&quot;/&gt;&lt;wsp:rsid wsp:val=&quot;00507E24&quot;/&gt;&lt;wsp:rsid wsp:val=&quot;00517A7C&quot;/&gt;&lt;wsp:rsid wsp:val=&quot;00522E4B&quot;/&gt;&lt;wsp:rsid wsp:val=&quot;00525BAF&quot;/&gt;&lt;wsp:rsid wsp:val=&quot;005323B1&quot;/&gt;&lt;wsp:rsid wsp:val=&quot;00532B69&quot;/&gt;&lt;wsp:rsid wsp:val=&quot;005346B5&quot;/&gt;&lt;wsp:rsid wsp:val=&quot;00551461&quot;/&gt;&lt;wsp:rsid wsp:val=&quot;00554BD9&quot;/&gt;&lt;wsp:rsid wsp:val=&quot;00557620&quot;/&gt;&lt;wsp:rsid wsp:val=&quot;00562C93&quot;/&gt;&lt;wsp:rsid wsp:val=&quot;00566AAE&quot;/&gt;&lt;wsp:rsid wsp:val=&quot;00582232&quot;/&gt;&lt;wsp:rsid wsp:val=&quot;00583E87&quot;/&gt;&lt;wsp:rsid wsp:val=&quot;00586C99&quot;/&gt;&lt;wsp:rsid wsp:val=&quot;005A7A4F&quot;/&gt;&lt;wsp:rsid wsp:val=&quot;005B0FE1&quot;/&gt;&lt;wsp:rsid wsp:val=&quot;005B15CE&quot;/&gt;&lt;wsp:rsid wsp:val=&quot;005B509E&quot;/&gt;&lt;wsp:rsid wsp:val=&quot;005C105E&quot;/&gt;&lt;wsp:rsid wsp:val=&quot;005D3815&quot;/&gt;&lt;wsp:rsid wsp:val=&quot;005D5638&quot;/&gt;&lt;wsp:rsid wsp:val=&quot;005E1953&quot;/&gt;&lt;wsp:rsid wsp:val=&quot;005E47BF&quot;/&gt;&lt;wsp:rsid wsp:val=&quot;005E73B6&quot;/&gt;&lt;wsp:rsid wsp:val=&quot;005F03FA&quot;/&gt;&lt;wsp:rsid wsp:val=&quot;005F3C6F&quot;/&gt;&lt;wsp:rsid wsp:val=&quot;00601756&quot;/&gt;&lt;wsp:rsid wsp:val=&quot;00601B92&quot;/&gt;&lt;wsp:rsid wsp:val=&quot;00602F14&quot;/&gt;&lt;wsp:rsid wsp:val=&quot;006067F4&quot;/&gt;&lt;wsp:rsid wsp:val=&quot;0060768B&quot;/&gt;&lt;wsp:rsid wsp:val=&quot;00612D6E&quot;/&gt;&lt;wsp:rsid wsp:val=&quot;0061573D&quot;/&gt;&lt;wsp:rsid wsp:val=&quot;00617E0F&quot;/&gt;&lt;wsp:rsid wsp:val=&quot;00621294&quot;/&gt;&lt;wsp:rsid wsp:val=&quot;00622363&quot;/&gt;&lt;wsp:rsid wsp:val=&quot;006257A9&quot;/&gt;&lt;wsp:rsid wsp:val=&quot;00625FEA&quot;/&gt;&lt;wsp:rsid wsp:val=&quot;0064286F&quot;/&gt;&lt;wsp:rsid wsp:val=&quot;00644745&quot;/&gt;&lt;wsp:rsid wsp:val=&quot;006470FB&quot;/&gt;&lt;wsp:rsid wsp:val=&quot;00654A3A&quot;/&gt;&lt;wsp:rsid wsp:val=&quot;0065563D&quot;/&gt;&lt;wsp:rsid wsp:val=&quot;00661E55&quot;/&gt;&lt;wsp:rsid wsp:val=&quot;00670DD9&quot;/&gt;&lt;wsp:rsid wsp:val=&quot;00671508&quot;/&gt;&lt;wsp:rsid wsp:val=&quot;00671ACA&quot;/&gt;&lt;wsp:rsid wsp:val=&quot;006805E7&quot;/&gt;&lt;wsp:rsid wsp:val=&quot;00683A3C&quot;/&gt;&lt;wsp:rsid wsp:val=&quot;00683F2F&quot;/&gt;&lt;wsp:rsid wsp:val=&quot;00687E13&quot;/&gt;&lt;wsp:rsid wsp:val=&quot;006921EA&quot;/&gt;&lt;wsp:rsid wsp:val=&quot;006A038F&quot;/&gt;&lt;wsp:rsid wsp:val=&quot;006A2CD5&quot;/&gt;&lt;wsp:rsid wsp:val=&quot;006A6C64&quot;/&gt;&lt;wsp:rsid wsp:val=&quot;006A6ECB&quot;/&gt;&lt;wsp:rsid wsp:val=&quot;006B7EE6&quot;/&gt;&lt;wsp:rsid wsp:val=&quot;006C194A&quot;/&gt;&lt;wsp:rsid wsp:val=&quot;006C309C&quot;/&gt;&lt;wsp:rsid wsp:val=&quot;006C3399&quot;/&gt;&lt;wsp:rsid wsp:val=&quot;006C60F0&quot;/&gt;&lt;wsp:rsid wsp:val=&quot;006D122D&quot;/&gt;&lt;wsp:rsid wsp:val=&quot;006D5172&quot;/&gt;&lt;wsp:rsid wsp:val=&quot;006D7B70&quot;/&gt;&lt;wsp:rsid wsp:val=&quot;006F51D2&quot;/&gt;&lt;wsp:rsid wsp:val=&quot;006F5D30&quot;/&gt;&lt;wsp:rsid wsp:val=&quot;006F7499&quot;/&gt;&lt;wsp:rsid wsp:val=&quot;00706ECC&quot;/&gt;&lt;wsp:rsid wsp:val=&quot;007101AF&quot;/&gt;&lt;wsp:rsid wsp:val=&quot;007148B9&quot;/&gt;&lt;wsp:rsid wsp:val=&quot;00723B17&quot;/&gt;&lt;wsp:rsid wsp:val=&quot;00725432&quot;/&gt;&lt;wsp:rsid wsp:val=&quot;00730F9C&quot;/&gt;&lt;wsp:rsid wsp:val=&quot;00735CB7&quot;/&gt;&lt;wsp:rsid wsp:val=&quot;00745B87&quot;/&gt;&lt;wsp:rsid wsp:val=&quot;00750905&quot;/&gt;&lt;wsp:rsid wsp:val=&quot;00751734&quot;/&gt;&lt;wsp:rsid wsp:val=&quot;00761E7A&quot;/&gt;&lt;wsp:rsid wsp:val=&quot;0076381C&quot;/&gt;&lt;wsp:rsid wsp:val=&quot;007670A3&quot;/&gt;&lt;wsp:rsid wsp:val=&quot;007757C4&quot;/&gt;&lt;wsp:rsid wsp:val=&quot;007777E6&quot;/&gt;&lt;wsp:rsid wsp:val=&quot;0078061D&quot;/&gt;&lt;wsp:rsid wsp:val=&quot;007840A6&quot;/&gt;&lt;wsp:rsid wsp:val=&quot;00786403&quot;/&gt;&lt;wsp:rsid wsp:val=&quot;0079646C&quot;/&gt;&lt;wsp:rsid wsp:val=&quot;00797F30&quot;/&gt;&lt;wsp:rsid wsp:val=&quot;007A0C66&quot;/&gt;&lt;wsp:rsid wsp:val=&quot;007A3DC6&quot;/&gt;&lt;wsp:rsid wsp:val=&quot;007A40DA&quot;/&gt;&lt;wsp:rsid wsp:val=&quot;007A6B9E&quot;/&gt;&lt;wsp:rsid wsp:val=&quot;007A702F&quot;/&gt;&lt;wsp:rsid wsp:val=&quot;007B217C&quot;/&gt;&lt;wsp:rsid wsp:val=&quot;007C1BC3&quot;/&gt;&lt;wsp:rsid wsp:val=&quot;007C279E&quot;/&gt;&lt;wsp:rsid wsp:val=&quot;007C3CED&quot;/&gt;&lt;wsp:rsid wsp:val=&quot;007D174C&quot;/&gt;&lt;wsp:rsid wsp:val=&quot;007D3B26&quot;/&gt;&lt;wsp:rsid wsp:val=&quot;007D4963&quot;/&gt;&lt;wsp:rsid wsp:val=&quot;007E39E7&quot;/&gt;&lt;wsp:rsid wsp:val=&quot;007F45FB&quot;/&gt;&lt;wsp:rsid wsp:val=&quot;00800886&quot;/&gt;&lt;wsp:rsid wsp:val=&quot;008018AC&quot;/&gt;&lt;wsp:rsid wsp:val=&quot;008101A4&quot;/&gt;&lt;wsp:rsid wsp:val=&quot;0081211B&quot;/&gt;&lt;wsp:rsid wsp:val=&quot;008149A1&quot;/&gt;&lt;wsp:rsid wsp:val=&quot;00816334&quot;/&gt;&lt;wsp:rsid wsp:val=&quot;00816F3A&quot;/&gt;&lt;wsp:rsid wsp:val=&quot;00820B83&quot;/&gt;&lt;wsp:rsid wsp:val=&quot;008238C3&quot;/&gt;&lt;wsp:rsid wsp:val=&quot;0082623E&quot;/&gt;&lt;wsp:rsid wsp:val=&quot;00831475&quot;/&gt;&lt;wsp:rsid wsp:val=&quot;0083460D&quot;/&gt;&lt;wsp:rsid wsp:val=&quot;00842DE6&quot;/&gt;&lt;wsp:rsid wsp:val=&quot;00856B98&quot;/&gt;&lt;wsp:rsid wsp:val=&quot;00866666&quot;/&gt;&lt;wsp:rsid wsp:val=&quot;0087311D&quot;/&gt;&lt;wsp:rsid wsp:val=&quot;00876F8A&quot;/&gt;&lt;wsp:rsid wsp:val=&quot;0088788D&quot;/&gt;&lt;wsp:rsid wsp:val=&quot;008924E4&quot;/&gt;&lt;wsp:rsid wsp:val=&quot;008956AD&quot;/&gt;&lt;wsp:rsid wsp:val=&quot;00896F25&quot;/&gt;&lt;wsp:rsid wsp:val=&quot;008A1339&quot;/&gt;&lt;wsp:rsid wsp:val=&quot;008A4F8A&quot;/&gt;&lt;wsp:rsid wsp:val=&quot;008B564E&quot;/&gt;&lt;wsp:rsid wsp:val=&quot;008C1231&quot;/&gt;&lt;wsp:rsid wsp:val=&quot;008C2050&quot;/&gt;&lt;wsp:rsid wsp:val=&quot;008D38B9&quot;/&gt;&lt;wsp:rsid wsp:val=&quot;008E45C8&quot;/&gt;&lt;wsp:rsid wsp:val=&quot;008F0606&quot;/&gt;&lt;wsp:rsid wsp:val=&quot;008F6484&quot;/&gt;&lt;wsp:rsid wsp:val=&quot;00905D8E&quot;/&gt;&lt;wsp:rsid wsp:val=&quot;0091203C&quot;/&gt;&lt;wsp:rsid wsp:val=&quot;00920CF2&quot;/&gt;&lt;wsp:rsid wsp:val=&quot;00923C50&quot;/&gt;&lt;wsp:rsid wsp:val=&quot;00924D25&quot;/&gt;&lt;wsp:rsid wsp:val=&quot;00926BD6&quot;/&gt;&lt;wsp:rsid wsp:val=&quot;0093367F&quot;/&gt;&lt;wsp:rsid wsp:val=&quot;00936301&quot;/&gt;&lt;wsp:rsid wsp:val=&quot;0093642A&quot;/&gt;&lt;wsp:rsid wsp:val=&quot;00936796&quot;/&gt;&lt;wsp:rsid wsp:val=&quot;00941820&quot;/&gt;&lt;wsp:rsid wsp:val=&quot;009436AD&quot;/&gt;&lt;wsp:rsid wsp:val=&quot;00943CCD&quot;/&gt;&lt;wsp:rsid wsp:val=&quot;00944E11&quot;/&gt;&lt;wsp:rsid wsp:val=&quot;00945537&quot;/&gt;&lt;wsp:rsid wsp:val=&quot;00957544&quot;/&gt;&lt;wsp:rsid wsp:val=&quot;0097036E&quot;/&gt;&lt;wsp:rsid wsp:val=&quot;0098146B&quot;/&gt;&lt;wsp:rsid wsp:val=&quot;00981AAE&quot;/&gt;&lt;wsp:rsid wsp:val=&quot;00982D0E&quot;/&gt;&lt;wsp:rsid wsp:val=&quot;00982F72&quot;/&gt;&lt;wsp:rsid wsp:val=&quot;0098703F&quot;/&gt;&lt;wsp:rsid wsp:val=&quot;00993BDA&quot;/&gt;&lt;wsp:rsid wsp:val=&quot;00994AAA&quot;/&gt;&lt;wsp:rsid wsp:val=&quot;009A0B24&quot;/&gt;&lt;wsp:rsid wsp:val=&quot;009A5B87&quot;/&gt;&lt;wsp:rsid wsp:val=&quot;009B2B8E&quot;/&gt;&lt;wsp:rsid wsp:val=&quot;009C29B1&quot;/&gt;&lt;wsp:rsid wsp:val=&quot;009C2F71&quot;/&gt;&lt;wsp:rsid wsp:val=&quot;009D29F0&quot;/&gt;&lt;wsp:rsid wsp:val=&quot;009D3B35&quot;/&gt;&lt;wsp:rsid wsp:val=&quot;009D5FC9&quot;/&gt;&lt;wsp:rsid wsp:val=&quot;009D6572&quot;/&gt;&lt;wsp:rsid wsp:val=&quot;009E1029&quot;/&gt;&lt;wsp:rsid wsp:val=&quot;009E485A&quot;/&gt;&lt;wsp:rsid wsp:val=&quot;009E50DA&quot;/&gt;&lt;wsp:rsid wsp:val=&quot;009E63FB&quot;/&gt;&lt;wsp:rsid wsp:val=&quot;009F0BB7&quot;/&gt;&lt;wsp:rsid wsp:val=&quot;009F1AD1&quot;/&gt;&lt;wsp:rsid wsp:val=&quot;009F4301&quot;/&gt;&lt;wsp:rsid wsp:val=&quot;00A04E05&quot;/&gt;&lt;wsp:rsid wsp:val=&quot;00A254F3&quot;/&gt;&lt;wsp:rsid wsp:val=&quot;00A25B62&quot;/&gt;&lt;wsp:rsid wsp:val=&quot;00A275E3&quot;/&gt;&lt;wsp:rsid wsp:val=&quot;00A302E0&quot;/&gt;&lt;wsp:rsid wsp:val=&quot;00A344D8&quot;/&gt;&lt;wsp:rsid wsp:val=&quot;00A42535&quot;/&gt;&lt;wsp:rsid wsp:val=&quot;00A4297D&quot;/&gt;&lt;wsp:rsid wsp:val=&quot;00A45885&quot;/&gt;&lt;wsp:rsid wsp:val=&quot;00A462A8&quot;/&gt;&lt;wsp:rsid wsp:val=&quot;00A47760&quot;/&gt;&lt;wsp:rsid wsp:val=&quot;00A5398B&quot;/&gt;&lt;wsp:rsid wsp:val=&quot;00A6179D&quot;/&gt;&lt;wsp:rsid wsp:val=&quot;00A7067A&quot;/&gt;&lt;wsp:rsid wsp:val=&quot;00A70EC5&quot;/&gt;&lt;wsp:rsid wsp:val=&quot;00A73AE1&quot;/&gt;&lt;wsp:rsid wsp:val=&quot;00A73CD8&quot;/&gt;&lt;wsp:rsid wsp:val=&quot;00A7468B&quot;/&gt;&lt;wsp:rsid wsp:val=&quot;00A762FF&quot;/&gt;&lt;wsp:rsid wsp:val=&quot;00A806DE&quot;/&gt;&lt;wsp:rsid wsp:val=&quot;00A808A4&quot;/&gt;&lt;wsp:rsid wsp:val=&quot;00A867C1&quot;/&gt;&lt;wsp:rsid wsp:val=&quot;00A86D71&quot;/&gt;&lt;wsp:rsid wsp:val=&quot;00A9581C&quot;/&gt;&lt;wsp:rsid wsp:val=&quot;00A961D5&quot;/&gt;&lt;wsp:rsid wsp:val=&quot;00AB2FD2&quot;/&gt;&lt;wsp:rsid wsp:val=&quot;00AB6824&quot;/&gt;&lt;wsp:rsid wsp:val=&quot;00AD0CBA&quot;/&gt;&lt;wsp:rsid wsp:val=&quot;00AE2C97&quot;/&gt;&lt;wsp:rsid wsp:val=&quot;00AF68D0&quot;/&gt;&lt;wsp:rsid wsp:val=&quot;00B022CF&quot;/&gt;&lt;wsp:rsid wsp:val=&quot;00B039FD&quot;/&gt;&lt;wsp:rsid wsp:val=&quot;00B0585B&quot;/&gt;&lt;wsp:rsid wsp:val=&quot;00B11728&quot;/&gt;&lt;wsp:rsid wsp:val=&quot;00B12228&quot;/&gt;&lt;wsp:rsid wsp:val=&quot;00B12253&quot;/&gt;&lt;wsp:rsid wsp:val=&quot;00B1318D&quot;/&gt;&lt;wsp:rsid wsp:val=&quot;00B172C3&quot;/&gt;&lt;wsp:rsid wsp:val=&quot;00B21BB4&quot;/&gt;&lt;wsp:rsid wsp:val=&quot;00B22240&quot;/&gt;&lt;wsp:rsid wsp:val=&quot;00B2612E&quot;/&gt;&lt;wsp:rsid wsp:val=&quot;00B352CD&quot;/&gt;&lt;wsp:rsid wsp:val=&quot;00B362CF&quot;/&gt;&lt;wsp:rsid wsp:val=&quot;00B36600&quot;/&gt;&lt;wsp:rsid wsp:val=&quot;00B41BDD&quot;/&gt;&lt;wsp:rsid wsp:val=&quot;00B479AA&quot;/&gt;&lt;wsp:rsid wsp:val=&quot;00B6182B&quot;/&gt;&lt;wsp:rsid wsp:val=&quot;00B634A1&quot;/&gt;&lt;wsp:rsid wsp:val=&quot;00B66E5F&quot;/&gt;&lt;wsp:rsid wsp:val=&quot;00B7164B&quot;/&gt;&lt;wsp:rsid wsp:val=&quot;00B719A2&quot;/&gt;&lt;wsp:rsid wsp:val=&quot;00B73BB1&quot;/&gt;&lt;wsp:rsid wsp:val=&quot;00B7448C&quot;/&gt;&lt;wsp:rsid wsp:val=&quot;00B74CE4&quot;/&gt;&lt;wsp:rsid wsp:val=&quot;00B77052&quot;/&gt;&lt;wsp:rsid wsp:val=&quot;00B90C8B&quot;/&gt;&lt;wsp:rsid wsp:val=&quot;00BA609F&quot;/&gt;&lt;wsp:rsid wsp:val=&quot;00BA6C95&quot;/&gt;&lt;wsp:rsid wsp:val=&quot;00BB1DCF&quot;/&gt;&lt;wsp:rsid wsp:val=&quot;00BB23D7&quot;/&gt;&lt;wsp:rsid wsp:val=&quot;00BB671A&quot;/&gt;&lt;wsp:rsid wsp:val=&quot;00BC26BE&quot;/&gt;&lt;wsp:rsid wsp:val=&quot;00BC321A&quot;/&gt;&lt;wsp:rsid wsp:val=&quot;00BD0C23&quot;/&gt;&lt;wsp:rsid wsp:val=&quot;00BD0C79&quot;/&gt;&lt;wsp:rsid wsp:val=&quot;00BD73CD&quot;/&gt;&lt;wsp:rsid wsp:val=&quot;00BD76AC&quot;/&gt;&lt;wsp:rsid wsp:val=&quot;00BE2F32&quot;/&gt;&lt;wsp:rsid wsp:val=&quot;00BF5425&quot;/&gt;&lt;wsp:rsid wsp:val=&quot;00C02125&quot;/&gt;&lt;wsp:rsid wsp:val=&quot;00C10B82&quot;/&gt;&lt;wsp:rsid wsp:val=&quot;00C1727F&quot;/&gt;&lt;wsp:rsid wsp:val=&quot;00C22ED8&quot;/&gt;&lt;wsp:rsid wsp:val=&quot;00C242D3&quot;/&gt;&lt;wsp:rsid wsp:val=&quot;00C2642C&quot;/&gt;&lt;wsp:rsid wsp:val=&quot;00C34811&quot;/&gt;&lt;wsp:rsid wsp:val=&quot;00C374FF&quot;/&gt;&lt;wsp:rsid wsp:val=&quot;00C375FF&quot;/&gt;&lt;wsp:rsid wsp:val=&quot;00C4400A&quot;/&gt;&lt;wsp:rsid wsp:val=&quot;00C50ADD&quot;/&gt;&lt;wsp:rsid wsp:val=&quot;00C53DD4&quot;/&gt;&lt;wsp:rsid wsp:val=&quot;00C56792&quot;/&gt;&lt;wsp:rsid wsp:val=&quot;00C61160&quot;/&gt;&lt;wsp:rsid wsp:val=&quot;00C638AF&quot;/&gt;&lt;wsp:rsid wsp:val=&quot;00C64ADC&quot;/&gt;&lt;wsp:rsid wsp:val=&quot;00C71DE3&quot;/&gt;&lt;wsp:rsid wsp:val=&quot;00C73366&quot;/&gt;&lt;wsp:rsid wsp:val=&quot;00C746EB&quot;/&gt;&lt;wsp:rsid wsp:val=&quot;00C7520F&quot;/&gt;&lt;wsp:rsid wsp:val=&quot;00C75D95&quot;/&gt;&lt;wsp:rsid wsp:val=&quot;00C80DF0&quot;/&gt;&lt;wsp:rsid wsp:val=&quot;00C81DB3&quot;/&gt;&lt;wsp:rsid wsp:val=&quot;00C92C20&quot;/&gt;&lt;wsp:rsid wsp:val=&quot;00C93616&quot;/&gt;&lt;wsp:rsid wsp:val=&quot;00CB239F&quot;/&gt;&lt;wsp:rsid wsp:val=&quot;00CC6A16&quot;/&gt;&lt;wsp:rsid wsp:val=&quot;00CD13F7&quot;/&gt;&lt;wsp:rsid wsp:val=&quot;00CD3FEF&quot;/&gt;&lt;wsp:rsid wsp:val=&quot;00CD6605&quot;/&gt;&lt;wsp:rsid wsp:val=&quot;00CD7ED5&quot;/&gt;&lt;wsp:rsid wsp:val=&quot;00CE22D9&quot;/&gt;&lt;wsp:rsid wsp:val=&quot;00CE55FD&quot;/&gt;&lt;wsp:rsid wsp:val=&quot;00CE6771&quot;/&gt;&lt;wsp:rsid wsp:val=&quot;00CF0D36&quot;/&gt;&lt;wsp:rsid wsp:val=&quot;00CF4A26&quot;/&gt;&lt;wsp:rsid wsp:val=&quot;00D00699&quot;/&gt;&lt;wsp:rsid wsp:val=&quot;00D00FB4&quot;/&gt;&lt;wsp:rsid wsp:val=&quot;00D02ED9&quot;/&gt;&lt;wsp:rsid wsp:val=&quot;00D03CDE&quot;/&gt;&lt;wsp:rsid wsp:val=&quot;00D040FA&quot;/&gt;&lt;wsp:rsid wsp:val=&quot;00D053CF&quot;/&gt;&lt;wsp:rsid wsp:val=&quot;00D105E5&quot;/&gt;&lt;wsp:rsid wsp:val=&quot;00D11D00&quot;/&gt;&lt;wsp:rsid wsp:val=&quot;00D16A4F&quot;/&gt;&lt;wsp:rsid wsp:val=&quot;00D20352&quot;/&gt;&lt;wsp:rsid wsp:val=&quot;00D26273&quot;/&gt;&lt;wsp:rsid wsp:val=&quot;00D2646E&quot;/&gt;&lt;wsp:rsid wsp:val=&quot;00D30649&quot;/&gt;&lt;wsp:rsid wsp:val=&quot;00D31BBA&quot;/&gt;&lt;wsp:rsid wsp:val=&quot;00D33807&quot;/&gt;&lt;wsp:rsid wsp:val=&quot;00D359A9&quot;/&gt;&lt;wsp:rsid wsp:val=&quot;00D37F73&quot;/&gt;&lt;wsp:rsid wsp:val=&quot;00D47342&quot;/&gt;&lt;wsp:rsid wsp:val=&quot;00D6193C&quot;/&gt;&lt;wsp:rsid wsp:val=&quot;00D715F9&quot;/&gt;&lt;wsp:rsid wsp:val=&quot;00D72FE6&quot;/&gt;&lt;wsp:rsid wsp:val=&quot;00D7368F&quot;/&gt;&lt;wsp:rsid wsp:val=&quot;00D831F9&quot;/&gt;&lt;wsp:rsid wsp:val=&quot;00D84DED&quot;/&gt;&lt;wsp:rsid wsp:val=&quot;00D9100A&quot;/&gt;&lt;wsp:rsid wsp:val=&quot;00D9123C&quot;/&gt;&lt;wsp:rsid wsp:val=&quot;00DA224A&quot;/&gt;&lt;wsp:rsid wsp:val=&quot;00DA23B0&quot;/&gt;&lt;wsp:rsid wsp:val=&quot;00DB185D&quot;/&gt;&lt;wsp:rsid wsp:val=&quot;00DB1DCC&quot;/&gt;&lt;wsp:rsid wsp:val=&quot;00DB3714&quot;/&gt;&lt;wsp:rsid wsp:val=&quot;00DB3FB9&quot;/&gt;&lt;wsp:rsid wsp:val=&quot;00DB6B91&quot;/&gt;&lt;wsp:rsid wsp:val=&quot;00DC0390&quot;/&gt;&lt;wsp:rsid wsp:val=&quot;00DC0B06&quot;/&gt;&lt;wsp:rsid wsp:val=&quot;00DC5728&quot;/&gt;&lt;wsp:rsid wsp:val=&quot;00DC7044&quot;/&gt;&lt;wsp:rsid wsp:val=&quot;00DD1319&quot;/&gt;&lt;wsp:rsid wsp:val=&quot;00DD1514&quot;/&gt;&lt;wsp:rsid wsp:val=&quot;00DD656B&quot;/&gt;&lt;wsp:rsid wsp:val=&quot;00DE5583&quot;/&gt;&lt;wsp:rsid wsp:val=&quot;00DE6561&quot;/&gt;&lt;wsp:rsid wsp:val=&quot;00DF05EA&quot;/&gt;&lt;wsp:rsid wsp:val=&quot;00DF1EB3&quot;/&gt;&lt;wsp:rsid wsp:val=&quot;00DF443B&quot;/&gt;&lt;wsp:rsid wsp:val=&quot;00DF753D&quot;/&gt;&lt;wsp:rsid wsp:val=&quot;00E0153F&quot;/&gt;&lt;wsp:rsid wsp:val=&quot;00E1002A&quot;/&gt;&lt;wsp:rsid wsp:val=&quot;00E137DB&quot;/&gt;&lt;wsp:rsid wsp:val=&quot;00E17CC3&quot;/&gt;&lt;wsp:rsid wsp:val=&quot;00E24E12&quot;/&gt;&lt;wsp:rsid wsp:val=&quot;00E37591&quot;/&gt;&lt;wsp:rsid wsp:val=&quot;00E45092&quot;/&gt;&lt;wsp:rsid wsp:val=&quot;00E457D1&quot;/&gt;&lt;wsp:rsid wsp:val=&quot;00E50DA0&quot;/&gt;&lt;wsp:rsid wsp:val=&quot;00E52539&quot;/&gt;&lt;wsp:rsid wsp:val=&quot;00E756E3&quot;/&gt;&lt;wsp:rsid wsp:val=&quot;00E77096&quot;/&gt;&lt;wsp:rsid wsp:val=&quot;00E8576D&quot;/&gt;&lt;wsp:rsid wsp:val=&quot;00E86431&quot;/&gt;&lt;wsp:rsid wsp:val=&quot;00E87C8D&quot;/&gt;&lt;wsp:rsid wsp:val=&quot;00E93C70&quot;/&gt;&lt;wsp:rsid wsp:val=&quot;00E94F3B&quot;/&gt;&lt;wsp:rsid wsp:val=&quot;00E97C8F&quot;/&gt;&lt;wsp:rsid wsp:val=&quot;00EA1FE7&quot;/&gt;&lt;wsp:rsid wsp:val=&quot;00EA2A74&quot;/&gt;&lt;wsp:rsid wsp:val=&quot;00EA314C&quot;/&gt;&lt;wsp:rsid wsp:val=&quot;00EA5054&quot;/&gt;&lt;wsp:rsid wsp:val=&quot;00EA6745&quot;/&gt;&lt;wsp:rsid wsp:val=&quot;00EB14C1&quot;/&gt;&lt;wsp:rsid wsp:val=&quot;00EB210F&quot;/&gt;&lt;wsp:rsid wsp:val=&quot;00EB5E16&quot;/&gt;&lt;wsp:rsid wsp:val=&quot;00EC1A87&quot;/&gt;&lt;wsp:rsid wsp:val=&quot;00ED2670&quot;/&gt;&lt;wsp:rsid wsp:val=&quot;00EE0B97&quot;/&gt;&lt;wsp:rsid wsp:val=&quot;00EE72B8&quot;/&gt;&lt;wsp:rsid wsp:val=&quot;00EF6DFB&quot;/&gt;&lt;wsp:rsid wsp:val=&quot;00EF7CD5&quot;/&gt;&lt;wsp:rsid wsp:val=&quot;00F0509E&quot;/&gt;&lt;wsp:rsid wsp:val=&quot;00F11F8F&quot;/&gt;&lt;wsp:rsid wsp:val=&quot;00F214EC&quot;/&gt;&lt;wsp:rsid wsp:val=&quot;00F219AA&quot;/&gt;&lt;wsp:rsid wsp:val=&quot;00F2520F&quot;/&gt;&lt;wsp:rsid wsp:val=&quot;00F3202D&quot;/&gt;&lt;wsp:rsid wsp:val=&quot;00F35384&quot;/&gt;&lt;wsp:rsid wsp:val=&quot;00F40E5D&quot;/&gt;&lt;wsp:rsid wsp:val=&quot;00F430D4&quot;/&gt;&lt;wsp:rsid wsp:val=&quot;00F4594D&quot;/&gt;&lt;wsp:rsid wsp:val=&quot;00F530D7&quot;/&gt;&lt;wsp:rsid wsp:val=&quot;00F543D8&quot;/&gt;&lt;wsp:rsid wsp:val=&quot;00F54A04&quot;/&gt;&lt;wsp:rsid wsp:val=&quot;00F54FF8&quot;/&gt;&lt;wsp:rsid wsp:val=&quot;00F57E27&quot;/&gt;&lt;wsp:rsid wsp:val=&quot;00F62E36&quot;/&gt;&lt;wsp:rsid wsp:val=&quot;00F64CDB&quot;/&gt;&lt;wsp:rsid wsp:val=&quot;00F672D1&quot;/&gt;&lt;wsp:rsid wsp:val=&quot;00F77865&quot;/&gt;&lt;wsp:rsid wsp:val=&quot;00F80CFD&quot;/&gt;&lt;wsp:rsid wsp:val=&quot;00F80DBB&quot;/&gt;&lt;wsp:rsid wsp:val=&quot;00F80FA8&quot;/&gt;&lt;wsp:rsid wsp:val=&quot;00F846E7&quot;/&gt;&lt;wsp:rsid wsp:val=&quot;00F909CC&quot;/&gt;&lt;wsp:rsid wsp:val=&quot;00F94DC4&quot;/&gt;&lt;wsp:rsid wsp:val=&quot;00F95066&quot;/&gt;&lt;wsp:rsid wsp:val=&quot;00FA0357&quot;/&gt;&lt;wsp:rsid wsp:val=&quot;00FA17B1&quot;/&gt;&lt;wsp:rsid wsp:val=&quot;00FA7D6B&quot;/&gt;&lt;wsp:rsid wsp:val=&quot;00FC3BA1&quot;/&gt;&lt;wsp:rsid wsp:val=&quot;00FC6F27&quot;/&gt;&lt;wsp:rsid wsp:val=&quot;00FC7A21&quot;/&gt;&lt;wsp:rsid wsp:val=&quot;00FD1EAD&quot;/&gt;&lt;wsp:rsid wsp:val=&quot;00FD47D2&quot;/&gt;&lt;wsp:rsid wsp:val=&quot;00FD61DD&quot;/&gt;&lt;wsp:rsid wsp:val=&quot;00FD7933&quot;/&gt;&lt;wsp:rsid wsp:val=&quot;00FF29C5&quot;/&gt;&lt;/wsp:rsids&gt;&lt;/w:docPr&gt;&lt;w:body&gt;&lt;w:p wsp:rsidR=&quot;00000000&quot; wsp:rsidRDefault=&quot;00601756&quot;&gt;&lt;m:oMathPara&gt;&lt;m:oMath&gt;&lt;m:r&gt;&lt;m:rPr&gt;&lt;m:sty m:val=&quot;p&quot;/&gt;&lt;/m:rPr&gt;&lt;w:rPr&gt;&lt;w:noProof/&gt;&lt;/w:rPr&gt;&lt;w:pict&gt;&lt;v:shapetype id=&quot;_x0000_t75&quot; coordsize=&quot;21600,21600&quot; o:spt=&quot;75&quot; o:preferrelative=&quot;t&quot; path=&quot;m@4@5l@4@11@9@11@9@5xe&quot; filled=&quot;f&quot; stroked=&quot;f&quot;&gt;&lt;v:stroke joinstyle=&quot;miter&quot;/&gt;&lt;v:formulas&gt;&lt;v:f eqn=&quot;if lineDrawn pixelLineWidth 0&quot;/&gt;&lt;v:f eqn=&quot;sum @0 1 0&quot;/&gt;&lt;v:f eqn=&quot;sum 0 0 @1&quot;/&gt;&lt;v:f eqn=&quot;prod @2 1 2&quot;/&gt;&lt;v:f eqn=&quot;prod @3 21600 pixelWidth&quot;/&gt;&lt;v:f eqn=&quot;prod @3 21600 pixelHeight&quot;/&gt;&lt;v:f eqn=&quot;sum @0 0 1&quot;/&gt;&lt;v:f eqn=&quot;prod @6 1 2&quot;/&gt;&lt;v:f eqn=&quot;prod @7 21600 pixelWidth&quot;/&gt;&lt;v:f eqn=&quot;sum @8 21600 0&quot;/&gt;&lt;v:f eqn=&quot;prod @7 21600 pixelHeight&quot;/&gt;&lt;v:f eqn=&quot;sum @10 21600 0&quot;/&gt;&lt;/v:formulas&gt;&lt;v:path o:extrusionok=&quot;f&quot; gradientshapeok=&quot;t&quot; o:connecttype=&quot;rect&quot;/&gt;&lt;o:lock v:ext=&quot;edit&quot; aspectratio=&quot;t&quot;/&gt;&lt;/v:shapetype&gt;&lt;w:binData w:name=&quot;wordml://08000001.wmz&quot; xml:space=&quot;preserve&quot;&gt;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&lt;/w:binData&gt;&lt;v:shape id=&quot;Р РёСЃСѓРЅРѕРє 1&quot; o:spid=&quot;_x0000_i1025&quot; type=&quot;#_x0000_t75&quot; style=&quot;width:9.75pt;height:12.75pt;visibility:visible;mso-wrap-style:square&quot;&gt;&lt;v:imagedata src=&quot;wordml://08000001.wmz&quot; o:title=&quot;&quot;/&gt;&lt;/v:shape&gt;&lt;/w:pic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837CDC" w:rsidRPr="00AA7970">
        <w:rPr>
          <w:rFonts w:eastAsia="Calibri"/>
          <w:bCs/>
          <w:sz w:val="24"/>
          <w:lang w:eastAsia="en-US"/>
        </w:rPr>
        <w:fldChar w:fldCharType="end"/>
      </w:r>
      <w:r w:rsidRPr="00AA7970">
        <w:rPr>
          <w:rFonts w:eastAsia="Calibri"/>
          <w:bCs/>
          <w:sz w:val="24"/>
          <w:lang w:eastAsia="en-US"/>
        </w:rPr>
        <w:t>г</w:t>
      </w:r>
      <w:proofErr w:type="gramStart"/>
      <w:r w:rsidRPr="00AA7970">
        <w:rPr>
          <w:rFonts w:eastAsia="Calibri"/>
          <w:bCs/>
          <w:sz w:val="24"/>
          <w:lang w:eastAsia="en-US"/>
        </w:rPr>
        <w:t>.В</w:t>
      </w:r>
      <w:proofErr w:type="gramEnd"/>
      <w:r w:rsidRPr="00AA7970">
        <w:rPr>
          <w:rFonts w:eastAsia="Calibri"/>
          <w:bCs/>
          <w:sz w:val="24"/>
          <w:lang w:eastAsia="en-US"/>
        </w:rPr>
        <w:t xml:space="preserve">итебск </w:t>
      </w:r>
      <w:r w:rsidR="00837CDC" w:rsidRPr="00837CDC">
        <w:rPr>
          <w:rFonts w:eastAsia="Calibri"/>
          <w:noProof/>
          <w:sz w:val="24"/>
        </w:rPr>
        <w:pict>
          <v:shape id="Изображение 5" o:spid="_x0000_i1027" type="#_x0000_t75" style="width:9.75pt;height:12.75pt;visibility:visible;mso-wrap-style:square">
            <v:imagedata r:id="rId9" o:title=""/>
          </v:shape>
        </w:pict>
      </w:r>
      <w:r w:rsidRPr="00AA7970">
        <w:rPr>
          <w:rFonts w:eastAsia="Calibri"/>
          <w:bCs/>
          <w:sz w:val="24"/>
          <w:lang w:eastAsia="en-US"/>
        </w:rPr>
        <w:t xml:space="preserve">г. Гомель </w:t>
      </w:r>
      <w:r w:rsidR="00837CDC" w:rsidRPr="00837CDC">
        <w:rPr>
          <w:rFonts w:eastAsia="Calibri"/>
          <w:noProof/>
          <w:sz w:val="24"/>
        </w:rPr>
        <w:pict>
          <v:shape id="Изображение 6" o:spid="_x0000_i1028" type="#_x0000_t75" style="width:9.75pt;height:12.75pt;visibility:visible;mso-wrap-style:square">
            <v:imagedata r:id="rId9" o:title=""/>
          </v:shape>
        </w:pict>
      </w:r>
      <w:r w:rsidRPr="00AA7970">
        <w:rPr>
          <w:rFonts w:eastAsia="Calibri"/>
          <w:bCs/>
          <w:sz w:val="24"/>
          <w:lang w:eastAsia="en-US"/>
        </w:rPr>
        <w:t xml:space="preserve">г. Гродно </w:t>
      </w:r>
      <w:r w:rsidR="00837CDC" w:rsidRPr="00837CDC">
        <w:rPr>
          <w:rFonts w:eastAsia="Calibri"/>
          <w:noProof/>
          <w:sz w:val="24"/>
        </w:rPr>
        <w:pict>
          <v:shape id="Изображение 7" o:spid="_x0000_i1029" type="#_x0000_t75" style="width:9.75pt;height:12.75pt;visibility:visible;mso-wrap-style:square">
            <v:imagedata r:id="rId9" o:title=""/>
          </v:shape>
        </w:pict>
      </w:r>
      <w:r w:rsidRPr="00AA7970">
        <w:rPr>
          <w:rFonts w:eastAsia="Calibri"/>
          <w:bCs/>
          <w:sz w:val="24"/>
          <w:lang w:eastAsia="en-US"/>
        </w:rPr>
        <w:t xml:space="preserve">г. Могилев </w:t>
      </w:r>
    </w:p>
    <w:p w:rsidR="00EF29A2" w:rsidRPr="00AA7970" w:rsidRDefault="00EF29A2" w:rsidP="00EF29A2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pacing w:val="-4"/>
          <w:sz w:val="24"/>
          <w:lang w:eastAsia="en-US"/>
        </w:rPr>
      </w:pPr>
      <w:r w:rsidRPr="00AA7970">
        <w:rPr>
          <w:rFonts w:eastAsia="Calibri"/>
          <w:sz w:val="24"/>
          <w:lang w:eastAsia="en-US"/>
        </w:rPr>
        <w:t xml:space="preserve">г. Барановичи </w:t>
      </w:r>
      <w:r w:rsidR="00837CDC" w:rsidRPr="00837CDC">
        <w:rPr>
          <w:rFonts w:eastAsia="Calibri"/>
          <w:noProof/>
          <w:sz w:val="24"/>
        </w:rPr>
        <w:pict>
          <v:shape id="Изображение 8" o:spid="_x0000_i1030" type="#_x0000_t75" style="width:9.75pt;height:12.75pt;visibility:visible;mso-wrap-style:square">
            <v:imagedata r:id="rId9" o:title=""/>
          </v:shape>
        </w:pict>
      </w:r>
      <w:r w:rsidRPr="00AA7970">
        <w:rPr>
          <w:rFonts w:eastAsia="Calibri"/>
          <w:bCs/>
          <w:sz w:val="24"/>
          <w:lang w:eastAsia="en-US"/>
        </w:rPr>
        <w:t>г</w:t>
      </w:r>
      <w:proofErr w:type="gramStart"/>
      <w:r w:rsidRPr="00AA7970">
        <w:rPr>
          <w:rFonts w:eastAsia="Calibri"/>
          <w:bCs/>
          <w:sz w:val="24"/>
          <w:lang w:eastAsia="en-US"/>
        </w:rPr>
        <w:t>.</w:t>
      </w:r>
      <w:r w:rsidRPr="00AA7970">
        <w:rPr>
          <w:rFonts w:eastAsia="Calibri"/>
          <w:sz w:val="24"/>
          <w:lang w:eastAsia="en-US"/>
        </w:rPr>
        <w:t>Б</w:t>
      </w:r>
      <w:proofErr w:type="gramEnd"/>
      <w:r w:rsidRPr="00AA7970">
        <w:rPr>
          <w:rFonts w:eastAsia="Calibri"/>
          <w:sz w:val="24"/>
          <w:lang w:eastAsia="en-US"/>
        </w:rPr>
        <w:t xml:space="preserve">обруйск </w:t>
      </w:r>
      <w:r w:rsidR="00837CDC" w:rsidRPr="00837CDC">
        <w:rPr>
          <w:rFonts w:eastAsia="Calibri"/>
          <w:noProof/>
          <w:sz w:val="24"/>
        </w:rPr>
        <w:pict>
          <v:shape id="Изображение 9" o:spid="_x0000_i1031" type="#_x0000_t75" style="width:9.75pt;height:12.75pt;visibility:visible;mso-wrap-style:square">
            <v:imagedata r:id="rId9" o:title=""/>
          </v:shape>
        </w:pict>
      </w:r>
      <w:r w:rsidRPr="00AA7970">
        <w:rPr>
          <w:rFonts w:eastAsia="Calibri"/>
          <w:bCs/>
          <w:sz w:val="24"/>
          <w:lang w:eastAsia="en-US"/>
        </w:rPr>
        <w:t>г.</w:t>
      </w:r>
      <w:r w:rsidRPr="00AA7970">
        <w:rPr>
          <w:rFonts w:eastAsia="Calibri"/>
          <w:sz w:val="24"/>
          <w:lang w:eastAsia="en-US"/>
        </w:rPr>
        <w:t xml:space="preserve">Борисов </w:t>
      </w:r>
      <w:r w:rsidR="00837CDC" w:rsidRPr="00837CDC">
        <w:rPr>
          <w:rFonts w:eastAsia="Calibri"/>
          <w:noProof/>
          <w:sz w:val="24"/>
        </w:rPr>
        <w:pict>
          <v:shape id="Изображение 10" o:spid="_x0000_i1032" type="#_x0000_t75" style="width:9.75pt;height:12.75pt;visibility:visible;mso-wrap-style:square">
            <v:imagedata r:id="rId9" o:title=""/>
          </v:shape>
        </w:pict>
      </w:r>
      <w:r w:rsidRPr="00AA7970">
        <w:rPr>
          <w:rFonts w:eastAsia="Calibri"/>
          <w:bCs/>
          <w:sz w:val="24"/>
          <w:lang w:eastAsia="en-US"/>
        </w:rPr>
        <w:t>г.</w:t>
      </w:r>
      <w:r w:rsidRPr="00AA7970">
        <w:rPr>
          <w:rFonts w:eastAsia="Calibri"/>
          <w:sz w:val="24"/>
          <w:lang w:eastAsia="en-US"/>
        </w:rPr>
        <w:t xml:space="preserve">Жлобин </w:t>
      </w:r>
      <w:r w:rsidR="00837CDC" w:rsidRPr="00837CDC">
        <w:rPr>
          <w:rFonts w:eastAsia="Calibri"/>
          <w:noProof/>
          <w:sz w:val="24"/>
        </w:rPr>
        <w:pict>
          <v:shape id="Изображение 11" o:spid="_x0000_i1033" type="#_x0000_t75" style="width:9.75pt;height:12.75pt;visibility:visible;mso-wrap-style:square">
            <v:imagedata r:id="rId9" o:title=""/>
          </v:shape>
        </w:pict>
      </w:r>
      <w:r w:rsidRPr="00AA7970">
        <w:rPr>
          <w:rFonts w:eastAsia="Calibri"/>
          <w:bCs/>
          <w:sz w:val="24"/>
          <w:lang w:eastAsia="en-US"/>
        </w:rPr>
        <w:t>г.</w:t>
      </w:r>
      <w:r w:rsidRPr="00AA7970">
        <w:rPr>
          <w:rFonts w:eastAsia="Calibri"/>
          <w:sz w:val="24"/>
          <w:lang w:eastAsia="en-US"/>
        </w:rPr>
        <w:t xml:space="preserve">Жодино </w:t>
      </w:r>
      <w:r w:rsidR="00837CDC" w:rsidRPr="00837CDC">
        <w:rPr>
          <w:rFonts w:eastAsia="Calibri"/>
          <w:noProof/>
          <w:sz w:val="24"/>
        </w:rPr>
        <w:pict>
          <v:shape id="Изображение 12" o:spid="_x0000_i1034" type="#_x0000_t75" style="width:9.75pt;height:12.75pt;visibility:visible;mso-wrap-style:square">
            <v:imagedata r:id="rId9" o:title=""/>
          </v:shape>
        </w:pict>
      </w:r>
      <w:r w:rsidRPr="00AA7970">
        <w:rPr>
          <w:rFonts w:eastAsia="Calibri"/>
          <w:bCs/>
          <w:sz w:val="24"/>
          <w:lang w:eastAsia="en-US"/>
        </w:rPr>
        <w:t>г.</w:t>
      </w:r>
      <w:r w:rsidRPr="00AA7970">
        <w:rPr>
          <w:rFonts w:eastAsia="Calibri"/>
          <w:sz w:val="24"/>
          <w:lang w:eastAsia="en-US"/>
        </w:rPr>
        <w:t xml:space="preserve">Лида </w:t>
      </w:r>
      <w:r w:rsidR="00837CDC" w:rsidRPr="00837CDC">
        <w:rPr>
          <w:rFonts w:eastAsia="Calibri"/>
          <w:noProof/>
          <w:sz w:val="24"/>
        </w:rPr>
        <w:pict>
          <v:shape id="Изображение 13" o:spid="_x0000_i1035" type="#_x0000_t75" style="width:9.75pt;height:12.75pt;visibility:visible;mso-wrap-style:square">
            <v:imagedata r:id="rId9" o:title=""/>
          </v:shape>
        </w:pict>
      </w:r>
      <w:r w:rsidRPr="00AA7970">
        <w:rPr>
          <w:rFonts w:eastAsia="Calibri"/>
          <w:bCs/>
          <w:sz w:val="24"/>
          <w:lang w:eastAsia="en-US"/>
        </w:rPr>
        <w:t>г.</w:t>
      </w:r>
      <w:r w:rsidRPr="00AA7970">
        <w:rPr>
          <w:rFonts w:eastAsia="Calibri"/>
          <w:sz w:val="24"/>
          <w:lang w:eastAsia="en-US"/>
        </w:rPr>
        <w:t>Мозырь</w:t>
      </w:r>
    </w:p>
    <w:p w:rsidR="00EF29A2" w:rsidRPr="00AA7970" w:rsidRDefault="00EF29A2" w:rsidP="00EF29A2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pacing w:val="-4"/>
          <w:sz w:val="24"/>
          <w:lang w:eastAsia="en-US"/>
        </w:rPr>
      </w:pPr>
      <w:r w:rsidRPr="00AA7970">
        <w:rPr>
          <w:rFonts w:eastAsia="Calibri"/>
          <w:bCs/>
          <w:sz w:val="24"/>
          <w:lang w:eastAsia="en-US"/>
        </w:rPr>
        <w:t>г</w:t>
      </w:r>
      <w:proofErr w:type="gramStart"/>
      <w:r w:rsidRPr="00AA7970">
        <w:rPr>
          <w:rFonts w:eastAsia="Calibri"/>
          <w:bCs/>
          <w:sz w:val="24"/>
          <w:lang w:eastAsia="en-US"/>
        </w:rPr>
        <w:t>.</w:t>
      </w:r>
      <w:r w:rsidRPr="00AA7970">
        <w:rPr>
          <w:rFonts w:eastAsia="Calibri"/>
          <w:sz w:val="24"/>
          <w:lang w:eastAsia="en-US"/>
        </w:rPr>
        <w:t>М</w:t>
      </w:r>
      <w:proofErr w:type="gramEnd"/>
      <w:r w:rsidRPr="00AA7970">
        <w:rPr>
          <w:rFonts w:eastAsia="Calibri"/>
          <w:sz w:val="24"/>
          <w:lang w:eastAsia="en-US"/>
        </w:rPr>
        <w:t xml:space="preserve">олодечно </w:t>
      </w:r>
      <w:r w:rsidR="00837CDC" w:rsidRPr="00837CDC">
        <w:rPr>
          <w:rFonts w:eastAsia="Calibri"/>
          <w:noProof/>
          <w:sz w:val="24"/>
        </w:rPr>
        <w:pict>
          <v:shape id="Изображение 14" o:spid="_x0000_i1036" type="#_x0000_t75" style="width:9.75pt;height:12.75pt;visibility:visible;mso-wrap-style:square">
            <v:imagedata r:id="rId9" o:title=""/>
          </v:shape>
        </w:pict>
      </w:r>
      <w:r w:rsidRPr="00AA7970">
        <w:rPr>
          <w:rFonts w:eastAsia="Calibri"/>
          <w:bCs/>
          <w:sz w:val="24"/>
          <w:lang w:eastAsia="en-US"/>
        </w:rPr>
        <w:t>г.</w:t>
      </w:r>
      <w:r w:rsidRPr="00AA7970">
        <w:rPr>
          <w:rFonts w:eastAsia="Calibri"/>
          <w:sz w:val="24"/>
          <w:lang w:eastAsia="en-US"/>
        </w:rPr>
        <w:t xml:space="preserve">Новополоцк </w:t>
      </w:r>
      <w:r w:rsidR="00837CDC" w:rsidRPr="00837CDC">
        <w:rPr>
          <w:rFonts w:eastAsia="Calibri"/>
          <w:noProof/>
          <w:sz w:val="24"/>
        </w:rPr>
        <w:pict>
          <v:shape id="Изображение 15" o:spid="_x0000_i1037" type="#_x0000_t75" style="width:9.75pt;height:12.75pt;visibility:visible;mso-wrap-style:square">
            <v:imagedata r:id="rId9" o:title=""/>
          </v:shape>
        </w:pict>
      </w:r>
      <w:r w:rsidRPr="00AA7970">
        <w:rPr>
          <w:rFonts w:eastAsia="Calibri"/>
          <w:bCs/>
          <w:sz w:val="24"/>
          <w:lang w:eastAsia="en-US"/>
        </w:rPr>
        <w:t>г.</w:t>
      </w:r>
      <w:r w:rsidRPr="00AA7970">
        <w:rPr>
          <w:rFonts w:eastAsia="Calibri"/>
          <w:sz w:val="24"/>
          <w:lang w:eastAsia="en-US"/>
        </w:rPr>
        <w:t xml:space="preserve">Орша </w:t>
      </w:r>
      <w:r w:rsidR="00837CDC" w:rsidRPr="00837CDC">
        <w:rPr>
          <w:rFonts w:eastAsia="Calibri"/>
          <w:noProof/>
          <w:sz w:val="24"/>
        </w:rPr>
        <w:pict>
          <v:shape id="Изображение 16" o:spid="_x0000_i1038" type="#_x0000_t75" style="width:9.75pt;height:12.75pt;visibility:visible;mso-wrap-style:square">
            <v:imagedata r:id="rId9" o:title=""/>
          </v:shape>
        </w:pict>
      </w:r>
      <w:r w:rsidRPr="00AA7970">
        <w:rPr>
          <w:rFonts w:eastAsia="Calibri"/>
          <w:bCs/>
          <w:sz w:val="24"/>
          <w:lang w:eastAsia="en-US"/>
        </w:rPr>
        <w:t>г.</w:t>
      </w:r>
      <w:r w:rsidRPr="00AA7970">
        <w:rPr>
          <w:rFonts w:eastAsia="Calibri"/>
          <w:sz w:val="24"/>
          <w:lang w:eastAsia="en-US"/>
        </w:rPr>
        <w:t xml:space="preserve">Пинск </w:t>
      </w:r>
      <w:r w:rsidR="00837CDC" w:rsidRPr="00837CDC">
        <w:rPr>
          <w:rFonts w:eastAsia="Calibri"/>
          <w:noProof/>
          <w:sz w:val="24"/>
        </w:rPr>
        <w:pict>
          <v:shape id="Изображение 17" o:spid="_x0000_i1039" type="#_x0000_t75" style="width:9.75pt;height:12.75pt;visibility:visible;mso-wrap-style:square">
            <v:imagedata r:id="rId9" o:title=""/>
          </v:shape>
        </w:pict>
      </w:r>
      <w:r w:rsidRPr="00AA7970">
        <w:rPr>
          <w:rFonts w:eastAsia="Calibri"/>
          <w:bCs/>
          <w:sz w:val="24"/>
          <w:lang w:eastAsia="en-US"/>
        </w:rPr>
        <w:t>г.</w:t>
      </w:r>
      <w:r w:rsidRPr="00AA7970">
        <w:rPr>
          <w:rFonts w:eastAsia="Calibri"/>
          <w:sz w:val="24"/>
          <w:lang w:eastAsia="en-US"/>
        </w:rPr>
        <w:t xml:space="preserve">Полоцк </w:t>
      </w:r>
      <w:r w:rsidR="00837CDC" w:rsidRPr="00837CDC">
        <w:rPr>
          <w:rFonts w:eastAsia="Calibri"/>
          <w:noProof/>
          <w:sz w:val="24"/>
        </w:rPr>
        <w:pict>
          <v:shape id="Изображение 18" o:spid="_x0000_i1040" type="#_x0000_t75" style="width:9.75pt;height:12.75pt;visibility:visible;mso-wrap-style:square">
            <v:imagedata r:id="rId9" o:title=""/>
          </v:shape>
        </w:pict>
      </w:r>
      <w:r w:rsidRPr="00AA7970">
        <w:rPr>
          <w:rFonts w:eastAsia="Calibri"/>
          <w:bCs/>
          <w:sz w:val="24"/>
          <w:lang w:eastAsia="en-US"/>
        </w:rPr>
        <w:t>г.</w:t>
      </w:r>
      <w:r w:rsidRPr="00AA7970">
        <w:rPr>
          <w:rFonts w:eastAsia="Calibri"/>
          <w:sz w:val="24"/>
          <w:lang w:eastAsia="en-US"/>
        </w:rPr>
        <w:t xml:space="preserve">Речица </w:t>
      </w:r>
      <w:r w:rsidR="00837CDC" w:rsidRPr="00837CDC">
        <w:rPr>
          <w:rFonts w:eastAsia="Calibri"/>
          <w:noProof/>
          <w:sz w:val="24"/>
        </w:rPr>
        <w:pict>
          <v:shape id="Изображение 19" o:spid="_x0000_i1041" type="#_x0000_t75" style="width:9.75pt;height:12.75pt;visibility:visible;mso-wrap-style:square">
            <v:imagedata r:id="rId9" o:title=""/>
          </v:shape>
        </w:pict>
      </w:r>
      <w:r w:rsidRPr="00AA7970">
        <w:rPr>
          <w:rFonts w:eastAsia="Calibri"/>
          <w:bCs/>
          <w:sz w:val="24"/>
          <w:lang w:eastAsia="en-US"/>
        </w:rPr>
        <w:t>г.</w:t>
      </w:r>
      <w:r w:rsidRPr="00AA7970">
        <w:rPr>
          <w:rFonts w:eastAsia="Calibri"/>
          <w:sz w:val="24"/>
          <w:lang w:eastAsia="en-US"/>
        </w:rPr>
        <w:t>Светлогорск</w:t>
      </w:r>
    </w:p>
    <w:p w:rsidR="00EF29A2" w:rsidRPr="00AA7970" w:rsidRDefault="00EF29A2" w:rsidP="00EF29A2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pacing w:val="-4"/>
          <w:sz w:val="24"/>
          <w:lang w:eastAsia="en-US"/>
        </w:rPr>
      </w:pPr>
      <w:r w:rsidRPr="00AA7970">
        <w:rPr>
          <w:rFonts w:eastAsia="Calibri"/>
          <w:sz w:val="24"/>
          <w:lang w:eastAsia="en-US"/>
        </w:rPr>
        <w:t xml:space="preserve"> </w:t>
      </w:r>
      <w:r w:rsidRPr="00AA7970">
        <w:rPr>
          <w:rFonts w:eastAsia="Calibri"/>
          <w:bCs/>
          <w:sz w:val="24"/>
          <w:lang w:eastAsia="en-US"/>
        </w:rPr>
        <w:t>г</w:t>
      </w:r>
      <w:proofErr w:type="gramStart"/>
      <w:r w:rsidRPr="00AA7970">
        <w:rPr>
          <w:rFonts w:eastAsia="Calibri"/>
          <w:bCs/>
          <w:sz w:val="24"/>
          <w:lang w:eastAsia="en-US"/>
        </w:rPr>
        <w:t>.</w:t>
      </w:r>
      <w:r w:rsidRPr="00AA7970">
        <w:rPr>
          <w:rFonts w:eastAsia="Calibri"/>
          <w:sz w:val="24"/>
          <w:lang w:eastAsia="en-US"/>
        </w:rPr>
        <w:t>С</w:t>
      </w:r>
      <w:proofErr w:type="gramEnd"/>
      <w:r w:rsidRPr="00AA7970">
        <w:rPr>
          <w:rFonts w:eastAsia="Calibri"/>
          <w:sz w:val="24"/>
          <w:lang w:eastAsia="en-US"/>
        </w:rPr>
        <w:t>луцк</w:t>
      </w:r>
      <w:r w:rsidR="00837CDC" w:rsidRPr="00837CDC">
        <w:rPr>
          <w:rFonts w:eastAsia="Calibri"/>
          <w:noProof/>
          <w:sz w:val="24"/>
        </w:rPr>
        <w:pict>
          <v:shape id="Изображение 20" o:spid="_x0000_i1042" type="#_x0000_t75" style="width:9.75pt;height:12.75pt;visibility:visible;mso-wrap-style:square">
            <v:imagedata r:id="rId9" o:title=""/>
          </v:shape>
        </w:pict>
      </w:r>
      <w:r w:rsidRPr="00AA7970">
        <w:rPr>
          <w:rFonts w:eastAsia="Calibri"/>
          <w:bCs/>
          <w:sz w:val="24"/>
          <w:lang w:eastAsia="en-US"/>
        </w:rPr>
        <w:t>г.</w:t>
      </w:r>
      <w:r w:rsidRPr="00AA7970">
        <w:rPr>
          <w:rFonts w:eastAsia="Calibri"/>
          <w:sz w:val="24"/>
          <w:lang w:eastAsia="en-US"/>
        </w:rPr>
        <w:t xml:space="preserve">Солигорск </w:t>
      </w:r>
      <w:r w:rsidR="00837CDC" w:rsidRPr="00837CDC">
        <w:rPr>
          <w:rFonts w:eastAsia="Calibri"/>
          <w:noProof/>
          <w:sz w:val="24"/>
        </w:rPr>
        <w:pict>
          <v:shape id="Рисунок 1" o:spid="_x0000_i1043" type="#_x0000_t75" style="width:9.75pt;height:12.75pt;visibility:visible;mso-wrap-style:square">
            <v:imagedata r:id="rId9" o:title=""/>
          </v:shape>
        </w:pict>
      </w:r>
      <w:r w:rsidRPr="00AA7970">
        <w:rPr>
          <w:rFonts w:eastAsia="Calibri"/>
          <w:bCs/>
          <w:sz w:val="24"/>
          <w:lang w:eastAsia="en-US"/>
        </w:rPr>
        <w:t>Минский район</w:t>
      </w:r>
    </w:p>
    <w:p w:rsidR="00EF29A2" w:rsidRPr="00AA7970" w:rsidRDefault="00EF29A2" w:rsidP="00EF29A2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AA7970">
        <w:rPr>
          <w:rFonts w:eastAsia="Calibri"/>
          <w:sz w:val="24"/>
          <w:lang w:eastAsia="en-US"/>
        </w:rPr>
        <w:t>другие населенные пункты</w:t>
      </w:r>
      <w:r w:rsidRPr="00AA7970">
        <w:rPr>
          <w:rFonts w:eastAsia="Calibri"/>
          <w:bCs/>
          <w:sz w:val="24"/>
          <w:lang w:eastAsia="en-US"/>
        </w:rPr>
        <w:t>___________________________________</w:t>
      </w:r>
      <w:r w:rsidRPr="00AA7970">
        <w:rPr>
          <w:rFonts w:eastAsia="Calibri"/>
          <w:bCs/>
          <w:sz w:val="22"/>
          <w:szCs w:val="22"/>
          <w:lang w:eastAsia="en-US"/>
        </w:rPr>
        <w:t>_______________</w:t>
      </w:r>
    </w:p>
    <w:p w:rsidR="00EF29A2" w:rsidRPr="00AA7970" w:rsidRDefault="00EF29A2" w:rsidP="00EF29A2">
      <w:pPr>
        <w:contextualSpacing/>
        <w:jc w:val="center"/>
        <w:rPr>
          <w:rFonts w:eastAsia="Calibri"/>
          <w:spacing w:val="-4"/>
          <w:sz w:val="20"/>
          <w:szCs w:val="20"/>
          <w:lang w:eastAsia="en-US"/>
        </w:rPr>
      </w:pPr>
      <w:r w:rsidRPr="00AA7970">
        <w:rPr>
          <w:rFonts w:eastAsia="Calibri"/>
          <w:bCs/>
          <w:sz w:val="20"/>
          <w:szCs w:val="20"/>
          <w:lang w:eastAsia="en-US"/>
        </w:rPr>
        <w:t xml:space="preserve">                                                                 укажите наименование области, района, населенного пункта</w:t>
      </w:r>
    </w:p>
    <w:p w:rsidR="00EF29A2" w:rsidRPr="00AA7970" w:rsidRDefault="00EF29A2" w:rsidP="00EF29A2">
      <w:pPr>
        <w:jc w:val="both"/>
        <w:rPr>
          <w:b/>
          <w:spacing w:val="-4"/>
        </w:rPr>
      </w:pPr>
    </w:p>
    <w:p w:rsidR="00EF29A2" w:rsidRPr="00AA7970" w:rsidRDefault="00EF29A2" w:rsidP="00EF29A2">
      <w:pPr>
        <w:jc w:val="both"/>
        <w:rPr>
          <w:rFonts w:eastAsiaTheme="minorHAnsi"/>
          <w:b/>
          <w:spacing w:val="-4"/>
          <w:sz w:val="24"/>
          <w:lang w:eastAsia="en-US"/>
        </w:rPr>
      </w:pPr>
      <w:r w:rsidRPr="00AA7970">
        <w:rPr>
          <w:rFonts w:eastAsiaTheme="minorHAnsi"/>
          <w:b/>
          <w:spacing w:val="-4"/>
          <w:sz w:val="24"/>
          <w:lang w:eastAsia="en-US"/>
        </w:rPr>
        <w:t>3. Форма оказания услуг (</w:t>
      </w:r>
      <w:proofErr w:type="gramStart"/>
      <w:r w:rsidRPr="00AA7970">
        <w:rPr>
          <w:rFonts w:eastAsiaTheme="minorHAnsi"/>
          <w:b/>
          <w:spacing w:val="-4"/>
          <w:sz w:val="24"/>
          <w:lang w:eastAsia="en-US"/>
        </w:rPr>
        <w:t>нужное</w:t>
      </w:r>
      <w:proofErr w:type="gramEnd"/>
      <w:r w:rsidRPr="00AA7970">
        <w:rPr>
          <w:rFonts w:eastAsiaTheme="minorHAnsi"/>
          <w:b/>
          <w:spacing w:val="-4"/>
          <w:sz w:val="24"/>
          <w:lang w:eastAsia="en-US"/>
        </w:rPr>
        <w:t xml:space="preserve"> отметить):</w:t>
      </w:r>
    </w:p>
    <w:p w:rsidR="00EF29A2" w:rsidRPr="00AA7970" w:rsidRDefault="00EF29A2" w:rsidP="00EF29A2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eastAsiaTheme="minorHAnsi"/>
          <w:spacing w:val="-4"/>
          <w:sz w:val="24"/>
          <w:lang w:eastAsia="en-US"/>
        </w:rPr>
      </w:pPr>
      <w:proofErr w:type="gramStart"/>
      <w:r w:rsidRPr="00AA7970">
        <w:rPr>
          <w:rFonts w:eastAsiaTheme="minorHAnsi"/>
          <w:spacing w:val="-4"/>
          <w:sz w:val="24"/>
          <w:lang w:eastAsia="en-US"/>
        </w:rPr>
        <w:t>дистанционная через сеть Интернет;</w:t>
      </w:r>
      <w:proofErr w:type="gramEnd"/>
    </w:p>
    <w:p w:rsidR="00EF29A2" w:rsidRPr="00AA7970" w:rsidRDefault="00EF29A2" w:rsidP="00EF29A2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eastAsiaTheme="minorHAnsi"/>
          <w:spacing w:val="-4"/>
          <w:sz w:val="24"/>
          <w:lang w:eastAsia="en-US"/>
        </w:rPr>
      </w:pPr>
      <w:r w:rsidRPr="00AA7970">
        <w:rPr>
          <w:rFonts w:eastAsiaTheme="minorHAnsi"/>
          <w:spacing w:val="-4"/>
          <w:sz w:val="24"/>
          <w:lang w:eastAsia="en-US"/>
        </w:rPr>
        <w:t>иная.</w:t>
      </w:r>
    </w:p>
    <w:p w:rsidR="00EF29A2" w:rsidRPr="00AA7970" w:rsidRDefault="00EF29A2" w:rsidP="00EF29A2">
      <w:pPr>
        <w:contextualSpacing/>
        <w:jc w:val="both"/>
        <w:rPr>
          <w:rFonts w:eastAsiaTheme="minorHAnsi"/>
          <w:spacing w:val="-4"/>
          <w:sz w:val="24"/>
          <w:lang w:eastAsia="en-US"/>
        </w:rPr>
      </w:pPr>
    </w:p>
    <w:p w:rsidR="00EF29A2" w:rsidRPr="00AA7970" w:rsidRDefault="00EF29A2" w:rsidP="00EF29A2">
      <w:pPr>
        <w:jc w:val="both"/>
        <w:rPr>
          <w:rFonts w:eastAsiaTheme="minorHAnsi"/>
          <w:b/>
          <w:spacing w:val="-4"/>
          <w:sz w:val="24"/>
          <w:lang w:eastAsia="en-US"/>
        </w:rPr>
      </w:pPr>
      <w:r w:rsidRPr="00AA7970">
        <w:rPr>
          <w:rFonts w:eastAsiaTheme="minorHAnsi"/>
          <w:b/>
          <w:spacing w:val="-4"/>
          <w:sz w:val="24"/>
          <w:lang w:eastAsia="en-US"/>
        </w:rPr>
        <w:t>4. Период осуществления деятельности (в пределах месяца, за который представляется настоящее уведомление):</w:t>
      </w:r>
    </w:p>
    <w:p w:rsidR="00EF29A2" w:rsidRPr="00AA7970" w:rsidRDefault="00EF29A2" w:rsidP="00EF29A2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eastAsiaTheme="minorHAnsi"/>
          <w:spacing w:val="-4"/>
          <w:sz w:val="24"/>
          <w:lang w:eastAsia="en-US"/>
        </w:rPr>
      </w:pPr>
      <w:r w:rsidRPr="00AA7970">
        <w:rPr>
          <w:rFonts w:eastAsiaTheme="minorHAnsi"/>
          <w:spacing w:val="-4"/>
          <w:sz w:val="24"/>
          <w:lang w:eastAsia="en-US"/>
        </w:rPr>
        <w:t>деятельность будет осуществляться (осуществлялась) в период: ________________________________________________________________________________</w:t>
      </w:r>
    </w:p>
    <w:p w:rsidR="00EF29A2" w:rsidRPr="00AA7970" w:rsidRDefault="00EF29A2" w:rsidP="00EF29A2">
      <w:pPr>
        <w:spacing w:line="276" w:lineRule="auto"/>
        <w:contextualSpacing/>
        <w:jc w:val="center"/>
        <w:rPr>
          <w:rFonts w:eastAsiaTheme="minorHAnsi"/>
          <w:spacing w:val="-4"/>
          <w:sz w:val="24"/>
          <w:lang w:eastAsia="en-US"/>
        </w:rPr>
      </w:pPr>
      <w:r w:rsidRPr="00AA7970">
        <w:rPr>
          <w:rFonts w:eastAsiaTheme="minorHAnsi"/>
          <w:spacing w:val="-4"/>
          <w:sz w:val="20"/>
          <w:szCs w:val="20"/>
          <w:lang w:eastAsia="en-US"/>
        </w:rPr>
        <w:t>(указывается временной интервал</w:t>
      </w:r>
      <w:r w:rsidRPr="00AA7970">
        <w:rPr>
          <w:rFonts w:eastAsiaTheme="minorHAnsi"/>
          <w:spacing w:val="-4"/>
          <w:sz w:val="24"/>
          <w:lang w:eastAsia="en-US"/>
        </w:rPr>
        <w:t xml:space="preserve"> </w:t>
      </w:r>
      <w:r w:rsidRPr="00AA7970">
        <w:rPr>
          <w:rFonts w:eastAsiaTheme="minorHAnsi"/>
          <w:spacing w:val="-4"/>
          <w:sz w:val="20"/>
          <w:szCs w:val="20"/>
          <w:lang w:eastAsia="en-US"/>
        </w:rPr>
        <w:t>либо конкретные дни месяца)</w:t>
      </w:r>
    </w:p>
    <w:p w:rsidR="00EF29A2" w:rsidRPr="00AA7970" w:rsidRDefault="00EF29A2" w:rsidP="00EF29A2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eastAsiaTheme="minorHAnsi"/>
          <w:spacing w:val="-4"/>
          <w:sz w:val="22"/>
          <w:szCs w:val="22"/>
          <w:lang w:eastAsia="en-US"/>
        </w:rPr>
      </w:pPr>
      <w:r w:rsidRPr="00AA7970">
        <w:rPr>
          <w:rFonts w:eastAsiaTheme="minorHAnsi"/>
          <w:spacing w:val="-4"/>
          <w:sz w:val="22"/>
          <w:szCs w:val="22"/>
          <w:lang w:eastAsia="en-US"/>
        </w:rPr>
        <w:t>деятельность не будет осуществляться (не осуществлялась)</w:t>
      </w:r>
      <w:r w:rsidRPr="00AA7970">
        <w:rPr>
          <w:rFonts w:eastAsiaTheme="minorHAnsi"/>
          <w:spacing w:val="-4"/>
          <w:sz w:val="18"/>
          <w:szCs w:val="18"/>
          <w:lang w:eastAsia="en-US"/>
        </w:rPr>
        <w:t>**</w:t>
      </w:r>
    </w:p>
    <w:p w:rsidR="00EF29A2" w:rsidRPr="00AA7970" w:rsidRDefault="00EF29A2" w:rsidP="00EF29A2">
      <w:pPr>
        <w:jc w:val="both"/>
        <w:rPr>
          <w:rFonts w:eastAsiaTheme="minorHAnsi"/>
          <w:b/>
          <w:spacing w:val="-4"/>
          <w:sz w:val="22"/>
          <w:szCs w:val="22"/>
          <w:lang w:eastAsia="en-US"/>
        </w:rPr>
      </w:pPr>
    </w:p>
    <w:p w:rsidR="00EF29A2" w:rsidRPr="00AA7970" w:rsidRDefault="00EF29A2" w:rsidP="00EF29A2">
      <w:pPr>
        <w:jc w:val="both"/>
        <w:rPr>
          <w:rFonts w:eastAsiaTheme="minorHAnsi"/>
          <w:b/>
          <w:spacing w:val="-4"/>
          <w:sz w:val="24"/>
          <w:lang w:eastAsia="en-US"/>
        </w:rPr>
      </w:pPr>
      <w:r w:rsidRPr="00AA7970">
        <w:rPr>
          <w:rFonts w:eastAsiaTheme="minorHAnsi"/>
          <w:b/>
          <w:spacing w:val="-4"/>
          <w:sz w:val="24"/>
          <w:lang w:eastAsia="en-US"/>
        </w:rPr>
        <w:t>5. Сведения об объект</w:t>
      </w:r>
      <w:proofErr w:type="gramStart"/>
      <w:r w:rsidRPr="00AA7970">
        <w:rPr>
          <w:rFonts w:eastAsiaTheme="minorHAnsi"/>
          <w:b/>
          <w:spacing w:val="-4"/>
          <w:sz w:val="24"/>
          <w:lang w:eastAsia="en-US"/>
        </w:rPr>
        <w:t>е(</w:t>
      </w:r>
      <w:proofErr w:type="gramEnd"/>
      <w:r w:rsidRPr="00AA7970">
        <w:rPr>
          <w:rFonts w:eastAsiaTheme="minorHAnsi"/>
          <w:b/>
          <w:spacing w:val="-4"/>
          <w:sz w:val="24"/>
          <w:lang w:eastAsia="en-US"/>
        </w:rPr>
        <w:t>ах) недвижимого имущества (квартира, жилой дом, садовый домик, дача) предоставляемом(</w:t>
      </w:r>
      <w:proofErr w:type="spellStart"/>
      <w:r w:rsidRPr="00AA7970">
        <w:rPr>
          <w:rFonts w:eastAsiaTheme="minorHAnsi"/>
          <w:b/>
          <w:spacing w:val="-4"/>
          <w:sz w:val="24"/>
          <w:lang w:eastAsia="en-US"/>
        </w:rPr>
        <w:t>ых</w:t>
      </w:r>
      <w:proofErr w:type="spellEnd"/>
      <w:r w:rsidRPr="00AA7970">
        <w:rPr>
          <w:rFonts w:eastAsiaTheme="minorHAnsi"/>
          <w:b/>
          <w:spacing w:val="-4"/>
          <w:sz w:val="24"/>
          <w:lang w:eastAsia="en-US"/>
        </w:rPr>
        <w:t>) для краткосрочного проживания и принадлежащем(их) мне на праве собственности:</w:t>
      </w:r>
    </w:p>
    <w:p w:rsidR="00EF29A2" w:rsidRPr="00AA7970" w:rsidRDefault="00EF29A2" w:rsidP="00EF29A2">
      <w:pPr>
        <w:jc w:val="both"/>
        <w:rPr>
          <w:rFonts w:eastAsiaTheme="minorHAnsi"/>
          <w:b/>
          <w:spacing w:val="-4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4"/>
        <w:gridCol w:w="5246"/>
      </w:tblGrid>
      <w:tr w:rsidR="00EF29A2" w:rsidRPr="00AA7970" w:rsidTr="00F453C0">
        <w:tc>
          <w:tcPr>
            <w:tcW w:w="0" w:type="auto"/>
          </w:tcPr>
          <w:p w:rsidR="00EF29A2" w:rsidRPr="00AA7970" w:rsidRDefault="00EF29A2" w:rsidP="00F453C0">
            <w:pPr>
              <w:spacing w:line="276" w:lineRule="auto"/>
              <w:rPr>
                <w:rFonts w:eastAsiaTheme="minorHAnsi"/>
                <w:spacing w:val="-4"/>
                <w:sz w:val="20"/>
                <w:szCs w:val="20"/>
                <w:lang w:eastAsia="en-US"/>
              </w:rPr>
            </w:pPr>
            <w:r w:rsidRPr="00AA7970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вид объекта недвижимого имущества (квартира, жилой дом, садовый домик, дача)</w:t>
            </w:r>
          </w:p>
        </w:tc>
        <w:tc>
          <w:tcPr>
            <w:tcW w:w="0" w:type="auto"/>
          </w:tcPr>
          <w:p w:rsidR="00EF29A2" w:rsidRPr="00AA7970" w:rsidRDefault="00EF29A2" w:rsidP="00F453C0">
            <w:pPr>
              <w:spacing w:line="276" w:lineRule="auto"/>
              <w:rPr>
                <w:rFonts w:eastAsiaTheme="minorHAnsi"/>
                <w:spacing w:val="-4"/>
                <w:sz w:val="20"/>
                <w:szCs w:val="20"/>
                <w:lang w:eastAsia="en-US"/>
              </w:rPr>
            </w:pPr>
            <w:r w:rsidRPr="00AA7970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инвентарный номер объекта недвижимого имущества, принадлежащего мне на праве собственности</w:t>
            </w:r>
          </w:p>
        </w:tc>
      </w:tr>
      <w:tr w:rsidR="00EF29A2" w:rsidRPr="00AA7970" w:rsidTr="00F453C0">
        <w:tc>
          <w:tcPr>
            <w:tcW w:w="0" w:type="auto"/>
          </w:tcPr>
          <w:p w:rsidR="00EF29A2" w:rsidRPr="00AA7970" w:rsidRDefault="00EF29A2" w:rsidP="00F453C0">
            <w:pPr>
              <w:spacing w:line="276" w:lineRule="auto"/>
              <w:rPr>
                <w:rFonts w:eastAsiaTheme="minorHAnsi"/>
                <w:b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EF29A2" w:rsidRPr="00AA7970" w:rsidRDefault="00EF29A2" w:rsidP="00F453C0">
            <w:pPr>
              <w:spacing w:line="276" w:lineRule="auto"/>
              <w:rPr>
                <w:rFonts w:eastAsiaTheme="minorHAnsi"/>
                <w:b/>
                <w:spacing w:val="-4"/>
                <w:sz w:val="22"/>
                <w:szCs w:val="22"/>
                <w:lang w:eastAsia="en-US"/>
              </w:rPr>
            </w:pPr>
          </w:p>
        </w:tc>
      </w:tr>
    </w:tbl>
    <w:p w:rsidR="00EF29A2" w:rsidRPr="00AA7970" w:rsidRDefault="00EF29A2" w:rsidP="00EF29A2">
      <w:pPr>
        <w:jc w:val="both"/>
        <w:rPr>
          <w:rFonts w:eastAsiaTheme="minorHAnsi"/>
          <w:b/>
          <w:spacing w:val="-4"/>
          <w:sz w:val="22"/>
          <w:szCs w:val="22"/>
          <w:lang w:eastAsia="en-US"/>
        </w:rPr>
      </w:pPr>
    </w:p>
    <w:p w:rsidR="00EF29A2" w:rsidRPr="00AA7970" w:rsidRDefault="00EF29A2" w:rsidP="00EF29A2">
      <w:pPr>
        <w:jc w:val="both"/>
        <w:rPr>
          <w:rFonts w:eastAsiaTheme="minorHAnsi"/>
          <w:b/>
          <w:spacing w:val="-4"/>
          <w:sz w:val="24"/>
          <w:lang w:eastAsia="en-US"/>
        </w:rPr>
      </w:pPr>
      <w:r w:rsidRPr="00AA7970">
        <w:rPr>
          <w:rFonts w:eastAsiaTheme="minorHAnsi"/>
          <w:b/>
          <w:spacing w:val="-4"/>
          <w:sz w:val="24"/>
          <w:lang w:eastAsia="en-US"/>
        </w:rPr>
        <w:t>6. Сведения о праве на льготы (</w:t>
      </w:r>
      <w:proofErr w:type="gramStart"/>
      <w:r w:rsidRPr="00AA7970">
        <w:rPr>
          <w:rFonts w:eastAsiaTheme="minorHAnsi"/>
          <w:b/>
          <w:spacing w:val="-4"/>
          <w:sz w:val="24"/>
          <w:lang w:eastAsia="en-US"/>
        </w:rPr>
        <w:t>нужное</w:t>
      </w:r>
      <w:proofErr w:type="gramEnd"/>
      <w:r w:rsidRPr="00AA7970">
        <w:rPr>
          <w:rFonts w:eastAsiaTheme="minorHAnsi"/>
          <w:b/>
          <w:spacing w:val="-4"/>
          <w:sz w:val="24"/>
          <w:lang w:eastAsia="en-US"/>
        </w:rPr>
        <w:t xml:space="preserve"> отметить):</w:t>
      </w:r>
    </w:p>
    <w:p w:rsidR="00EF29A2" w:rsidRPr="00AA7970" w:rsidRDefault="00EF29A2" w:rsidP="00EF29A2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eastAsiaTheme="minorHAnsi"/>
          <w:b/>
          <w:spacing w:val="-4"/>
          <w:sz w:val="24"/>
          <w:lang w:eastAsia="en-US"/>
        </w:rPr>
      </w:pPr>
      <w:r w:rsidRPr="00AA7970">
        <w:rPr>
          <w:rFonts w:eastAsiaTheme="minorHAnsi"/>
          <w:b/>
          <w:spacing w:val="-4"/>
          <w:sz w:val="24"/>
          <w:lang w:eastAsia="en-US"/>
        </w:rPr>
        <w:t>имею право на льготы</w:t>
      </w:r>
    </w:p>
    <w:p w:rsidR="00EF29A2" w:rsidRPr="00AA7970" w:rsidRDefault="00EF29A2" w:rsidP="00EF29A2">
      <w:pPr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eastAsiaTheme="minorHAnsi"/>
          <w:spacing w:val="-4"/>
          <w:sz w:val="24"/>
          <w:lang w:eastAsia="en-US"/>
        </w:rPr>
      </w:pPr>
      <w:r w:rsidRPr="00AA7970">
        <w:rPr>
          <w:rFonts w:eastAsiaTheme="minorHAnsi"/>
          <w:spacing w:val="-4"/>
          <w:sz w:val="24"/>
          <w:lang w:eastAsia="en-US"/>
        </w:rPr>
        <w:t xml:space="preserve">пенсионер; </w:t>
      </w:r>
    </w:p>
    <w:p w:rsidR="00EF29A2" w:rsidRPr="00AA7970" w:rsidRDefault="00EF29A2" w:rsidP="00EF29A2">
      <w:pPr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eastAsiaTheme="minorHAnsi"/>
          <w:spacing w:val="-4"/>
          <w:sz w:val="24"/>
          <w:lang w:eastAsia="en-US"/>
        </w:rPr>
      </w:pPr>
      <w:r w:rsidRPr="00AA7970">
        <w:rPr>
          <w:rFonts w:eastAsiaTheme="minorHAnsi"/>
          <w:spacing w:val="-4"/>
          <w:sz w:val="24"/>
          <w:lang w:eastAsia="en-US"/>
        </w:rPr>
        <w:t>инвалид;</w:t>
      </w:r>
    </w:p>
    <w:p w:rsidR="00EF29A2" w:rsidRPr="00AA7970" w:rsidRDefault="00EF29A2" w:rsidP="00EF29A2">
      <w:pPr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eastAsiaTheme="minorHAnsi"/>
          <w:spacing w:val="-4"/>
          <w:sz w:val="24"/>
          <w:lang w:eastAsia="en-US"/>
        </w:rPr>
      </w:pPr>
      <w:r w:rsidRPr="00AA7970">
        <w:rPr>
          <w:rFonts w:eastAsiaTheme="minorHAnsi"/>
          <w:sz w:val="24"/>
          <w:lang w:eastAsia="en-US"/>
        </w:rPr>
        <w:t xml:space="preserve">родитель (усыновитель, </w:t>
      </w:r>
      <w:proofErr w:type="spellStart"/>
      <w:r w:rsidRPr="00AA7970">
        <w:rPr>
          <w:rFonts w:eastAsiaTheme="minorHAnsi"/>
          <w:sz w:val="24"/>
          <w:lang w:eastAsia="en-US"/>
        </w:rPr>
        <w:t>удочеритель</w:t>
      </w:r>
      <w:proofErr w:type="spellEnd"/>
      <w:r w:rsidRPr="00AA7970">
        <w:rPr>
          <w:rFonts w:eastAsiaTheme="minorHAnsi"/>
          <w:sz w:val="24"/>
          <w:lang w:eastAsia="en-US"/>
        </w:rPr>
        <w:t>) в многодетной семье с тремя и более детьми в возрасте до 18 лет;</w:t>
      </w:r>
    </w:p>
    <w:p w:rsidR="00EF29A2" w:rsidRPr="00AA7970" w:rsidRDefault="00EF29A2" w:rsidP="00EF29A2">
      <w:pPr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eastAsiaTheme="minorHAnsi"/>
          <w:spacing w:val="-4"/>
          <w:sz w:val="24"/>
          <w:lang w:eastAsia="en-US"/>
        </w:rPr>
      </w:pPr>
      <w:r w:rsidRPr="00AA7970">
        <w:rPr>
          <w:rFonts w:eastAsiaTheme="minorHAnsi"/>
          <w:sz w:val="24"/>
          <w:lang w:eastAsia="en-US"/>
        </w:rPr>
        <w:t xml:space="preserve">родитель (усыновитель, </w:t>
      </w:r>
      <w:proofErr w:type="spellStart"/>
      <w:r w:rsidRPr="00AA7970">
        <w:rPr>
          <w:rFonts w:eastAsiaTheme="minorHAnsi"/>
          <w:sz w:val="24"/>
          <w:lang w:eastAsia="en-US"/>
        </w:rPr>
        <w:t>удочеритель</w:t>
      </w:r>
      <w:proofErr w:type="spellEnd"/>
      <w:r w:rsidRPr="00AA7970">
        <w:rPr>
          <w:rFonts w:eastAsiaTheme="minorHAnsi"/>
          <w:sz w:val="24"/>
          <w:lang w:eastAsia="en-US"/>
        </w:rPr>
        <w:t>), воспитывающий детей-инвалидов (ребенка-инвалида) в возрасте до 18 лет;</w:t>
      </w:r>
    </w:p>
    <w:p w:rsidR="00EF29A2" w:rsidRPr="00AA7970" w:rsidRDefault="00EF29A2" w:rsidP="00EF29A2">
      <w:pPr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eastAsiaTheme="minorHAnsi"/>
          <w:spacing w:val="-4"/>
          <w:sz w:val="24"/>
          <w:lang w:eastAsia="en-US"/>
        </w:rPr>
      </w:pPr>
      <w:r w:rsidRPr="00AA7970">
        <w:rPr>
          <w:rFonts w:eastAsiaTheme="minorHAnsi"/>
          <w:sz w:val="24"/>
          <w:lang w:eastAsia="en-US"/>
        </w:rPr>
        <w:t xml:space="preserve">родитель (усыновитель, </w:t>
      </w:r>
      <w:proofErr w:type="spellStart"/>
      <w:r w:rsidRPr="00AA7970">
        <w:rPr>
          <w:rFonts w:eastAsiaTheme="minorHAnsi"/>
          <w:sz w:val="24"/>
          <w:lang w:eastAsia="en-US"/>
        </w:rPr>
        <w:t>удочеритель</w:t>
      </w:r>
      <w:proofErr w:type="spellEnd"/>
      <w:r w:rsidRPr="00AA7970">
        <w:rPr>
          <w:rFonts w:eastAsiaTheme="minorHAnsi"/>
          <w:sz w:val="24"/>
          <w:lang w:eastAsia="en-US"/>
        </w:rPr>
        <w:t xml:space="preserve">), являющийся инвалидом I или II группы и воспитывающий несовершеннолетних детей и (или) детей, получающих образование в дневной форме получения образования. </w:t>
      </w:r>
    </w:p>
    <w:p w:rsidR="00EF29A2" w:rsidRPr="00AA7970" w:rsidRDefault="00EF29A2" w:rsidP="00EF29A2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eastAsiaTheme="minorHAnsi"/>
          <w:b/>
          <w:spacing w:val="-4"/>
          <w:sz w:val="24"/>
          <w:lang w:eastAsia="en-US"/>
        </w:rPr>
      </w:pPr>
      <w:r w:rsidRPr="00AA7970">
        <w:rPr>
          <w:rFonts w:eastAsiaTheme="minorHAnsi"/>
          <w:b/>
          <w:spacing w:val="-4"/>
          <w:sz w:val="24"/>
          <w:lang w:eastAsia="en-US"/>
        </w:rPr>
        <w:t>не имею права на льготы</w:t>
      </w:r>
    </w:p>
    <w:p w:rsidR="00EF29A2" w:rsidRPr="00AA7970" w:rsidRDefault="00EF29A2" w:rsidP="00EF29A2">
      <w:pPr>
        <w:contextualSpacing/>
        <w:jc w:val="both"/>
        <w:rPr>
          <w:rFonts w:eastAsiaTheme="minorHAnsi"/>
          <w:b/>
          <w:spacing w:val="-4"/>
          <w:sz w:val="24"/>
          <w:lang w:eastAsia="en-US"/>
        </w:rPr>
      </w:pPr>
    </w:p>
    <w:p w:rsidR="00EF29A2" w:rsidRPr="00AA7970" w:rsidRDefault="00EF29A2" w:rsidP="00EF29A2">
      <w:pPr>
        <w:contextualSpacing/>
        <w:jc w:val="both"/>
        <w:rPr>
          <w:rFonts w:eastAsiaTheme="minorHAnsi"/>
          <w:b/>
          <w:spacing w:val="-4"/>
          <w:sz w:val="24"/>
          <w:lang w:eastAsia="en-US"/>
        </w:rPr>
      </w:pPr>
      <w:r w:rsidRPr="00AA7970">
        <w:rPr>
          <w:rFonts w:eastAsiaTheme="minorHAnsi"/>
          <w:b/>
          <w:spacing w:val="-4"/>
          <w:sz w:val="24"/>
          <w:lang w:eastAsia="en-US"/>
        </w:rPr>
        <w:t>7. Прилагаются документы</w:t>
      </w:r>
    </w:p>
    <w:p w:rsidR="00EF29A2" w:rsidRPr="00AA7970" w:rsidRDefault="00EF29A2" w:rsidP="00EF29A2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eastAsiaTheme="minorHAnsi"/>
          <w:spacing w:val="-4"/>
          <w:sz w:val="22"/>
          <w:szCs w:val="22"/>
          <w:lang w:eastAsia="en-US"/>
        </w:rPr>
      </w:pPr>
      <w:r w:rsidRPr="00AA7970">
        <w:rPr>
          <w:rFonts w:eastAsiaTheme="minorHAnsi"/>
          <w:spacing w:val="-4"/>
          <w:sz w:val="24"/>
          <w:lang w:eastAsia="en-US"/>
        </w:rPr>
        <w:t>да</w:t>
      </w:r>
      <w:r w:rsidRPr="00AA7970">
        <w:rPr>
          <w:rFonts w:eastAsiaTheme="minorHAnsi"/>
          <w:spacing w:val="-4"/>
          <w:sz w:val="22"/>
          <w:szCs w:val="22"/>
          <w:lang w:eastAsia="en-US"/>
        </w:rPr>
        <w:t xml:space="preserve"> _______________________________________________________________________________________</w:t>
      </w:r>
    </w:p>
    <w:p w:rsidR="00EF29A2" w:rsidRPr="00AA7970" w:rsidRDefault="00EF29A2" w:rsidP="00EF29A2">
      <w:pPr>
        <w:contextualSpacing/>
        <w:jc w:val="center"/>
        <w:rPr>
          <w:rFonts w:eastAsiaTheme="minorHAnsi"/>
          <w:spacing w:val="-4"/>
          <w:sz w:val="20"/>
          <w:szCs w:val="20"/>
          <w:lang w:eastAsia="en-US"/>
        </w:rPr>
      </w:pPr>
      <w:r w:rsidRPr="00AA7970">
        <w:rPr>
          <w:rFonts w:eastAsiaTheme="minorHAnsi"/>
          <w:spacing w:val="-4"/>
          <w:sz w:val="20"/>
          <w:szCs w:val="20"/>
          <w:lang w:eastAsia="en-US"/>
        </w:rPr>
        <w:t>(указывается наименование документов, количество листов)</w:t>
      </w:r>
    </w:p>
    <w:p w:rsidR="00EF29A2" w:rsidRPr="00AA7970" w:rsidRDefault="00EF29A2" w:rsidP="00EF29A2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eastAsiaTheme="minorHAnsi"/>
          <w:spacing w:val="-4"/>
          <w:sz w:val="24"/>
          <w:lang w:eastAsia="en-US"/>
        </w:rPr>
      </w:pPr>
      <w:r w:rsidRPr="00AA7970">
        <w:rPr>
          <w:rFonts w:eastAsiaTheme="minorHAnsi"/>
          <w:spacing w:val="-4"/>
          <w:sz w:val="24"/>
          <w:lang w:eastAsia="en-US"/>
        </w:rPr>
        <w:t>нет.</w:t>
      </w:r>
    </w:p>
    <w:p w:rsidR="00EF29A2" w:rsidRPr="00AA7970" w:rsidRDefault="00EF29A2" w:rsidP="00EF29A2">
      <w:pPr>
        <w:contextualSpacing/>
        <w:jc w:val="both"/>
        <w:rPr>
          <w:rFonts w:eastAsiaTheme="minorHAnsi"/>
          <w:b/>
          <w:spacing w:val="-4"/>
          <w:sz w:val="22"/>
          <w:szCs w:val="22"/>
          <w:lang w:eastAsia="en-US"/>
        </w:rPr>
      </w:pPr>
    </w:p>
    <w:p w:rsidR="00EF29A2" w:rsidRPr="00AA7970" w:rsidRDefault="00EF29A2" w:rsidP="00EF29A2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4"/>
          <w:lang w:eastAsia="en-US"/>
        </w:rPr>
      </w:pPr>
      <w:r w:rsidRPr="00AA7970">
        <w:rPr>
          <w:rFonts w:eastAsiaTheme="minorHAnsi"/>
          <w:sz w:val="24"/>
          <w:lang w:eastAsia="en-US"/>
        </w:rPr>
        <w:t>Физическое лицо</w:t>
      </w:r>
    </w:p>
    <w:p w:rsidR="00EF29A2" w:rsidRPr="00AA7970" w:rsidRDefault="00EF29A2" w:rsidP="00EF29A2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eastAsia="en-US"/>
        </w:rPr>
      </w:pPr>
      <w:r w:rsidRPr="00AA7970">
        <w:rPr>
          <w:rFonts w:eastAsiaTheme="minorHAnsi"/>
          <w:sz w:val="24"/>
          <w:lang w:eastAsia="en-US"/>
        </w:rPr>
        <w:t>(уполномоченное им лицо)</w:t>
      </w:r>
      <w:r w:rsidRPr="00AA7970">
        <w:rPr>
          <w:rFonts w:eastAsiaTheme="minorHAnsi"/>
          <w:sz w:val="22"/>
          <w:szCs w:val="22"/>
          <w:lang w:eastAsia="en-US"/>
        </w:rPr>
        <w:t xml:space="preserve">     __________      _______________           </w:t>
      </w:r>
      <w:r w:rsidR="00D978CF" w:rsidRPr="00AA7970">
        <w:rPr>
          <w:rFonts w:eastAsiaTheme="minorHAnsi"/>
          <w:sz w:val="22"/>
          <w:szCs w:val="22"/>
          <w:lang w:eastAsia="en-US"/>
        </w:rPr>
        <w:t xml:space="preserve">          __________________</w:t>
      </w:r>
    </w:p>
    <w:p w:rsidR="00EF29A2" w:rsidRPr="00AA7970" w:rsidRDefault="00EF29A2" w:rsidP="00EF29A2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AA7970">
        <w:rPr>
          <w:rFonts w:eastAsiaTheme="minorHAnsi"/>
          <w:sz w:val="20"/>
          <w:szCs w:val="20"/>
          <w:lang w:eastAsia="en-US"/>
        </w:rPr>
        <w:t xml:space="preserve">                   </w:t>
      </w:r>
      <w:r w:rsidR="00A347FE" w:rsidRPr="00AA7970">
        <w:rPr>
          <w:rFonts w:eastAsiaTheme="minorHAnsi"/>
          <w:sz w:val="20"/>
          <w:szCs w:val="20"/>
          <w:lang w:eastAsia="en-US"/>
        </w:rPr>
        <w:t xml:space="preserve">                             </w:t>
      </w:r>
      <w:r w:rsidRPr="00AA7970">
        <w:rPr>
          <w:rFonts w:eastAsiaTheme="minorHAnsi"/>
          <w:sz w:val="20"/>
          <w:szCs w:val="20"/>
          <w:lang w:eastAsia="en-US"/>
        </w:rPr>
        <w:t xml:space="preserve">                    (дата)                        (подпись)              </w:t>
      </w:r>
      <w:r w:rsidR="00A347FE" w:rsidRPr="00AA7970">
        <w:rPr>
          <w:rFonts w:eastAsiaTheme="minorHAnsi"/>
          <w:sz w:val="20"/>
          <w:szCs w:val="20"/>
          <w:lang w:eastAsia="en-US"/>
        </w:rPr>
        <w:t xml:space="preserve">   </w:t>
      </w:r>
      <w:r w:rsidRPr="00AA7970">
        <w:rPr>
          <w:rFonts w:eastAsiaTheme="minorHAnsi"/>
          <w:sz w:val="20"/>
          <w:szCs w:val="20"/>
          <w:lang w:eastAsia="en-US"/>
        </w:rPr>
        <w:t xml:space="preserve"> </w:t>
      </w:r>
      <w:r w:rsidR="006A278E" w:rsidRPr="00AA7970">
        <w:rPr>
          <w:rFonts w:eastAsiaTheme="minorHAnsi"/>
          <w:sz w:val="20"/>
          <w:szCs w:val="20"/>
          <w:lang w:eastAsia="en-US"/>
        </w:rPr>
        <w:t xml:space="preserve">      </w:t>
      </w:r>
      <w:r w:rsidRPr="00AA7970">
        <w:rPr>
          <w:rFonts w:eastAsiaTheme="minorHAnsi"/>
          <w:sz w:val="20"/>
          <w:szCs w:val="20"/>
          <w:lang w:eastAsia="en-US"/>
        </w:rPr>
        <w:t xml:space="preserve">    (инициалы, фамилия)</w:t>
      </w:r>
    </w:p>
    <w:p w:rsidR="00EF29A2" w:rsidRPr="00AA7970" w:rsidRDefault="00EF29A2" w:rsidP="00EF29A2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eastAsia="en-US"/>
        </w:rPr>
      </w:pPr>
    </w:p>
    <w:p w:rsidR="00EF29A2" w:rsidRPr="00AA7970" w:rsidRDefault="00EF29A2" w:rsidP="00EF29A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lang w:eastAsia="en-US"/>
        </w:rPr>
      </w:pPr>
      <w:r w:rsidRPr="00AA7970">
        <w:rPr>
          <w:rFonts w:eastAsiaTheme="minorHAnsi"/>
          <w:sz w:val="24"/>
          <w:lang w:eastAsia="en-US"/>
        </w:rPr>
        <w:t xml:space="preserve">Должностное лицо инспекции </w:t>
      </w:r>
    </w:p>
    <w:p w:rsidR="00EF29A2" w:rsidRPr="00AA7970" w:rsidRDefault="00EF29A2" w:rsidP="00EF29A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lang w:eastAsia="en-US"/>
        </w:rPr>
      </w:pPr>
      <w:r w:rsidRPr="00AA7970">
        <w:rPr>
          <w:rFonts w:eastAsiaTheme="minorHAnsi"/>
          <w:sz w:val="24"/>
          <w:lang w:eastAsia="en-US"/>
        </w:rPr>
        <w:t>Министерства по налогам и сборам</w:t>
      </w:r>
    </w:p>
    <w:p w:rsidR="00EF29A2" w:rsidRPr="00AA7970" w:rsidRDefault="00EF29A2" w:rsidP="00EF29A2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4"/>
          <w:lang w:eastAsia="en-US"/>
        </w:rPr>
      </w:pPr>
      <w:proofErr w:type="gramStart"/>
      <w:r w:rsidRPr="00AA7970">
        <w:rPr>
          <w:rFonts w:eastAsiaTheme="minorHAnsi"/>
          <w:sz w:val="24"/>
          <w:lang w:eastAsia="en-US"/>
        </w:rPr>
        <w:t>(управления (отдела) по работе</w:t>
      </w:r>
      <w:proofErr w:type="gramEnd"/>
    </w:p>
    <w:p w:rsidR="00EF29A2" w:rsidRPr="00AA7970" w:rsidRDefault="00EF29A2" w:rsidP="00EF29A2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eastAsia="en-US"/>
        </w:rPr>
      </w:pPr>
      <w:r w:rsidRPr="00AA7970">
        <w:rPr>
          <w:rFonts w:eastAsiaTheme="minorHAnsi"/>
          <w:sz w:val="24"/>
          <w:lang w:eastAsia="en-US"/>
        </w:rPr>
        <w:t>с плательщиками</w:t>
      </w:r>
      <w:r w:rsidRPr="00AA7970">
        <w:rPr>
          <w:rFonts w:eastAsiaTheme="minorHAnsi"/>
          <w:sz w:val="22"/>
          <w:szCs w:val="22"/>
          <w:lang w:eastAsia="en-US"/>
        </w:rPr>
        <w:t xml:space="preserve">        __________             _______________                 ______________________</w:t>
      </w:r>
    </w:p>
    <w:p w:rsidR="00EF29A2" w:rsidRPr="00AA7970" w:rsidRDefault="00EF29A2" w:rsidP="00EF29A2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AA7970">
        <w:rPr>
          <w:rFonts w:eastAsiaTheme="minorHAnsi"/>
          <w:sz w:val="20"/>
          <w:szCs w:val="20"/>
          <w:lang w:eastAsia="en-US"/>
        </w:rPr>
        <w:t xml:space="preserve">                                                    (дата)                          (подпись)                                   (инициалы, фамилия)</w:t>
      </w:r>
    </w:p>
    <w:p w:rsidR="00EF29A2" w:rsidRPr="00AA7970" w:rsidRDefault="00EF29A2" w:rsidP="00EF29A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A7970">
        <w:rPr>
          <w:rFonts w:eastAsiaTheme="minorHAnsi"/>
          <w:sz w:val="20"/>
          <w:szCs w:val="20"/>
          <w:lang w:eastAsia="en-US"/>
        </w:rPr>
        <w:t>______________________________________</w:t>
      </w:r>
    </w:p>
    <w:p w:rsidR="00EF29A2" w:rsidRPr="00AA7970" w:rsidRDefault="00EF29A2" w:rsidP="00EF29A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F29A2" w:rsidRPr="00AA7970" w:rsidRDefault="00EF29A2" w:rsidP="00EF29A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A7970">
        <w:rPr>
          <w:rFonts w:eastAsiaTheme="minorHAnsi"/>
          <w:sz w:val="20"/>
          <w:szCs w:val="20"/>
          <w:lang w:eastAsia="en-US"/>
        </w:rPr>
        <w:t>* Учетный номер плательщика.</w:t>
      </w:r>
    </w:p>
    <w:p w:rsidR="00EF29A2" w:rsidRPr="00AA7970" w:rsidRDefault="00EF29A2" w:rsidP="00EF29A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A7970">
        <w:rPr>
          <w:rFonts w:eastAsiaTheme="minorHAnsi"/>
          <w:sz w:val="20"/>
          <w:szCs w:val="20"/>
          <w:lang w:eastAsia="en-US"/>
        </w:rPr>
        <w:t xml:space="preserve">**  Заполняется в случае представления уведомления в соответствии с пунктом 40 статьи 342 или в соответствии с подпунктами 1.1 -1.4 пункта 1 статьи 344 Налогового кодекса Республики Беларусь. </w:t>
      </w:r>
    </w:p>
    <w:p w:rsidR="00C61160" w:rsidRPr="00AA7970" w:rsidRDefault="00C61160" w:rsidP="003073F4">
      <w:pPr>
        <w:spacing w:after="28" w:line="240" w:lineRule="exact"/>
        <w:rPr>
          <w:rFonts w:eastAsiaTheme="minorHAnsi"/>
          <w:szCs w:val="20"/>
        </w:rPr>
      </w:pPr>
    </w:p>
    <w:sectPr w:rsidR="00C61160" w:rsidRPr="00AA7970" w:rsidSect="003073F4">
      <w:headerReference w:type="default" r:id="rId10"/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810" w:rsidRDefault="00885810" w:rsidP="007A40DA">
      <w:r>
        <w:separator/>
      </w:r>
    </w:p>
  </w:endnote>
  <w:endnote w:type="continuationSeparator" w:id="0">
    <w:p w:rsidR="00885810" w:rsidRDefault="00885810" w:rsidP="007A4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810" w:rsidRDefault="00885810" w:rsidP="007A40DA">
      <w:r>
        <w:separator/>
      </w:r>
    </w:p>
  </w:footnote>
  <w:footnote w:type="continuationSeparator" w:id="0">
    <w:p w:rsidR="00885810" w:rsidRDefault="00885810" w:rsidP="007A4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B9" w:rsidRDefault="00837CDC">
    <w:pPr>
      <w:pStyle w:val="a7"/>
      <w:jc w:val="center"/>
    </w:pPr>
    <w:fldSimple w:instr=" PAGE   \* MERGEFORMAT ">
      <w:r w:rsidR="00F1508C">
        <w:rPr>
          <w:noProof/>
        </w:rPr>
        <w:t>4</w:t>
      </w:r>
    </w:fldSimple>
  </w:p>
  <w:p w:rsidR="006452B9" w:rsidRDefault="006452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;mso-wrap-style:square" o:bullet="t">
        <v:imagedata r:id="rId1" o:title=""/>
      </v:shape>
    </w:pict>
  </w:numPicBullet>
  <w:abstractNum w:abstractNumId="0">
    <w:nsid w:val="011C387D"/>
    <w:multiLevelType w:val="hybridMultilevel"/>
    <w:tmpl w:val="62DC2AB6"/>
    <w:lvl w:ilvl="0" w:tplc="23967B0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12A90"/>
    <w:multiLevelType w:val="hybridMultilevel"/>
    <w:tmpl w:val="094C1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B6316"/>
    <w:multiLevelType w:val="multilevel"/>
    <w:tmpl w:val="28AEE8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526412A7"/>
    <w:multiLevelType w:val="multilevel"/>
    <w:tmpl w:val="7220D9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8335977"/>
    <w:multiLevelType w:val="hybridMultilevel"/>
    <w:tmpl w:val="D138D53A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5">
    <w:nsid w:val="5B8E2340"/>
    <w:multiLevelType w:val="hybridMultilevel"/>
    <w:tmpl w:val="D5C0AF7C"/>
    <w:lvl w:ilvl="0" w:tplc="7CE27DE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0605FDF"/>
    <w:multiLevelType w:val="multilevel"/>
    <w:tmpl w:val="6B4E31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709425E7"/>
    <w:multiLevelType w:val="multilevel"/>
    <w:tmpl w:val="FC82C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76C359E2"/>
    <w:multiLevelType w:val="hybridMultilevel"/>
    <w:tmpl w:val="ED5EEF4A"/>
    <w:lvl w:ilvl="0" w:tplc="23967B0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BBF7225"/>
    <w:multiLevelType w:val="multilevel"/>
    <w:tmpl w:val="2EFAB8BA"/>
    <w:lvl w:ilvl="0">
      <w:start w:val="1"/>
      <w:numFmt w:val="decimal"/>
      <w:suff w:val="space"/>
      <w:lvlText w:val="%1."/>
      <w:lvlJc w:val="left"/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  <w:sz w:val="3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color w:val="auto"/>
        <w:sz w:val="30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  <w:color w:val="auto"/>
        <w:sz w:val="30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hint="default"/>
        <w:color w:val="auto"/>
        <w:sz w:val="30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hint="default"/>
        <w:color w:val="auto"/>
        <w:sz w:val="3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auto"/>
        <w:sz w:val="30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hint="default"/>
        <w:color w:val="auto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8258" w:hanging="2160"/>
      </w:pPr>
      <w:rPr>
        <w:rFonts w:hint="default"/>
        <w:color w:val="auto"/>
        <w:sz w:val="3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3B0"/>
    <w:rsid w:val="00001532"/>
    <w:rsid w:val="000031DF"/>
    <w:rsid w:val="0000350E"/>
    <w:rsid w:val="00005390"/>
    <w:rsid w:val="00005FC3"/>
    <w:rsid w:val="00006B49"/>
    <w:rsid w:val="00010183"/>
    <w:rsid w:val="000179A7"/>
    <w:rsid w:val="00024D8C"/>
    <w:rsid w:val="0003157C"/>
    <w:rsid w:val="000339B6"/>
    <w:rsid w:val="0003458F"/>
    <w:rsid w:val="0003566C"/>
    <w:rsid w:val="00035DE1"/>
    <w:rsid w:val="000366FE"/>
    <w:rsid w:val="00042B44"/>
    <w:rsid w:val="00050D86"/>
    <w:rsid w:val="00051A6E"/>
    <w:rsid w:val="0006042C"/>
    <w:rsid w:val="00060F45"/>
    <w:rsid w:val="0006287C"/>
    <w:rsid w:val="00065853"/>
    <w:rsid w:val="00070389"/>
    <w:rsid w:val="00071B7A"/>
    <w:rsid w:val="00076D61"/>
    <w:rsid w:val="00087915"/>
    <w:rsid w:val="0009459B"/>
    <w:rsid w:val="00097DB7"/>
    <w:rsid w:val="000A679A"/>
    <w:rsid w:val="000A6D97"/>
    <w:rsid w:val="000B0B12"/>
    <w:rsid w:val="000B2FBD"/>
    <w:rsid w:val="000B3BF1"/>
    <w:rsid w:val="000B3C18"/>
    <w:rsid w:val="000B6C18"/>
    <w:rsid w:val="000C3F05"/>
    <w:rsid w:val="000D403D"/>
    <w:rsid w:val="000D4CBB"/>
    <w:rsid w:val="000D4D50"/>
    <w:rsid w:val="000D65AA"/>
    <w:rsid w:val="000E1A89"/>
    <w:rsid w:val="000E6272"/>
    <w:rsid w:val="000F2E86"/>
    <w:rsid w:val="000F399F"/>
    <w:rsid w:val="000F443D"/>
    <w:rsid w:val="000F6ABE"/>
    <w:rsid w:val="000F7344"/>
    <w:rsid w:val="000F74F3"/>
    <w:rsid w:val="000F76DB"/>
    <w:rsid w:val="0010204F"/>
    <w:rsid w:val="00102579"/>
    <w:rsid w:val="00103935"/>
    <w:rsid w:val="001061E1"/>
    <w:rsid w:val="00106568"/>
    <w:rsid w:val="001109FF"/>
    <w:rsid w:val="0011270C"/>
    <w:rsid w:val="00113162"/>
    <w:rsid w:val="00113307"/>
    <w:rsid w:val="00113438"/>
    <w:rsid w:val="00113DFB"/>
    <w:rsid w:val="00115DEF"/>
    <w:rsid w:val="00121F00"/>
    <w:rsid w:val="0012262E"/>
    <w:rsid w:val="00122A7E"/>
    <w:rsid w:val="001231E9"/>
    <w:rsid w:val="001274ED"/>
    <w:rsid w:val="00131B45"/>
    <w:rsid w:val="00133235"/>
    <w:rsid w:val="001334E6"/>
    <w:rsid w:val="001344D4"/>
    <w:rsid w:val="00140E71"/>
    <w:rsid w:val="001435F7"/>
    <w:rsid w:val="001449BB"/>
    <w:rsid w:val="001500D2"/>
    <w:rsid w:val="0015041D"/>
    <w:rsid w:val="00150D00"/>
    <w:rsid w:val="00151A38"/>
    <w:rsid w:val="00151AAF"/>
    <w:rsid w:val="00155582"/>
    <w:rsid w:val="00157F05"/>
    <w:rsid w:val="001618B8"/>
    <w:rsid w:val="00164385"/>
    <w:rsid w:val="00165888"/>
    <w:rsid w:val="00171840"/>
    <w:rsid w:val="00171EF4"/>
    <w:rsid w:val="001743AE"/>
    <w:rsid w:val="00184CE3"/>
    <w:rsid w:val="00185D7E"/>
    <w:rsid w:val="001860A4"/>
    <w:rsid w:val="0018731B"/>
    <w:rsid w:val="001931C1"/>
    <w:rsid w:val="00193996"/>
    <w:rsid w:val="00195B87"/>
    <w:rsid w:val="001A17A1"/>
    <w:rsid w:val="001A2494"/>
    <w:rsid w:val="001A4ACD"/>
    <w:rsid w:val="001A6BA1"/>
    <w:rsid w:val="001B539D"/>
    <w:rsid w:val="001C1A59"/>
    <w:rsid w:val="001C4012"/>
    <w:rsid w:val="001C5EC4"/>
    <w:rsid w:val="001C7F33"/>
    <w:rsid w:val="001D7ECF"/>
    <w:rsid w:val="001E2A98"/>
    <w:rsid w:val="001E3473"/>
    <w:rsid w:val="001E3DAC"/>
    <w:rsid w:val="001E5541"/>
    <w:rsid w:val="001E6FB1"/>
    <w:rsid w:val="001E7098"/>
    <w:rsid w:val="001F0417"/>
    <w:rsid w:val="001F1788"/>
    <w:rsid w:val="001F3AE9"/>
    <w:rsid w:val="001F4A30"/>
    <w:rsid w:val="001F4CD6"/>
    <w:rsid w:val="002004D7"/>
    <w:rsid w:val="00202677"/>
    <w:rsid w:val="00214ACB"/>
    <w:rsid w:val="0021673B"/>
    <w:rsid w:val="002238C7"/>
    <w:rsid w:val="00223C77"/>
    <w:rsid w:val="002316AB"/>
    <w:rsid w:val="0023274A"/>
    <w:rsid w:val="002359E0"/>
    <w:rsid w:val="00243340"/>
    <w:rsid w:val="00243E86"/>
    <w:rsid w:val="00244320"/>
    <w:rsid w:val="00245FEF"/>
    <w:rsid w:val="00246583"/>
    <w:rsid w:val="00252023"/>
    <w:rsid w:val="0025602A"/>
    <w:rsid w:val="0025611B"/>
    <w:rsid w:val="0025759A"/>
    <w:rsid w:val="00257DEC"/>
    <w:rsid w:val="00257EE2"/>
    <w:rsid w:val="00261A00"/>
    <w:rsid w:val="0026346F"/>
    <w:rsid w:val="00270BDA"/>
    <w:rsid w:val="0027280E"/>
    <w:rsid w:val="002736E3"/>
    <w:rsid w:val="002765FA"/>
    <w:rsid w:val="002845C3"/>
    <w:rsid w:val="0028760C"/>
    <w:rsid w:val="00287B7B"/>
    <w:rsid w:val="0029005E"/>
    <w:rsid w:val="002916D6"/>
    <w:rsid w:val="002970D7"/>
    <w:rsid w:val="002A522D"/>
    <w:rsid w:val="002A6E37"/>
    <w:rsid w:val="002B4BC7"/>
    <w:rsid w:val="002C05E9"/>
    <w:rsid w:val="002C0A0D"/>
    <w:rsid w:val="002C41B8"/>
    <w:rsid w:val="002C5364"/>
    <w:rsid w:val="002C55C0"/>
    <w:rsid w:val="002C78BA"/>
    <w:rsid w:val="002C7DA3"/>
    <w:rsid w:val="002D39D9"/>
    <w:rsid w:val="002D3A6F"/>
    <w:rsid w:val="002D3EDE"/>
    <w:rsid w:val="002D3F10"/>
    <w:rsid w:val="002D7AAA"/>
    <w:rsid w:val="002E0FAE"/>
    <w:rsid w:val="002E44D6"/>
    <w:rsid w:val="002E6F43"/>
    <w:rsid w:val="002F3E42"/>
    <w:rsid w:val="002F6E9D"/>
    <w:rsid w:val="00304DE7"/>
    <w:rsid w:val="003073F4"/>
    <w:rsid w:val="00310448"/>
    <w:rsid w:val="00312D1E"/>
    <w:rsid w:val="0031511D"/>
    <w:rsid w:val="00320D01"/>
    <w:rsid w:val="003251C1"/>
    <w:rsid w:val="00330D22"/>
    <w:rsid w:val="00330F29"/>
    <w:rsid w:val="00335714"/>
    <w:rsid w:val="00342274"/>
    <w:rsid w:val="003437C7"/>
    <w:rsid w:val="003438C6"/>
    <w:rsid w:val="00351305"/>
    <w:rsid w:val="00356818"/>
    <w:rsid w:val="00360C36"/>
    <w:rsid w:val="00360EC9"/>
    <w:rsid w:val="00361F4D"/>
    <w:rsid w:val="00363189"/>
    <w:rsid w:val="00364A29"/>
    <w:rsid w:val="003660EB"/>
    <w:rsid w:val="003705F1"/>
    <w:rsid w:val="003715E3"/>
    <w:rsid w:val="00386F6B"/>
    <w:rsid w:val="00390CC3"/>
    <w:rsid w:val="003925E6"/>
    <w:rsid w:val="00397557"/>
    <w:rsid w:val="003A09F4"/>
    <w:rsid w:val="003A0A5A"/>
    <w:rsid w:val="003A0C7B"/>
    <w:rsid w:val="003A6200"/>
    <w:rsid w:val="003B2317"/>
    <w:rsid w:val="003B2D05"/>
    <w:rsid w:val="003B53B0"/>
    <w:rsid w:val="003B59F1"/>
    <w:rsid w:val="003C1EDB"/>
    <w:rsid w:val="003C2416"/>
    <w:rsid w:val="003C7D82"/>
    <w:rsid w:val="003D488A"/>
    <w:rsid w:val="003E05B7"/>
    <w:rsid w:val="003E0E72"/>
    <w:rsid w:val="003E1187"/>
    <w:rsid w:val="003E1EE4"/>
    <w:rsid w:val="003E28F9"/>
    <w:rsid w:val="003E5262"/>
    <w:rsid w:val="003E584E"/>
    <w:rsid w:val="003E63B5"/>
    <w:rsid w:val="003E6BA6"/>
    <w:rsid w:val="003E7F55"/>
    <w:rsid w:val="003F0C5D"/>
    <w:rsid w:val="003F407A"/>
    <w:rsid w:val="0040203F"/>
    <w:rsid w:val="00403E4B"/>
    <w:rsid w:val="004048AB"/>
    <w:rsid w:val="0040577B"/>
    <w:rsid w:val="00407E77"/>
    <w:rsid w:val="00410827"/>
    <w:rsid w:val="004133E3"/>
    <w:rsid w:val="0041563A"/>
    <w:rsid w:val="004172F4"/>
    <w:rsid w:val="004178F1"/>
    <w:rsid w:val="0041796B"/>
    <w:rsid w:val="00423AB2"/>
    <w:rsid w:val="004243EB"/>
    <w:rsid w:val="00427038"/>
    <w:rsid w:val="00427947"/>
    <w:rsid w:val="00433B12"/>
    <w:rsid w:val="004359EC"/>
    <w:rsid w:val="00447D58"/>
    <w:rsid w:val="00450CFB"/>
    <w:rsid w:val="004516AE"/>
    <w:rsid w:val="00452FFA"/>
    <w:rsid w:val="00454594"/>
    <w:rsid w:val="00457BBD"/>
    <w:rsid w:val="00460F94"/>
    <w:rsid w:val="0046111C"/>
    <w:rsid w:val="00462973"/>
    <w:rsid w:val="00466A26"/>
    <w:rsid w:val="00467A6F"/>
    <w:rsid w:val="004702BC"/>
    <w:rsid w:val="004710AA"/>
    <w:rsid w:val="00475F30"/>
    <w:rsid w:val="00482BC7"/>
    <w:rsid w:val="00483096"/>
    <w:rsid w:val="00487D9D"/>
    <w:rsid w:val="00493480"/>
    <w:rsid w:val="00493687"/>
    <w:rsid w:val="00493A88"/>
    <w:rsid w:val="00494E1B"/>
    <w:rsid w:val="004960A0"/>
    <w:rsid w:val="00497C70"/>
    <w:rsid w:val="004A1668"/>
    <w:rsid w:val="004A3175"/>
    <w:rsid w:val="004B100E"/>
    <w:rsid w:val="004B203B"/>
    <w:rsid w:val="004B4FAF"/>
    <w:rsid w:val="004B5121"/>
    <w:rsid w:val="004B65FD"/>
    <w:rsid w:val="004C5639"/>
    <w:rsid w:val="004C5EE4"/>
    <w:rsid w:val="004C731A"/>
    <w:rsid w:val="004D0BD4"/>
    <w:rsid w:val="004D1825"/>
    <w:rsid w:val="004D595F"/>
    <w:rsid w:val="004E0ACA"/>
    <w:rsid w:val="004E0BA0"/>
    <w:rsid w:val="004E2FDC"/>
    <w:rsid w:val="004E3F93"/>
    <w:rsid w:val="004E4048"/>
    <w:rsid w:val="004E4A21"/>
    <w:rsid w:val="004F0D84"/>
    <w:rsid w:val="004F1BAD"/>
    <w:rsid w:val="004F3376"/>
    <w:rsid w:val="004F42CD"/>
    <w:rsid w:val="004F4965"/>
    <w:rsid w:val="004F564C"/>
    <w:rsid w:val="004F5658"/>
    <w:rsid w:val="004F7366"/>
    <w:rsid w:val="004F799E"/>
    <w:rsid w:val="00503815"/>
    <w:rsid w:val="00504B47"/>
    <w:rsid w:val="00506310"/>
    <w:rsid w:val="00507E24"/>
    <w:rsid w:val="005171A8"/>
    <w:rsid w:val="00517A7C"/>
    <w:rsid w:val="00522E4B"/>
    <w:rsid w:val="00523B66"/>
    <w:rsid w:val="00525BAF"/>
    <w:rsid w:val="00530F67"/>
    <w:rsid w:val="005323B1"/>
    <w:rsid w:val="00532B69"/>
    <w:rsid w:val="00532F5E"/>
    <w:rsid w:val="005346B5"/>
    <w:rsid w:val="0053634A"/>
    <w:rsid w:val="00551461"/>
    <w:rsid w:val="00552A8D"/>
    <w:rsid w:val="00554BD9"/>
    <w:rsid w:val="00556908"/>
    <w:rsid w:val="00557372"/>
    <w:rsid w:val="00557620"/>
    <w:rsid w:val="00562C93"/>
    <w:rsid w:val="005651BD"/>
    <w:rsid w:val="00566AAE"/>
    <w:rsid w:val="00582232"/>
    <w:rsid w:val="00583E87"/>
    <w:rsid w:val="00586C99"/>
    <w:rsid w:val="00592017"/>
    <w:rsid w:val="005A7A4F"/>
    <w:rsid w:val="005B0FE1"/>
    <w:rsid w:val="005B15CE"/>
    <w:rsid w:val="005B509E"/>
    <w:rsid w:val="005B6206"/>
    <w:rsid w:val="005C105E"/>
    <w:rsid w:val="005C41CA"/>
    <w:rsid w:val="005C6291"/>
    <w:rsid w:val="005C7B24"/>
    <w:rsid w:val="005D3815"/>
    <w:rsid w:val="005D5638"/>
    <w:rsid w:val="005E1953"/>
    <w:rsid w:val="005E47BF"/>
    <w:rsid w:val="005E73B6"/>
    <w:rsid w:val="005F03FA"/>
    <w:rsid w:val="005F3C6F"/>
    <w:rsid w:val="00601B92"/>
    <w:rsid w:val="00602F14"/>
    <w:rsid w:val="006067F4"/>
    <w:rsid w:val="0060768B"/>
    <w:rsid w:val="00612D6E"/>
    <w:rsid w:val="00615534"/>
    <w:rsid w:val="0061573D"/>
    <w:rsid w:val="00617E0F"/>
    <w:rsid w:val="00621294"/>
    <w:rsid w:val="00622363"/>
    <w:rsid w:val="006257A9"/>
    <w:rsid w:val="00625FEA"/>
    <w:rsid w:val="0064286F"/>
    <w:rsid w:val="00644745"/>
    <w:rsid w:val="006452B9"/>
    <w:rsid w:val="006470FB"/>
    <w:rsid w:val="0065171D"/>
    <w:rsid w:val="00654A3A"/>
    <w:rsid w:val="0065563D"/>
    <w:rsid w:val="00661E55"/>
    <w:rsid w:val="00664D1E"/>
    <w:rsid w:val="00670DD9"/>
    <w:rsid w:val="00671508"/>
    <w:rsid w:val="00671ACA"/>
    <w:rsid w:val="00672338"/>
    <w:rsid w:val="00677691"/>
    <w:rsid w:val="006805E7"/>
    <w:rsid w:val="00683A3C"/>
    <w:rsid w:val="00683F2F"/>
    <w:rsid w:val="00687E13"/>
    <w:rsid w:val="00691B06"/>
    <w:rsid w:val="006921EA"/>
    <w:rsid w:val="006A038F"/>
    <w:rsid w:val="006A0E1B"/>
    <w:rsid w:val="006A12FE"/>
    <w:rsid w:val="006A278E"/>
    <w:rsid w:val="006A2CD5"/>
    <w:rsid w:val="006A6C64"/>
    <w:rsid w:val="006A6ECB"/>
    <w:rsid w:val="006B0C59"/>
    <w:rsid w:val="006B2DD4"/>
    <w:rsid w:val="006B7EE6"/>
    <w:rsid w:val="006C0D9A"/>
    <w:rsid w:val="006C194A"/>
    <w:rsid w:val="006C309C"/>
    <w:rsid w:val="006C3399"/>
    <w:rsid w:val="006C60F0"/>
    <w:rsid w:val="006D122D"/>
    <w:rsid w:val="006D5172"/>
    <w:rsid w:val="006D7B70"/>
    <w:rsid w:val="006E12B3"/>
    <w:rsid w:val="006E3F33"/>
    <w:rsid w:val="006E5C8E"/>
    <w:rsid w:val="006F51D2"/>
    <w:rsid w:val="006F5D30"/>
    <w:rsid w:val="006F7499"/>
    <w:rsid w:val="007001D7"/>
    <w:rsid w:val="00706ECC"/>
    <w:rsid w:val="007101AF"/>
    <w:rsid w:val="00714526"/>
    <w:rsid w:val="007148B9"/>
    <w:rsid w:val="007171DD"/>
    <w:rsid w:val="00721EEA"/>
    <w:rsid w:val="00723B17"/>
    <w:rsid w:val="00723E68"/>
    <w:rsid w:val="00725432"/>
    <w:rsid w:val="00730F9C"/>
    <w:rsid w:val="00732981"/>
    <w:rsid w:val="00735CB7"/>
    <w:rsid w:val="00736E62"/>
    <w:rsid w:val="00741C63"/>
    <w:rsid w:val="00745B87"/>
    <w:rsid w:val="00750905"/>
    <w:rsid w:val="00751734"/>
    <w:rsid w:val="00754025"/>
    <w:rsid w:val="00755146"/>
    <w:rsid w:val="00756A41"/>
    <w:rsid w:val="00761E7A"/>
    <w:rsid w:val="0076381C"/>
    <w:rsid w:val="007646E8"/>
    <w:rsid w:val="007670A3"/>
    <w:rsid w:val="00770EE2"/>
    <w:rsid w:val="007757C4"/>
    <w:rsid w:val="00776CA1"/>
    <w:rsid w:val="007777E6"/>
    <w:rsid w:val="0078061D"/>
    <w:rsid w:val="00782322"/>
    <w:rsid w:val="007840A6"/>
    <w:rsid w:val="00786403"/>
    <w:rsid w:val="0079646C"/>
    <w:rsid w:val="0079669E"/>
    <w:rsid w:val="00797F30"/>
    <w:rsid w:val="007A0C66"/>
    <w:rsid w:val="007A1D60"/>
    <w:rsid w:val="007A3DC6"/>
    <w:rsid w:val="007A40DA"/>
    <w:rsid w:val="007A6B9E"/>
    <w:rsid w:val="007A702F"/>
    <w:rsid w:val="007B1478"/>
    <w:rsid w:val="007B217C"/>
    <w:rsid w:val="007C02DE"/>
    <w:rsid w:val="007C1BC3"/>
    <w:rsid w:val="007C279E"/>
    <w:rsid w:val="007C3CED"/>
    <w:rsid w:val="007D174C"/>
    <w:rsid w:val="007D3B26"/>
    <w:rsid w:val="007D4963"/>
    <w:rsid w:val="007E39E7"/>
    <w:rsid w:val="007E4E94"/>
    <w:rsid w:val="007F45FB"/>
    <w:rsid w:val="00800886"/>
    <w:rsid w:val="008018AC"/>
    <w:rsid w:val="008101A4"/>
    <w:rsid w:val="0081211B"/>
    <w:rsid w:val="008149A1"/>
    <w:rsid w:val="00816334"/>
    <w:rsid w:val="00816F3A"/>
    <w:rsid w:val="00820B83"/>
    <w:rsid w:val="008238C3"/>
    <w:rsid w:val="00824753"/>
    <w:rsid w:val="0082623E"/>
    <w:rsid w:val="00831475"/>
    <w:rsid w:val="0083460D"/>
    <w:rsid w:val="00837CDC"/>
    <w:rsid w:val="008422FD"/>
    <w:rsid w:val="00842DE6"/>
    <w:rsid w:val="00851085"/>
    <w:rsid w:val="00856B98"/>
    <w:rsid w:val="0086324D"/>
    <w:rsid w:val="008647C5"/>
    <w:rsid w:val="00866666"/>
    <w:rsid w:val="00867A53"/>
    <w:rsid w:val="0087311D"/>
    <w:rsid w:val="00876F8A"/>
    <w:rsid w:val="00885810"/>
    <w:rsid w:val="008871BE"/>
    <w:rsid w:val="0088788D"/>
    <w:rsid w:val="008924E4"/>
    <w:rsid w:val="00893C59"/>
    <w:rsid w:val="00894F7B"/>
    <w:rsid w:val="0089540E"/>
    <w:rsid w:val="008956AD"/>
    <w:rsid w:val="00896F25"/>
    <w:rsid w:val="008A1339"/>
    <w:rsid w:val="008A4F8A"/>
    <w:rsid w:val="008B564E"/>
    <w:rsid w:val="008B74B4"/>
    <w:rsid w:val="008C1231"/>
    <w:rsid w:val="008C2050"/>
    <w:rsid w:val="008C26C8"/>
    <w:rsid w:val="008C6A4D"/>
    <w:rsid w:val="008D38B9"/>
    <w:rsid w:val="008E45C8"/>
    <w:rsid w:val="008E61CF"/>
    <w:rsid w:val="008F0606"/>
    <w:rsid w:val="008F6484"/>
    <w:rsid w:val="008F69AC"/>
    <w:rsid w:val="0090213A"/>
    <w:rsid w:val="00905D8E"/>
    <w:rsid w:val="00906A4D"/>
    <w:rsid w:val="0091172B"/>
    <w:rsid w:val="0091203C"/>
    <w:rsid w:val="00914F2C"/>
    <w:rsid w:val="00920CF2"/>
    <w:rsid w:val="00923C50"/>
    <w:rsid w:val="00924D25"/>
    <w:rsid w:val="00926BD6"/>
    <w:rsid w:val="0092772E"/>
    <w:rsid w:val="0093367F"/>
    <w:rsid w:val="00936301"/>
    <w:rsid w:val="0093642A"/>
    <w:rsid w:val="00936796"/>
    <w:rsid w:val="00937B42"/>
    <w:rsid w:val="00940BD5"/>
    <w:rsid w:val="00941820"/>
    <w:rsid w:val="009436AD"/>
    <w:rsid w:val="00943CCD"/>
    <w:rsid w:val="00944E11"/>
    <w:rsid w:val="00945537"/>
    <w:rsid w:val="00957544"/>
    <w:rsid w:val="00960986"/>
    <w:rsid w:val="0097036E"/>
    <w:rsid w:val="0098146B"/>
    <w:rsid w:val="00981AAE"/>
    <w:rsid w:val="00982D0E"/>
    <w:rsid w:val="00982F72"/>
    <w:rsid w:val="009850B9"/>
    <w:rsid w:val="0098703F"/>
    <w:rsid w:val="00993BDA"/>
    <w:rsid w:val="00994AAA"/>
    <w:rsid w:val="009A0B24"/>
    <w:rsid w:val="009A5B87"/>
    <w:rsid w:val="009B2969"/>
    <w:rsid w:val="009B2B8E"/>
    <w:rsid w:val="009B59B7"/>
    <w:rsid w:val="009C29B1"/>
    <w:rsid w:val="009C2F71"/>
    <w:rsid w:val="009D2634"/>
    <w:rsid w:val="009D29F0"/>
    <w:rsid w:val="009D3B35"/>
    <w:rsid w:val="009D5FC9"/>
    <w:rsid w:val="009D6572"/>
    <w:rsid w:val="009E1029"/>
    <w:rsid w:val="009E485A"/>
    <w:rsid w:val="009E50DA"/>
    <w:rsid w:val="009E63FB"/>
    <w:rsid w:val="009F0BB7"/>
    <w:rsid w:val="009F1AD1"/>
    <w:rsid w:val="009F4301"/>
    <w:rsid w:val="00A04E05"/>
    <w:rsid w:val="00A17ECA"/>
    <w:rsid w:val="00A23EC9"/>
    <w:rsid w:val="00A254F3"/>
    <w:rsid w:val="00A25B62"/>
    <w:rsid w:val="00A275E3"/>
    <w:rsid w:val="00A300A2"/>
    <w:rsid w:val="00A302E0"/>
    <w:rsid w:val="00A30F86"/>
    <w:rsid w:val="00A344D8"/>
    <w:rsid w:val="00A347FE"/>
    <w:rsid w:val="00A42535"/>
    <w:rsid w:val="00A4297D"/>
    <w:rsid w:val="00A437FC"/>
    <w:rsid w:val="00A45885"/>
    <w:rsid w:val="00A462A8"/>
    <w:rsid w:val="00A47760"/>
    <w:rsid w:val="00A5398B"/>
    <w:rsid w:val="00A57FA1"/>
    <w:rsid w:val="00A6179D"/>
    <w:rsid w:val="00A7067A"/>
    <w:rsid w:val="00A70EC5"/>
    <w:rsid w:val="00A73AE1"/>
    <w:rsid w:val="00A73CD8"/>
    <w:rsid w:val="00A7468B"/>
    <w:rsid w:val="00A762FF"/>
    <w:rsid w:val="00A806DE"/>
    <w:rsid w:val="00A808A4"/>
    <w:rsid w:val="00A867C1"/>
    <w:rsid w:val="00A86D71"/>
    <w:rsid w:val="00A902B5"/>
    <w:rsid w:val="00A9581C"/>
    <w:rsid w:val="00A961D5"/>
    <w:rsid w:val="00AA6D67"/>
    <w:rsid w:val="00AA7970"/>
    <w:rsid w:val="00AB2FD2"/>
    <w:rsid w:val="00AB6824"/>
    <w:rsid w:val="00AB687B"/>
    <w:rsid w:val="00AC79AF"/>
    <w:rsid w:val="00AD0CBA"/>
    <w:rsid w:val="00AE2C97"/>
    <w:rsid w:val="00AE70C6"/>
    <w:rsid w:val="00AF68D0"/>
    <w:rsid w:val="00B022CF"/>
    <w:rsid w:val="00B039FD"/>
    <w:rsid w:val="00B0585B"/>
    <w:rsid w:val="00B11728"/>
    <w:rsid w:val="00B12228"/>
    <w:rsid w:val="00B12253"/>
    <w:rsid w:val="00B1318D"/>
    <w:rsid w:val="00B172C3"/>
    <w:rsid w:val="00B17739"/>
    <w:rsid w:val="00B21BB4"/>
    <w:rsid w:val="00B22240"/>
    <w:rsid w:val="00B2612E"/>
    <w:rsid w:val="00B352CD"/>
    <w:rsid w:val="00B362CF"/>
    <w:rsid w:val="00B36600"/>
    <w:rsid w:val="00B41BDD"/>
    <w:rsid w:val="00B479AA"/>
    <w:rsid w:val="00B57FC4"/>
    <w:rsid w:val="00B6182B"/>
    <w:rsid w:val="00B634A1"/>
    <w:rsid w:val="00B65BDC"/>
    <w:rsid w:val="00B66E5F"/>
    <w:rsid w:val="00B7164B"/>
    <w:rsid w:val="00B719A2"/>
    <w:rsid w:val="00B73544"/>
    <w:rsid w:val="00B73BB1"/>
    <w:rsid w:val="00B73E09"/>
    <w:rsid w:val="00B7448C"/>
    <w:rsid w:val="00B74CE4"/>
    <w:rsid w:val="00B77052"/>
    <w:rsid w:val="00B878A4"/>
    <w:rsid w:val="00B90C8B"/>
    <w:rsid w:val="00B95676"/>
    <w:rsid w:val="00BA609F"/>
    <w:rsid w:val="00BA6C95"/>
    <w:rsid w:val="00BB1DCF"/>
    <w:rsid w:val="00BB23D7"/>
    <w:rsid w:val="00BB5D9E"/>
    <w:rsid w:val="00BB671A"/>
    <w:rsid w:val="00BB7588"/>
    <w:rsid w:val="00BC26BE"/>
    <w:rsid w:val="00BC321A"/>
    <w:rsid w:val="00BC56AF"/>
    <w:rsid w:val="00BD0C23"/>
    <w:rsid w:val="00BD0C79"/>
    <w:rsid w:val="00BD27C2"/>
    <w:rsid w:val="00BD40BD"/>
    <w:rsid w:val="00BD73CD"/>
    <w:rsid w:val="00BD76AC"/>
    <w:rsid w:val="00BE2F32"/>
    <w:rsid w:val="00BE3ECD"/>
    <w:rsid w:val="00BE5308"/>
    <w:rsid w:val="00BF5425"/>
    <w:rsid w:val="00BF62A1"/>
    <w:rsid w:val="00C01038"/>
    <w:rsid w:val="00C02125"/>
    <w:rsid w:val="00C10B82"/>
    <w:rsid w:val="00C1727F"/>
    <w:rsid w:val="00C1734A"/>
    <w:rsid w:val="00C22ED8"/>
    <w:rsid w:val="00C242D3"/>
    <w:rsid w:val="00C2642C"/>
    <w:rsid w:val="00C26D21"/>
    <w:rsid w:val="00C33654"/>
    <w:rsid w:val="00C34811"/>
    <w:rsid w:val="00C374FF"/>
    <w:rsid w:val="00C375FF"/>
    <w:rsid w:val="00C4400A"/>
    <w:rsid w:val="00C44586"/>
    <w:rsid w:val="00C50ADD"/>
    <w:rsid w:val="00C52722"/>
    <w:rsid w:val="00C53DD4"/>
    <w:rsid w:val="00C56792"/>
    <w:rsid w:val="00C61160"/>
    <w:rsid w:val="00C638AF"/>
    <w:rsid w:val="00C64ADC"/>
    <w:rsid w:val="00C650C7"/>
    <w:rsid w:val="00C71DE3"/>
    <w:rsid w:val="00C7272D"/>
    <w:rsid w:val="00C73366"/>
    <w:rsid w:val="00C746EB"/>
    <w:rsid w:val="00C7520F"/>
    <w:rsid w:val="00C75D95"/>
    <w:rsid w:val="00C80DF0"/>
    <w:rsid w:val="00C81DB3"/>
    <w:rsid w:val="00C92C20"/>
    <w:rsid w:val="00C93616"/>
    <w:rsid w:val="00C95BBB"/>
    <w:rsid w:val="00CA37A5"/>
    <w:rsid w:val="00CA7310"/>
    <w:rsid w:val="00CB239F"/>
    <w:rsid w:val="00CC1F1F"/>
    <w:rsid w:val="00CC6A16"/>
    <w:rsid w:val="00CD13F7"/>
    <w:rsid w:val="00CD3FEF"/>
    <w:rsid w:val="00CD6605"/>
    <w:rsid w:val="00CD7ED5"/>
    <w:rsid w:val="00CE22D9"/>
    <w:rsid w:val="00CE26C1"/>
    <w:rsid w:val="00CE55FD"/>
    <w:rsid w:val="00CE6771"/>
    <w:rsid w:val="00CF0D36"/>
    <w:rsid w:val="00CF4A26"/>
    <w:rsid w:val="00CF5F4C"/>
    <w:rsid w:val="00D00699"/>
    <w:rsid w:val="00D00FB4"/>
    <w:rsid w:val="00D02ED9"/>
    <w:rsid w:val="00D03CDE"/>
    <w:rsid w:val="00D040FA"/>
    <w:rsid w:val="00D053CF"/>
    <w:rsid w:val="00D060D7"/>
    <w:rsid w:val="00D105E5"/>
    <w:rsid w:val="00D10691"/>
    <w:rsid w:val="00D11D00"/>
    <w:rsid w:val="00D16A4F"/>
    <w:rsid w:val="00D20352"/>
    <w:rsid w:val="00D26273"/>
    <w:rsid w:val="00D2646E"/>
    <w:rsid w:val="00D27B5C"/>
    <w:rsid w:val="00D30649"/>
    <w:rsid w:val="00D31BBA"/>
    <w:rsid w:val="00D33807"/>
    <w:rsid w:val="00D359A9"/>
    <w:rsid w:val="00D37F73"/>
    <w:rsid w:val="00D40101"/>
    <w:rsid w:val="00D46DCF"/>
    <w:rsid w:val="00D47342"/>
    <w:rsid w:val="00D54375"/>
    <w:rsid w:val="00D606B1"/>
    <w:rsid w:val="00D6193C"/>
    <w:rsid w:val="00D715F9"/>
    <w:rsid w:val="00D72FE6"/>
    <w:rsid w:val="00D7368F"/>
    <w:rsid w:val="00D73D08"/>
    <w:rsid w:val="00D831F9"/>
    <w:rsid w:val="00D84DED"/>
    <w:rsid w:val="00D90C15"/>
    <w:rsid w:val="00D9100A"/>
    <w:rsid w:val="00D9123C"/>
    <w:rsid w:val="00D978CF"/>
    <w:rsid w:val="00DA224A"/>
    <w:rsid w:val="00DA22A5"/>
    <w:rsid w:val="00DA23B0"/>
    <w:rsid w:val="00DA5DF9"/>
    <w:rsid w:val="00DB185D"/>
    <w:rsid w:val="00DB1DCC"/>
    <w:rsid w:val="00DB30ED"/>
    <w:rsid w:val="00DB3714"/>
    <w:rsid w:val="00DB3FB9"/>
    <w:rsid w:val="00DB6B91"/>
    <w:rsid w:val="00DC0390"/>
    <w:rsid w:val="00DC0B06"/>
    <w:rsid w:val="00DC5728"/>
    <w:rsid w:val="00DC7044"/>
    <w:rsid w:val="00DD0E67"/>
    <w:rsid w:val="00DD1319"/>
    <w:rsid w:val="00DD1514"/>
    <w:rsid w:val="00DD656B"/>
    <w:rsid w:val="00DD6CB5"/>
    <w:rsid w:val="00DE5583"/>
    <w:rsid w:val="00DE6561"/>
    <w:rsid w:val="00DF05EA"/>
    <w:rsid w:val="00DF1EB3"/>
    <w:rsid w:val="00DF40FB"/>
    <w:rsid w:val="00DF443B"/>
    <w:rsid w:val="00DF69F7"/>
    <w:rsid w:val="00DF753D"/>
    <w:rsid w:val="00E0153F"/>
    <w:rsid w:val="00E024AB"/>
    <w:rsid w:val="00E06203"/>
    <w:rsid w:val="00E1002A"/>
    <w:rsid w:val="00E125E6"/>
    <w:rsid w:val="00E12C7E"/>
    <w:rsid w:val="00E137DB"/>
    <w:rsid w:val="00E17CC3"/>
    <w:rsid w:val="00E24E12"/>
    <w:rsid w:val="00E346D1"/>
    <w:rsid w:val="00E35349"/>
    <w:rsid w:val="00E37591"/>
    <w:rsid w:val="00E45092"/>
    <w:rsid w:val="00E457D1"/>
    <w:rsid w:val="00E50DA0"/>
    <w:rsid w:val="00E52539"/>
    <w:rsid w:val="00E756E3"/>
    <w:rsid w:val="00E77096"/>
    <w:rsid w:val="00E85079"/>
    <w:rsid w:val="00E8576D"/>
    <w:rsid w:val="00E86431"/>
    <w:rsid w:val="00E87C8D"/>
    <w:rsid w:val="00E917EB"/>
    <w:rsid w:val="00E93C70"/>
    <w:rsid w:val="00E94F3B"/>
    <w:rsid w:val="00E97C8F"/>
    <w:rsid w:val="00EA08FA"/>
    <w:rsid w:val="00EA1FE7"/>
    <w:rsid w:val="00EA2A74"/>
    <w:rsid w:val="00EA314C"/>
    <w:rsid w:val="00EA5054"/>
    <w:rsid w:val="00EA6745"/>
    <w:rsid w:val="00EB14C1"/>
    <w:rsid w:val="00EB210F"/>
    <w:rsid w:val="00EB2CFA"/>
    <w:rsid w:val="00EB5E16"/>
    <w:rsid w:val="00EC1A87"/>
    <w:rsid w:val="00EC36A1"/>
    <w:rsid w:val="00ED2670"/>
    <w:rsid w:val="00ED4922"/>
    <w:rsid w:val="00ED62BD"/>
    <w:rsid w:val="00EE0B97"/>
    <w:rsid w:val="00EE72B8"/>
    <w:rsid w:val="00EF0F63"/>
    <w:rsid w:val="00EF29A2"/>
    <w:rsid w:val="00EF6DFB"/>
    <w:rsid w:val="00EF7CD5"/>
    <w:rsid w:val="00F0235D"/>
    <w:rsid w:val="00F0509E"/>
    <w:rsid w:val="00F11F8F"/>
    <w:rsid w:val="00F1508C"/>
    <w:rsid w:val="00F20780"/>
    <w:rsid w:val="00F214EC"/>
    <w:rsid w:val="00F219AA"/>
    <w:rsid w:val="00F2520F"/>
    <w:rsid w:val="00F3202D"/>
    <w:rsid w:val="00F35296"/>
    <w:rsid w:val="00F35384"/>
    <w:rsid w:val="00F40E5D"/>
    <w:rsid w:val="00F418A4"/>
    <w:rsid w:val="00F42E8E"/>
    <w:rsid w:val="00F430D4"/>
    <w:rsid w:val="00F453C0"/>
    <w:rsid w:val="00F4594D"/>
    <w:rsid w:val="00F52AE2"/>
    <w:rsid w:val="00F52EF3"/>
    <w:rsid w:val="00F530D7"/>
    <w:rsid w:val="00F543D8"/>
    <w:rsid w:val="00F54A04"/>
    <w:rsid w:val="00F54FF8"/>
    <w:rsid w:val="00F57E27"/>
    <w:rsid w:val="00F62E36"/>
    <w:rsid w:val="00F64CDB"/>
    <w:rsid w:val="00F652A6"/>
    <w:rsid w:val="00F672D1"/>
    <w:rsid w:val="00F71260"/>
    <w:rsid w:val="00F76F53"/>
    <w:rsid w:val="00F77865"/>
    <w:rsid w:val="00F80CFD"/>
    <w:rsid w:val="00F80DBB"/>
    <w:rsid w:val="00F80FA8"/>
    <w:rsid w:val="00F846E7"/>
    <w:rsid w:val="00F909CC"/>
    <w:rsid w:val="00F92643"/>
    <w:rsid w:val="00F943D2"/>
    <w:rsid w:val="00F94DC4"/>
    <w:rsid w:val="00F95066"/>
    <w:rsid w:val="00F95B31"/>
    <w:rsid w:val="00FA0357"/>
    <w:rsid w:val="00FA16F4"/>
    <w:rsid w:val="00FA17B1"/>
    <w:rsid w:val="00FA5254"/>
    <w:rsid w:val="00FA7D6B"/>
    <w:rsid w:val="00FC3BA1"/>
    <w:rsid w:val="00FC6F27"/>
    <w:rsid w:val="00FC7A21"/>
    <w:rsid w:val="00FD1EAD"/>
    <w:rsid w:val="00FD47D2"/>
    <w:rsid w:val="00FD61DD"/>
    <w:rsid w:val="00FD65B6"/>
    <w:rsid w:val="00FD7933"/>
    <w:rsid w:val="00FF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Body Text" w:qFormat="1"/>
    <w:lsdException w:name="Subtitle" w:qFormat="1"/>
    <w:lsdException w:name="Body Text 2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No List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0A3"/>
    <w:rPr>
      <w:sz w:val="30"/>
      <w:szCs w:val="24"/>
    </w:rPr>
  </w:style>
  <w:style w:type="paragraph" w:styleId="1">
    <w:name w:val="heading 1"/>
    <w:basedOn w:val="a"/>
    <w:next w:val="a"/>
    <w:qFormat/>
    <w:rsid w:val="002E0F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14EC"/>
    <w:pPr>
      <w:keepNext/>
      <w:tabs>
        <w:tab w:val="left" w:pos="4536"/>
        <w:tab w:val="left" w:pos="5670"/>
        <w:tab w:val="left" w:pos="6804"/>
        <w:tab w:val="left" w:pos="7938"/>
      </w:tabs>
      <w:outlineLvl w:val="1"/>
    </w:pPr>
    <w:rPr>
      <w:color w:val="000000"/>
      <w:szCs w:val="20"/>
    </w:rPr>
  </w:style>
  <w:style w:type="paragraph" w:styleId="3">
    <w:name w:val="heading 3"/>
    <w:basedOn w:val="a"/>
    <w:next w:val="a"/>
    <w:link w:val="30"/>
    <w:qFormat/>
    <w:rsid w:val="00D40101"/>
    <w:pPr>
      <w:keepNext/>
      <w:autoSpaceDE w:val="0"/>
      <w:autoSpaceDN w:val="0"/>
      <w:adjustRightInd w:val="0"/>
      <w:ind w:firstLine="5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24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24D25"/>
    <w:pPr>
      <w:spacing w:after="120"/>
      <w:ind w:left="283"/>
    </w:pPr>
    <w:rPr>
      <w:sz w:val="20"/>
      <w:szCs w:val="20"/>
    </w:rPr>
  </w:style>
  <w:style w:type="paragraph" w:styleId="a5">
    <w:name w:val="Body Text"/>
    <w:basedOn w:val="a"/>
    <w:qFormat/>
    <w:rsid w:val="006A038F"/>
    <w:pPr>
      <w:spacing w:after="120"/>
    </w:pPr>
    <w:rPr>
      <w:sz w:val="20"/>
      <w:szCs w:val="20"/>
    </w:rPr>
  </w:style>
  <w:style w:type="character" w:styleId="a6">
    <w:name w:val="Hyperlink"/>
    <w:basedOn w:val="a0"/>
    <w:uiPriority w:val="99"/>
    <w:qFormat/>
    <w:rsid w:val="00165888"/>
    <w:rPr>
      <w:color w:val="0000FF"/>
      <w:u w:val="single"/>
    </w:rPr>
  </w:style>
  <w:style w:type="paragraph" w:styleId="a7">
    <w:name w:val="header"/>
    <w:basedOn w:val="a"/>
    <w:link w:val="a8"/>
    <w:qFormat/>
    <w:rsid w:val="002E0FAE"/>
    <w:pPr>
      <w:tabs>
        <w:tab w:val="center" w:pos="4153"/>
        <w:tab w:val="right" w:pos="8306"/>
      </w:tabs>
    </w:pPr>
    <w:rPr>
      <w:color w:val="000000"/>
      <w:szCs w:val="20"/>
    </w:rPr>
  </w:style>
  <w:style w:type="paragraph" w:customStyle="1" w:styleId="ConsPlusNormal">
    <w:name w:val="ConsPlusNormal"/>
    <w:qFormat/>
    <w:rsid w:val="00A70EC5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20">
    <w:name w:val="Заголовок 2 Знак"/>
    <w:basedOn w:val="a0"/>
    <w:link w:val="2"/>
    <w:qFormat/>
    <w:rsid w:val="00433B12"/>
    <w:rPr>
      <w:color w:val="000000"/>
      <w:sz w:val="30"/>
    </w:rPr>
  </w:style>
  <w:style w:type="character" w:styleId="a9">
    <w:name w:val="Emphasis"/>
    <w:basedOn w:val="a0"/>
    <w:qFormat/>
    <w:rsid w:val="00433B12"/>
    <w:rPr>
      <w:rFonts w:ascii="Times New Roman" w:hAnsi="Times New Roman"/>
      <w:iCs/>
      <w:sz w:val="28"/>
    </w:rPr>
  </w:style>
  <w:style w:type="character" w:customStyle="1" w:styleId="aa">
    <w:name w:val="Адресат"/>
    <w:basedOn w:val="a0"/>
    <w:uiPriority w:val="1"/>
    <w:qFormat/>
    <w:rsid w:val="00DA224A"/>
    <w:rPr>
      <w:rFonts w:ascii="Times New Roman" w:hAnsi="Times New Roman"/>
      <w:sz w:val="30"/>
    </w:rPr>
  </w:style>
  <w:style w:type="paragraph" w:styleId="ab">
    <w:name w:val="footer"/>
    <w:basedOn w:val="a"/>
    <w:link w:val="ac"/>
    <w:qFormat/>
    <w:rsid w:val="007A40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qFormat/>
    <w:rsid w:val="007A40DA"/>
    <w:rPr>
      <w:sz w:val="30"/>
      <w:szCs w:val="24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7A40DA"/>
    <w:rPr>
      <w:color w:val="000000"/>
      <w:sz w:val="30"/>
    </w:rPr>
  </w:style>
  <w:style w:type="character" w:customStyle="1" w:styleId="FontStyle11">
    <w:name w:val="Font Style11"/>
    <w:qFormat/>
    <w:rsid w:val="0093642A"/>
    <w:rPr>
      <w:rFonts w:ascii="Times New Roman" w:hAnsi="Times New Roman" w:cs="Times New Roman"/>
      <w:sz w:val="26"/>
      <w:szCs w:val="26"/>
    </w:rPr>
  </w:style>
  <w:style w:type="character" w:customStyle="1" w:styleId="FontStyle250">
    <w:name w:val="Font Style250"/>
    <w:basedOn w:val="a0"/>
    <w:qFormat/>
    <w:rsid w:val="00171840"/>
    <w:rPr>
      <w:rFonts w:ascii="Times New Roman" w:hAnsi="Times New Roman" w:cs="Times New Roman"/>
      <w:color w:val="000000"/>
      <w:sz w:val="28"/>
      <w:szCs w:val="28"/>
    </w:rPr>
  </w:style>
  <w:style w:type="paragraph" w:customStyle="1" w:styleId="newncpi">
    <w:name w:val="newncpi"/>
    <w:basedOn w:val="a"/>
    <w:qFormat/>
    <w:rsid w:val="00171840"/>
    <w:pPr>
      <w:ind w:firstLine="567"/>
      <w:jc w:val="both"/>
    </w:pPr>
    <w:rPr>
      <w:sz w:val="24"/>
    </w:rPr>
  </w:style>
  <w:style w:type="paragraph" w:styleId="21">
    <w:name w:val="Body Text 2"/>
    <w:basedOn w:val="a"/>
    <w:link w:val="22"/>
    <w:qFormat/>
    <w:rsid w:val="009A5B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qFormat/>
    <w:rsid w:val="009A5B87"/>
    <w:rPr>
      <w:sz w:val="30"/>
      <w:szCs w:val="24"/>
    </w:rPr>
  </w:style>
  <w:style w:type="paragraph" w:styleId="ad">
    <w:name w:val="List Paragraph"/>
    <w:basedOn w:val="a"/>
    <w:uiPriority w:val="99"/>
    <w:qFormat/>
    <w:rsid w:val="00E52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qFormat/>
    <w:rsid w:val="00D40101"/>
    <w:rPr>
      <w:b/>
      <w:bCs/>
      <w:sz w:val="30"/>
      <w:szCs w:val="24"/>
    </w:rPr>
  </w:style>
  <w:style w:type="numbering" w:customStyle="1" w:styleId="10">
    <w:name w:val="Нет списка1"/>
    <w:next w:val="a2"/>
    <w:uiPriority w:val="99"/>
    <w:semiHidden/>
    <w:rsid w:val="00D40101"/>
  </w:style>
  <w:style w:type="paragraph" w:customStyle="1" w:styleId="11">
    <w:name w:val="Основной шрифт абзаца1"/>
    <w:aliases w:val=" Знак Знак,Знак Знак"/>
    <w:basedOn w:val="a"/>
    <w:autoRedefine/>
    <w:qFormat/>
    <w:rsid w:val="00D4010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e">
    <w:name w:val="ирина"/>
    <w:basedOn w:val="a"/>
    <w:qFormat/>
    <w:rsid w:val="00D40101"/>
    <w:pPr>
      <w:ind w:firstLine="709"/>
      <w:jc w:val="both"/>
    </w:pPr>
    <w:rPr>
      <w:szCs w:val="20"/>
    </w:rPr>
  </w:style>
  <w:style w:type="paragraph" w:customStyle="1" w:styleId="af">
    <w:name w:val="мой"/>
    <w:basedOn w:val="a"/>
    <w:qFormat/>
    <w:rsid w:val="00D40101"/>
    <w:pPr>
      <w:ind w:firstLine="709"/>
      <w:jc w:val="both"/>
    </w:pPr>
    <w:rPr>
      <w:sz w:val="28"/>
    </w:rPr>
  </w:style>
  <w:style w:type="character" w:styleId="af0">
    <w:name w:val="page number"/>
    <w:basedOn w:val="a0"/>
    <w:qFormat/>
    <w:rsid w:val="00D40101"/>
  </w:style>
  <w:style w:type="paragraph" w:customStyle="1" w:styleId="af1">
    <w:name w:val="саша"/>
    <w:basedOn w:val="a"/>
    <w:rsid w:val="00D40101"/>
    <w:pPr>
      <w:ind w:firstLine="851"/>
      <w:jc w:val="both"/>
    </w:pPr>
    <w:rPr>
      <w:sz w:val="28"/>
      <w:szCs w:val="28"/>
    </w:rPr>
  </w:style>
  <w:style w:type="paragraph" w:customStyle="1" w:styleId="ConsNormal">
    <w:name w:val="ConsNormal"/>
    <w:qFormat/>
    <w:rsid w:val="00D4010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401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2">
    <w:name w:val="Основной текст с отступом Знак"/>
    <w:qFormat/>
    <w:rsid w:val="00D40101"/>
    <w:rPr>
      <w:sz w:val="30"/>
      <w:szCs w:val="24"/>
      <w:lang w:val="ru-RU" w:eastAsia="ru-RU" w:bidi="ar-SA"/>
    </w:rPr>
  </w:style>
  <w:style w:type="table" w:styleId="12">
    <w:name w:val="Table Grid 1"/>
    <w:basedOn w:val="a1"/>
    <w:rsid w:val="00D4010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Balloon Text"/>
    <w:basedOn w:val="a"/>
    <w:link w:val="af4"/>
    <w:rsid w:val="00D401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40101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autoRedefine/>
    <w:rsid w:val="00D4010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6">
    <w:name w:val="No Spacing"/>
    <w:uiPriority w:val="1"/>
    <w:qFormat/>
    <w:rsid w:val="00D40101"/>
    <w:rPr>
      <w:sz w:val="24"/>
      <w:szCs w:val="24"/>
    </w:rPr>
  </w:style>
  <w:style w:type="paragraph" w:customStyle="1" w:styleId="snoski">
    <w:name w:val="snoski"/>
    <w:basedOn w:val="a"/>
    <w:rsid w:val="00D40101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qFormat/>
    <w:rsid w:val="00D40101"/>
    <w:pPr>
      <w:jc w:val="both"/>
    </w:pPr>
    <w:rPr>
      <w:sz w:val="20"/>
      <w:szCs w:val="20"/>
    </w:rPr>
  </w:style>
  <w:style w:type="paragraph" w:customStyle="1" w:styleId="table10">
    <w:name w:val="table10"/>
    <w:basedOn w:val="a"/>
    <w:qFormat/>
    <w:rsid w:val="00D40101"/>
    <w:rPr>
      <w:sz w:val="20"/>
      <w:szCs w:val="20"/>
    </w:rPr>
  </w:style>
  <w:style w:type="paragraph" w:customStyle="1" w:styleId="append">
    <w:name w:val="append"/>
    <w:basedOn w:val="a"/>
    <w:qFormat/>
    <w:rsid w:val="00D40101"/>
    <w:rPr>
      <w:sz w:val="22"/>
      <w:szCs w:val="22"/>
    </w:rPr>
  </w:style>
  <w:style w:type="paragraph" w:customStyle="1" w:styleId="nonumheader">
    <w:name w:val="nonumheader"/>
    <w:basedOn w:val="a"/>
    <w:rsid w:val="00D40101"/>
    <w:pPr>
      <w:spacing w:before="240" w:after="240"/>
      <w:jc w:val="center"/>
    </w:pPr>
    <w:rPr>
      <w:b/>
      <w:bCs/>
      <w:sz w:val="24"/>
    </w:rPr>
  </w:style>
  <w:style w:type="paragraph" w:customStyle="1" w:styleId="append1">
    <w:name w:val="append1"/>
    <w:basedOn w:val="a"/>
    <w:rsid w:val="00D40101"/>
    <w:pPr>
      <w:spacing w:after="28"/>
    </w:pPr>
    <w:rPr>
      <w:sz w:val="22"/>
      <w:szCs w:val="22"/>
    </w:rPr>
  </w:style>
  <w:style w:type="paragraph" w:customStyle="1" w:styleId="newncpi0">
    <w:name w:val="newncpi0"/>
    <w:basedOn w:val="a"/>
    <w:rsid w:val="00D40101"/>
    <w:pPr>
      <w:jc w:val="both"/>
    </w:pPr>
    <w:rPr>
      <w:sz w:val="24"/>
    </w:rPr>
  </w:style>
  <w:style w:type="paragraph" w:customStyle="1" w:styleId="undline">
    <w:name w:val="undline"/>
    <w:basedOn w:val="a"/>
    <w:rsid w:val="00D40101"/>
    <w:pPr>
      <w:jc w:val="both"/>
    </w:pPr>
    <w:rPr>
      <w:sz w:val="20"/>
      <w:szCs w:val="20"/>
    </w:rPr>
  </w:style>
  <w:style w:type="paragraph" w:customStyle="1" w:styleId="begform">
    <w:name w:val="begform"/>
    <w:basedOn w:val="a"/>
    <w:qFormat/>
    <w:rsid w:val="00D40101"/>
    <w:pPr>
      <w:ind w:firstLine="567"/>
      <w:jc w:val="both"/>
    </w:pPr>
    <w:rPr>
      <w:sz w:val="24"/>
    </w:rPr>
  </w:style>
  <w:style w:type="paragraph" w:customStyle="1" w:styleId="endform">
    <w:name w:val="endform"/>
    <w:basedOn w:val="a"/>
    <w:qFormat/>
    <w:rsid w:val="00D40101"/>
    <w:pPr>
      <w:ind w:firstLine="567"/>
      <w:jc w:val="both"/>
    </w:pPr>
    <w:rPr>
      <w:sz w:val="24"/>
    </w:rPr>
  </w:style>
  <w:style w:type="paragraph" w:customStyle="1" w:styleId="titlep">
    <w:name w:val="titlep"/>
    <w:basedOn w:val="a"/>
    <w:qFormat/>
    <w:rsid w:val="00D40101"/>
    <w:pPr>
      <w:spacing w:before="240" w:after="240"/>
      <w:jc w:val="center"/>
    </w:pPr>
    <w:rPr>
      <w:b/>
      <w:bCs/>
      <w:sz w:val="24"/>
    </w:rPr>
  </w:style>
  <w:style w:type="table" w:customStyle="1" w:styleId="tablencpi">
    <w:name w:val="tablencpi"/>
    <w:basedOn w:val="a1"/>
    <w:qFormat/>
    <w:rsid w:val="00D401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3"/>
    <w:uiPriority w:val="59"/>
    <w:qFormat/>
    <w:rsid w:val="00D40101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qFormat/>
    <w:rsid w:val="00D40101"/>
    <w:pPr>
      <w:spacing w:before="240" w:after="240"/>
    </w:pPr>
    <w:rPr>
      <w:b/>
      <w:bCs/>
      <w:sz w:val="24"/>
    </w:rPr>
  </w:style>
  <w:style w:type="paragraph" w:customStyle="1" w:styleId="titlek">
    <w:name w:val="titlek"/>
    <w:basedOn w:val="a"/>
    <w:qFormat/>
    <w:rsid w:val="00D40101"/>
    <w:pPr>
      <w:spacing w:before="240"/>
      <w:jc w:val="center"/>
    </w:pPr>
    <w:rPr>
      <w:caps/>
      <w:sz w:val="24"/>
    </w:rPr>
  </w:style>
  <w:style w:type="paragraph" w:customStyle="1" w:styleId="point">
    <w:name w:val="point"/>
    <w:basedOn w:val="a"/>
    <w:qFormat/>
    <w:rsid w:val="00D40101"/>
    <w:pPr>
      <w:ind w:firstLine="567"/>
      <w:jc w:val="both"/>
    </w:pPr>
    <w:rPr>
      <w:sz w:val="24"/>
    </w:rPr>
  </w:style>
  <w:style w:type="paragraph" w:customStyle="1" w:styleId="preamble">
    <w:name w:val="preamble"/>
    <w:basedOn w:val="a"/>
    <w:qFormat/>
    <w:rsid w:val="00D40101"/>
    <w:pPr>
      <w:ind w:firstLine="567"/>
      <w:jc w:val="both"/>
    </w:pPr>
    <w:rPr>
      <w:sz w:val="24"/>
    </w:rPr>
  </w:style>
  <w:style w:type="paragraph" w:customStyle="1" w:styleId="rekviziti">
    <w:name w:val="rekviziti"/>
    <w:basedOn w:val="a"/>
    <w:qFormat/>
    <w:rsid w:val="00D40101"/>
    <w:pPr>
      <w:ind w:left="1134"/>
      <w:jc w:val="both"/>
    </w:pPr>
    <w:rPr>
      <w:sz w:val="24"/>
    </w:rPr>
  </w:style>
  <w:style w:type="paragraph" w:customStyle="1" w:styleId="ncpidel">
    <w:name w:val="ncpidel"/>
    <w:basedOn w:val="a"/>
    <w:qFormat/>
    <w:rsid w:val="00D40101"/>
    <w:pPr>
      <w:ind w:left="1134" w:firstLine="567"/>
      <w:jc w:val="both"/>
    </w:pPr>
    <w:rPr>
      <w:sz w:val="24"/>
    </w:rPr>
  </w:style>
  <w:style w:type="paragraph" w:customStyle="1" w:styleId="contenttext">
    <w:name w:val="contenttext"/>
    <w:basedOn w:val="a"/>
    <w:qFormat/>
    <w:rsid w:val="00D40101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qFormat/>
    <w:rsid w:val="00D40101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qFormat/>
    <w:rsid w:val="00D40101"/>
    <w:pPr>
      <w:spacing w:before="240" w:after="240"/>
      <w:jc w:val="center"/>
    </w:pPr>
    <w:rPr>
      <w:b/>
      <w:bCs/>
      <w:sz w:val="24"/>
    </w:rPr>
  </w:style>
  <w:style w:type="paragraph" w:customStyle="1" w:styleId="doklad">
    <w:name w:val="doklad"/>
    <w:basedOn w:val="a"/>
    <w:qFormat/>
    <w:rsid w:val="00D40101"/>
    <w:pPr>
      <w:ind w:left="2835"/>
    </w:pPr>
    <w:rPr>
      <w:sz w:val="24"/>
    </w:rPr>
  </w:style>
  <w:style w:type="paragraph" w:customStyle="1" w:styleId="snoskishablon">
    <w:name w:val="snoskishablon"/>
    <w:basedOn w:val="a"/>
    <w:qFormat/>
    <w:rsid w:val="00D40101"/>
    <w:pPr>
      <w:ind w:firstLine="567"/>
      <w:jc w:val="both"/>
    </w:pPr>
    <w:rPr>
      <w:sz w:val="20"/>
      <w:szCs w:val="20"/>
    </w:rPr>
  </w:style>
  <w:style w:type="paragraph" w:customStyle="1" w:styleId="fav">
    <w:name w:val="fav"/>
    <w:basedOn w:val="a"/>
    <w:qFormat/>
    <w:rsid w:val="00D40101"/>
    <w:pPr>
      <w:shd w:val="clear" w:color="auto" w:fill="D5EDC0"/>
      <w:spacing w:before="100" w:beforeAutospacing="1" w:after="100" w:afterAutospacing="1"/>
    </w:pPr>
    <w:rPr>
      <w:sz w:val="24"/>
    </w:rPr>
  </w:style>
  <w:style w:type="paragraph" w:customStyle="1" w:styleId="fav1">
    <w:name w:val="fav1"/>
    <w:basedOn w:val="a"/>
    <w:qFormat/>
    <w:rsid w:val="00D40101"/>
    <w:pPr>
      <w:shd w:val="clear" w:color="auto" w:fill="D5EDC0"/>
      <w:spacing w:before="100" w:beforeAutospacing="1" w:after="100" w:afterAutospacing="1"/>
      <w:ind w:left="570"/>
    </w:pPr>
    <w:rPr>
      <w:sz w:val="24"/>
    </w:rPr>
  </w:style>
  <w:style w:type="character" w:styleId="af7">
    <w:name w:val="FollowedHyperlink"/>
    <w:basedOn w:val="a0"/>
    <w:uiPriority w:val="99"/>
    <w:unhideWhenUsed/>
    <w:qFormat/>
    <w:rsid w:val="00D40101"/>
    <w:rPr>
      <w:color w:val="154C94"/>
      <w:u w:val="single"/>
    </w:rPr>
  </w:style>
  <w:style w:type="paragraph" w:customStyle="1" w:styleId="article">
    <w:name w:val="article"/>
    <w:basedOn w:val="a"/>
    <w:rsid w:val="00D40101"/>
    <w:pPr>
      <w:spacing w:before="240" w:after="240"/>
      <w:ind w:left="1922" w:hanging="1355"/>
    </w:pPr>
    <w:rPr>
      <w:b/>
      <w:bCs/>
      <w:sz w:val="24"/>
    </w:rPr>
  </w:style>
  <w:style w:type="paragraph" w:customStyle="1" w:styleId="title">
    <w:name w:val="title"/>
    <w:basedOn w:val="a"/>
    <w:qFormat/>
    <w:rsid w:val="00D4010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qFormat/>
    <w:rsid w:val="00D4010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qFormat/>
    <w:rsid w:val="00D40101"/>
    <w:pPr>
      <w:jc w:val="center"/>
    </w:pPr>
    <w:rPr>
      <w:b/>
      <w:bCs/>
      <w:color w:val="FF0000"/>
      <w:sz w:val="24"/>
    </w:rPr>
  </w:style>
  <w:style w:type="paragraph" w:customStyle="1" w:styleId="chapter">
    <w:name w:val="chapter"/>
    <w:basedOn w:val="a"/>
    <w:qFormat/>
    <w:rsid w:val="00D40101"/>
    <w:pPr>
      <w:spacing w:before="240" w:after="240"/>
      <w:jc w:val="center"/>
    </w:pPr>
    <w:rPr>
      <w:b/>
      <w:bCs/>
      <w:caps/>
      <w:sz w:val="24"/>
    </w:rPr>
  </w:style>
  <w:style w:type="paragraph" w:customStyle="1" w:styleId="titleg">
    <w:name w:val="titleg"/>
    <w:basedOn w:val="a"/>
    <w:rsid w:val="00D40101"/>
    <w:pPr>
      <w:jc w:val="center"/>
    </w:pPr>
    <w:rPr>
      <w:b/>
      <w:bCs/>
      <w:sz w:val="24"/>
    </w:rPr>
  </w:style>
  <w:style w:type="paragraph" w:customStyle="1" w:styleId="titlepr">
    <w:name w:val="titlepr"/>
    <w:basedOn w:val="a"/>
    <w:qFormat/>
    <w:rsid w:val="00D40101"/>
    <w:pPr>
      <w:jc w:val="center"/>
    </w:pPr>
    <w:rPr>
      <w:b/>
      <w:bCs/>
      <w:sz w:val="24"/>
    </w:rPr>
  </w:style>
  <w:style w:type="paragraph" w:customStyle="1" w:styleId="agree">
    <w:name w:val="agree"/>
    <w:basedOn w:val="a"/>
    <w:rsid w:val="00D40101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qFormat/>
    <w:rsid w:val="00D40101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qFormat/>
    <w:rsid w:val="00D40101"/>
    <w:pPr>
      <w:jc w:val="center"/>
    </w:pPr>
    <w:rPr>
      <w:b/>
      <w:bCs/>
      <w:caps/>
      <w:sz w:val="24"/>
    </w:rPr>
  </w:style>
  <w:style w:type="paragraph" w:customStyle="1" w:styleId="onestring">
    <w:name w:val="onestring"/>
    <w:basedOn w:val="a"/>
    <w:qFormat/>
    <w:rsid w:val="00D40101"/>
    <w:pPr>
      <w:jc w:val="right"/>
    </w:pPr>
    <w:rPr>
      <w:sz w:val="22"/>
      <w:szCs w:val="22"/>
    </w:rPr>
  </w:style>
  <w:style w:type="paragraph" w:customStyle="1" w:styleId="izvlechen">
    <w:name w:val="izvlechen"/>
    <w:basedOn w:val="a"/>
    <w:qFormat/>
    <w:rsid w:val="00D40101"/>
    <w:rPr>
      <w:sz w:val="20"/>
      <w:szCs w:val="20"/>
    </w:rPr>
  </w:style>
  <w:style w:type="paragraph" w:customStyle="1" w:styleId="underpoint">
    <w:name w:val="underpoint"/>
    <w:basedOn w:val="a"/>
    <w:qFormat/>
    <w:rsid w:val="00D40101"/>
    <w:pPr>
      <w:ind w:firstLine="567"/>
      <w:jc w:val="both"/>
    </w:pPr>
    <w:rPr>
      <w:sz w:val="24"/>
    </w:rPr>
  </w:style>
  <w:style w:type="paragraph" w:customStyle="1" w:styleId="signed">
    <w:name w:val="signed"/>
    <w:basedOn w:val="a"/>
    <w:qFormat/>
    <w:rsid w:val="00D40101"/>
    <w:pPr>
      <w:ind w:firstLine="567"/>
      <w:jc w:val="both"/>
    </w:pPr>
    <w:rPr>
      <w:sz w:val="24"/>
    </w:rPr>
  </w:style>
  <w:style w:type="paragraph" w:customStyle="1" w:styleId="odobren">
    <w:name w:val="odobren"/>
    <w:basedOn w:val="a"/>
    <w:qFormat/>
    <w:rsid w:val="00D40101"/>
    <w:rPr>
      <w:sz w:val="22"/>
      <w:szCs w:val="22"/>
    </w:rPr>
  </w:style>
  <w:style w:type="paragraph" w:customStyle="1" w:styleId="odobren1">
    <w:name w:val="odobren1"/>
    <w:basedOn w:val="a"/>
    <w:qFormat/>
    <w:rsid w:val="00D40101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qFormat/>
    <w:rsid w:val="00D40101"/>
    <w:pPr>
      <w:ind w:firstLine="709"/>
      <w:jc w:val="both"/>
    </w:pPr>
    <w:rPr>
      <w:sz w:val="20"/>
      <w:szCs w:val="20"/>
    </w:rPr>
  </w:style>
  <w:style w:type="paragraph" w:customStyle="1" w:styleId="paragraph">
    <w:name w:val="paragraph"/>
    <w:basedOn w:val="a"/>
    <w:qFormat/>
    <w:rsid w:val="00D40101"/>
    <w:pPr>
      <w:spacing w:before="240" w:after="240"/>
      <w:ind w:firstLine="567"/>
      <w:jc w:val="center"/>
    </w:pPr>
    <w:rPr>
      <w:b/>
      <w:bCs/>
      <w:sz w:val="24"/>
    </w:rPr>
  </w:style>
  <w:style w:type="paragraph" w:customStyle="1" w:styleId="numnrpa">
    <w:name w:val="numnrpa"/>
    <w:basedOn w:val="a"/>
    <w:rsid w:val="00D40101"/>
    <w:rPr>
      <w:sz w:val="36"/>
      <w:szCs w:val="36"/>
    </w:rPr>
  </w:style>
  <w:style w:type="paragraph" w:customStyle="1" w:styleId="prinodobren">
    <w:name w:val="prinodobren"/>
    <w:basedOn w:val="a"/>
    <w:qFormat/>
    <w:rsid w:val="00D40101"/>
    <w:pPr>
      <w:spacing w:before="240" w:after="240"/>
    </w:pPr>
    <w:rPr>
      <w:i/>
      <w:iCs/>
      <w:sz w:val="24"/>
    </w:rPr>
  </w:style>
  <w:style w:type="paragraph" w:customStyle="1" w:styleId="spiski">
    <w:name w:val="spiski"/>
    <w:basedOn w:val="a"/>
    <w:qFormat/>
    <w:rsid w:val="00D40101"/>
    <w:rPr>
      <w:sz w:val="24"/>
    </w:rPr>
  </w:style>
  <w:style w:type="paragraph" w:customStyle="1" w:styleId="numheader">
    <w:name w:val="numheader"/>
    <w:basedOn w:val="a"/>
    <w:qFormat/>
    <w:rsid w:val="00D40101"/>
    <w:pPr>
      <w:spacing w:before="240" w:after="240"/>
      <w:jc w:val="center"/>
    </w:pPr>
    <w:rPr>
      <w:b/>
      <w:bCs/>
      <w:sz w:val="24"/>
    </w:rPr>
  </w:style>
  <w:style w:type="paragraph" w:customStyle="1" w:styleId="agreefio">
    <w:name w:val="agreefio"/>
    <w:basedOn w:val="a"/>
    <w:qFormat/>
    <w:rsid w:val="00D40101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qFormat/>
    <w:rsid w:val="00D40101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qFormat/>
    <w:rsid w:val="00D40101"/>
    <w:pPr>
      <w:ind w:left="1134" w:firstLine="567"/>
      <w:jc w:val="both"/>
    </w:pPr>
    <w:rPr>
      <w:sz w:val="24"/>
    </w:rPr>
  </w:style>
  <w:style w:type="paragraph" w:customStyle="1" w:styleId="changei">
    <w:name w:val="changei"/>
    <w:basedOn w:val="a"/>
    <w:qFormat/>
    <w:rsid w:val="00D40101"/>
    <w:pPr>
      <w:ind w:left="1021"/>
    </w:pPr>
    <w:rPr>
      <w:sz w:val="24"/>
    </w:rPr>
  </w:style>
  <w:style w:type="paragraph" w:customStyle="1" w:styleId="changeutrs">
    <w:name w:val="changeutrs"/>
    <w:basedOn w:val="a"/>
    <w:qFormat/>
    <w:rsid w:val="00D40101"/>
    <w:pPr>
      <w:spacing w:after="240"/>
      <w:ind w:left="1134"/>
      <w:jc w:val="both"/>
    </w:pPr>
    <w:rPr>
      <w:sz w:val="24"/>
    </w:rPr>
  </w:style>
  <w:style w:type="paragraph" w:customStyle="1" w:styleId="changeold">
    <w:name w:val="changeold"/>
    <w:basedOn w:val="a"/>
    <w:qFormat/>
    <w:rsid w:val="00D40101"/>
    <w:pPr>
      <w:spacing w:before="240" w:after="240"/>
      <w:ind w:firstLine="567"/>
      <w:jc w:val="center"/>
    </w:pPr>
    <w:rPr>
      <w:i/>
      <w:iCs/>
      <w:sz w:val="24"/>
    </w:rPr>
  </w:style>
  <w:style w:type="paragraph" w:customStyle="1" w:styleId="cap1">
    <w:name w:val="cap1"/>
    <w:basedOn w:val="a"/>
    <w:qFormat/>
    <w:rsid w:val="00D40101"/>
    <w:rPr>
      <w:sz w:val="22"/>
      <w:szCs w:val="22"/>
    </w:rPr>
  </w:style>
  <w:style w:type="paragraph" w:customStyle="1" w:styleId="capu1">
    <w:name w:val="capu1"/>
    <w:basedOn w:val="a"/>
    <w:qFormat/>
    <w:rsid w:val="00D40101"/>
    <w:pPr>
      <w:spacing w:after="120"/>
    </w:pPr>
    <w:rPr>
      <w:sz w:val="22"/>
      <w:szCs w:val="22"/>
    </w:rPr>
  </w:style>
  <w:style w:type="paragraph" w:customStyle="1" w:styleId="newncpi1">
    <w:name w:val="newncpi1"/>
    <w:basedOn w:val="a"/>
    <w:qFormat/>
    <w:rsid w:val="00D40101"/>
    <w:pPr>
      <w:ind w:left="567"/>
      <w:jc w:val="both"/>
    </w:pPr>
    <w:rPr>
      <w:sz w:val="24"/>
    </w:rPr>
  </w:style>
  <w:style w:type="paragraph" w:customStyle="1" w:styleId="edizmeren">
    <w:name w:val="edizmeren"/>
    <w:basedOn w:val="a"/>
    <w:qFormat/>
    <w:rsid w:val="00D40101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qFormat/>
    <w:rsid w:val="00D40101"/>
    <w:pPr>
      <w:spacing w:before="240" w:after="240"/>
      <w:jc w:val="center"/>
    </w:pPr>
    <w:rPr>
      <w:b/>
      <w:bCs/>
      <w:caps/>
      <w:sz w:val="24"/>
    </w:rPr>
  </w:style>
  <w:style w:type="paragraph" w:customStyle="1" w:styleId="placeprin">
    <w:name w:val="placeprin"/>
    <w:basedOn w:val="a"/>
    <w:qFormat/>
    <w:rsid w:val="00D40101"/>
    <w:pPr>
      <w:jc w:val="center"/>
    </w:pPr>
    <w:rPr>
      <w:sz w:val="24"/>
    </w:rPr>
  </w:style>
  <w:style w:type="paragraph" w:customStyle="1" w:styleId="primer">
    <w:name w:val="primer"/>
    <w:basedOn w:val="a"/>
    <w:qFormat/>
    <w:rsid w:val="00D40101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qFormat/>
    <w:rsid w:val="00D40101"/>
    <w:pPr>
      <w:ind w:firstLine="567"/>
      <w:jc w:val="both"/>
    </w:pPr>
    <w:rPr>
      <w:sz w:val="24"/>
    </w:rPr>
  </w:style>
  <w:style w:type="paragraph" w:customStyle="1" w:styleId="withoutpar">
    <w:name w:val="withoutpar"/>
    <w:basedOn w:val="a"/>
    <w:qFormat/>
    <w:rsid w:val="00D40101"/>
    <w:pPr>
      <w:spacing w:after="60"/>
      <w:jc w:val="both"/>
    </w:pPr>
    <w:rPr>
      <w:sz w:val="24"/>
    </w:rPr>
  </w:style>
  <w:style w:type="paragraph" w:customStyle="1" w:styleId="underline">
    <w:name w:val="underline"/>
    <w:basedOn w:val="a"/>
    <w:qFormat/>
    <w:rsid w:val="00D40101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qFormat/>
    <w:rsid w:val="00D40101"/>
    <w:pPr>
      <w:spacing w:before="120"/>
      <w:ind w:left="1134"/>
      <w:jc w:val="both"/>
    </w:pPr>
    <w:rPr>
      <w:i/>
      <w:iCs/>
      <w:sz w:val="24"/>
    </w:rPr>
  </w:style>
  <w:style w:type="paragraph" w:customStyle="1" w:styleId="tsifra">
    <w:name w:val="tsifra"/>
    <w:basedOn w:val="a"/>
    <w:qFormat/>
    <w:rsid w:val="00D40101"/>
    <w:rPr>
      <w:b/>
      <w:bCs/>
      <w:sz w:val="36"/>
      <w:szCs w:val="36"/>
    </w:rPr>
  </w:style>
  <w:style w:type="paragraph" w:customStyle="1" w:styleId="articleintext">
    <w:name w:val="articleintext"/>
    <w:basedOn w:val="a"/>
    <w:qFormat/>
    <w:rsid w:val="00D40101"/>
    <w:pPr>
      <w:ind w:firstLine="567"/>
      <w:jc w:val="both"/>
    </w:pPr>
    <w:rPr>
      <w:sz w:val="24"/>
    </w:rPr>
  </w:style>
  <w:style w:type="paragraph" w:customStyle="1" w:styleId="newncpiv">
    <w:name w:val="newncpiv"/>
    <w:basedOn w:val="a"/>
    <w:qFormat/>
    <w:rsid w:val="00D40101"/>
    <w:pPr>
      <w:ind w:firstLine="567"/>
      <w:jc w:val="both"/>
    </w:pPr>
    <w:rPr>
      <w:i/>
      <w:iCs/>
      <w:sz w:val="24"/>
    </w:rPr>
  </w:style>
  <w:style w:type="paragraph" w:customStyle="1" w:styleId="snoskiv">
    <w:name w:val="snoskiv"/>
    <w:basedOn w:val="a"/>
    <w:qFormat/>
    <w:rsid w:val="00D40101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qFormat/>
    <w:rsid w:val="00D40101"/>
    <w:pPr>
      <w:spacing w:before="240" w:after="240"/>
      <w:ind w:firstLine="567"/>
    </w:pPr>
    <w:rPr>
      <w:i/>
      <w:iCs/>
      <w:sz w:val="24"/>
    </w:rPr>
  </w:style>
  <w:style w:type="paragraph" w:customStyle="1" w:styleId="contentword">
    <w:name w:val="contentword"/>
    <w:basedOn w:val="a"/>
    <w:qFormat/>
    <w:rsid w:val="00D40101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letter">
    <w:name w:val="letter"/>
    <w:basedOn w:val="a"/>
    <w:qFormat/>
    <w:rsid w:val="00D40101"/>
    <w:pPr>
      <w:spacing w:before="240" w:after="240"/>
    </w:pPr>
    <w:rPr>
      <w:sz w:val="24"/>
    </w:rPr>
  </w:style>
  <w:style w:type="paragraph" w:customStyle="1" w:styleId="recepient">
    <w:name w:val="recepient"/>
    <w:basedOn w:val="a"/>
    <w:qFormat/>
    <w:rsid w:val="00D40101"/>
    <w:pPr>
      <w:ind w:left="5103"/>
    </w:pPr>
    <w:rPr>
      <w:sz w:val="24"/>
    </w:rPr>
  </w:style>
  <w:style w:type="paragraph" w:customStyle="1" w:styleId="onpaper">
    <w:name w:val="onpaper"/>
    <w:basedOn w:val="a"/>
    <w:qFormat/>
    <w:rsid w:val="00D40101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qFormat/>
    <w:rsid w:val="00D40101"/>
    <w:pPr>
      <w:jc w:val="center"/>
    </w:pPr>
    <w:rPr>
      <w:sz w:val="24"/>
    </w:rPr>
  </w:style>
  <w:style w:type="paragraph" w:customStyle="1" w:styleId="tableblank">
    <w:name w:val="tableblank"/>
    <w:basedOn w:val="a"/>
    <w:qFormat/>
    <w:rsid w:val="00D40101"/>
    <w:rPr>
      <w:sz w:val="24"/>
    </w:rPr>
  </w:style>
  <w:style w:type="paragraph" w:customStyle="1" w:styleId="table9">
    <w:name w:val="table9"/>
    <w:basedOn w:val="a"/>
    <w:qFormat/>
    <w:rsid w:val="00D40101"/>
    <w:rPr>
      <w:sz w:val="18"/>
      <w:szCs w:val="18"/>
    </w:rPr>
  </w:style>
  <w:style w:type="paragraph" w:customStyle="1" w:styleId="table8">
    <w:name w:val="table8"/>
    <w:basedOn w:val="a"/>
    <w:qFormat/>
    <w:rsid w:val="00D40101"/>
    <w:rPr>
      <w:sz w:val="16"/>
      <w:szCs w:val="16"/>
    </w:rPr>
  </w:style>
  <w:style w:type="paragraph" w:customStyle="1" w:styleId="table7">
    <w:name w:val="table7"/>
    <w:basedOn w:val="a"/>
    <w:qFormat/>
    <w:rsid w:val="00D40101"/>
    <w:rPr>
      <w:sz w:val="14"/>
      <w:szCs w:val="14"/>
    </w:rPr>
  </w:style>
  <w:style w:type="paragraph" w:customStyle="1" w:styleId="fav2">
    <w:name w:val="fav2"/>
    <w:basedOn w:val="a"/>
    <w:qFormat/>
    <w:rsid w:val="00D40101"/>
    <w:pPr>
      <w:shd w:val="clear" w:color="auto" w:fill="D5EDC0"/>
      <w:spacing w:before="100" w:beforeAutospacing="1" w:after="100" w:afterAutospacing="1"/>
    </w:pPr>
    <w:rPr>
      <w:sz w:val="24"/>
    </w:rPr>
  </w:style>
  <w:style w:type="paragraph" w:customStyle="1" w:styleId="dopinfo">
    <w:name w:val="dopinfo"/>
    <w:basedOn w:val="a"/>
    <w:qFormat/>
    <w:rsid w:val="00D40101"/>
    <w:pPr>
      <w:spacing w:before="100" w:beforeAutospacing="1" w:after="100" w:afterAutospacing="1"/>
    </w:pPr>
    <w:rPr>
      <w:sz w:val="24"/>
    </w:rPr>
  </w:style>
  <w:style w:type="paragraph" w:customStyle="1" w:styleId="divinsselect">
    <w:name w:val="divinsselect"/>
    <w:basedOn w:val="a"/>
    <w:qFormat/>
    <w:rsid w:val="00D40101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sz w:val="24"/>
    </w:rPr>
  </w:style>
  <w:style w:type="character" w:customStyle="1" w:styleId="name">
    <w:name w:val="name"/>
    <w:basedOn w:val="a0"/>
    <w:qFormat/>
    <w:rsid w:val="00D4010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qFormat/>
    <w:rsid w:val="00D4010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qFormat/>
    <w:rsid w:val="00D4010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qFormat/>
    <w:rsid w:val="00D4010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qFormat/>
    <w:rsid w:val="00D4010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qFormat/>
    <w:rsid w:val="00D4010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qFormat/>
    <w:rsid w:val="00D4010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qFormat/>
    <w:rsid w:val="00D4010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qFormat/>
    <w:rsid w:val="00D40101"/>
    <w:rPr>
      <w:rFonts w:ascii="Symbol" w:hAnsi="Symbol" w:hint="default"/>
    </w:rPr>
  </w:style>
  <w:style w:type="character" w:customStyle="1" w:styleId="onewind3">
    <w:name w:val="onewind3"/>
    <w:basedOn w:val="a0"/>
    <w:qFormat/>
    <w:rsid w:val="00D40101"/>
    <w:rPr>
      <w:rFonts w:ascii="Wingdings 3" w:hAnsi="Wingdings 3" w:hint="default"/>
    </w:rPr>
  </w:style>
  <w:style w:type="character" w:customStyle="1" w:styleId="onewind2">
    <w:name w:val="onewind2"/>
    <w:basedOn w:val="a0"/>
    <w:qFormat/>
    <w:rsid w:val="00D40101"/>
    <w:rPr>
      <w:rFonts w:ascii="Wingdings 2" w:hAnsi="Wingdings 2" w:hint="default"/>
    </w:rPr>
  </w:style>
  <w:style w:type="character" w:customStyle="1" w:styleId="onewind">
    <w:name w:val="onewind"/>
    <w:basedOn w:val="a0"/>
    <w:qFormat/>
    <w:rsid w:val="00D40101"/>
    <w:rPr>
      <w:rFonts w:ascii="Wingdings" w:hAnsi="Wingdings" w:hint="default"/>
    </w:rPr>
  </w:style>
  <w:style w:type="character" w:customStyle="1" w:styleId="rednoun">
    <w:name w:val="rednoun"/>
    <w:basedOn w:val="a0"/>
    <w:qFormat/>
    <w:rsid w:val="00D40101"/>
  </w:style>
  <w:style w:type="character" w:customStyle="1" w:styleId="post">
    <w:name w:val="post"/>
    <w:basedOn w:val="a0"/>
    <w:qFormat/>
    <w:rsid w:val="00D4010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qFormat/>
    <w:rsid w:val="00D4010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qFormat/>
    <w:rsid w:val="00D4010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qFormat/>
    <w:rsid w:val="00D4010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qFormat/>
    <w:rsid w:val="00D40101"/>
    <w:rPr>
      <w:rFonts w:ascii="Arial" w:hAnsi="Arial" w:cs="Arial" w:hint="default"/>
    </w:rPr>
  </w:style>
  <w:style w:type="character" w:customStyle="1" w:styleId="snoskiindex">
    <w:name w:val="snoskiindex"/>
    <w:basedOn w:val="a0"/>
    <w:qFormat/>
    <w:rsid w:val="00D40101"/>
    <w:rPr>
      <w:rFonts w:ascii="Times New Roman" w:hAnsi="Times New Roman" w:cs="Times New Roman" w:hint="default"/>
    </w:rPr>
  </w:style>
  <w:style w:type="table" w:customStyle="1" w:styleId="110">
    <w:name w:val="Сетка таблицы 11"/>
    <w:basedOn w:val="a1"/>
    <w:next w:val="12"/>
    <w:rsid w:val="006E5C8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D0E9-A745-4D14-A971-A0E55BD9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ст</vt:lpstr>
    </vt:vector>
  </TitlesOfParts>
  <Company>MNS</Company>
  <LinksUpToDate>false</LinksUpToDate>
  <CharactersWithSpaces>7705</CharactersWithSpaces>
  <SharedDoc>false</SharedDoc>
  <HLinks>
    <vt:vector size="6" baseType="variant">
      <vt:variant>
        <vt:i4>5111888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consultantplus://offline/ref=4D422EBA5E0E23993DD889A90B77915729F0159DC4F1F42DA838788041B52B82C8E6DC7FC11BE19959D45A5975h3E4M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</dc:title>
  <dc:creator>rename</dc:creator>
  <cp:lastModifiedBy>o.surin</cp:lastModifiedBy>
  <cp:revision>4</cp:revision>
  <cp:lastPrinted>2021-04-02T11:54:00Z</cp:lastPrinted>
  <dcterms:created xsi:type="dcterms:W3CDTF">2021-05-06T12:33:00Z</dcterms:created>
  <dcterms:modified xsi:type="dcterms:W3CDTF">2021-05-06T12:34:00Z</dcterms:modified>
</cp:coreProperties>
</file>