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5064" w14:textId="77777777" w:rsidR="00107010" w:rsidRPr="00772390" w:rsidRDefault="00107010" w:rsidP="00107010">
      <w:pPr>
        <w:pStyle w:val="1"/>
        <w:spacing w:line="28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772390">
        <w:rPr>
          <w:szCs w:val="28"/>
        </w:rPr>
        <w:t>УТВЕРЖДЕНО</w:t>
      </w:r>
    </w:p>
    <w:p w14:paraId="1879F202" w14:textId="77777777" w:rsidR="00107010" w:rsidRPr="00772390" w:rsidRDefault="00107010" w:rsidP="00107010">
      <w:pPr>
        <w:pStyle w:val="1"/>
        <w:spacing w:line="280" w:lineRule="exact"/>
        <w:rPr>
          <w:szCs w:val="28"/>
        </w:rPr>
      </w:pPr>
      <w:r w:rsidRPr="00772390">
        <w:rPr>
          <w:szCs w:val="28"/>
        </w:rPr>
        <w:t xml:space="preserve">                                                                                Протокол заседания комиссии по        </w:t>
      </w:r>
    </w:p>
    <w:p w14:paraId="1945FCDD" w14:textId="77777777" w:rsidR="00107010" w:rsidRPr="00772390" w:rsidRDefault="00107010" w:rsidP="00107010">
      <w:pPr>
        <w:pStyle w:val="1"/>
        <w:spacing w:line="280" w:lineRule="exact"/>
        <w:rPr>
          <w:szCs w:val="28"/>
        </w:rPr>
      </w:pPr>
      <w:r w:rsidRPr="00772390">
        <w:rPr>
          <w:szCs w:val="28"/>
        </w:rPr>
        <w:t xml:space="preserve">                                                                                противодействию коррупции           </w:t>
      </w:r>
    </w:p>
    <w:p w14:paraId="2D025E5D" w14:textId="77777777" w:rsidR="00107010" w:rsidRPr="00772390" w:rsidRDefault="00107010" w:rsidP="00107010">
      <w:pPr>
        <w:pStyle w:val="1"/>
        <w:spacing w:line="280" w:lineRule="exact"/>
        <w:rPr>
          <w:szCs w:val="28"/>
        </w:rPr>
      </w:pPr>
      <w:r w:rsidRPr="00772390">
        <w:rPr>
          <w:szCs w:val="28"/>
        </w:rPr>
        <w:t xml:space="preserve">                                                                                в инспекции Министерства по</w:t>
      </w:r>
    </w:p>
    <w:p w14:paraId="4EEAD27A" w14:textId="77777777" w:rsidR="00107010" w:rsidRPr="00772390" w:rsidRDefault="00107010" w:rsidP="00107010">
      <w:pPr>
        <w:pStyle w:val="1"/>
        <w:spacing w:line="280" w:lineRule="exact"/>
        <w:rPr>
          <w:szCs w:val="28"/>
        </w:rPr>
      </w:pPr>
      <w:r w:rsidRPr="00772390">
        <w:rPr>
          <w:szCs w:val="28"/>
        </w:rPr>
        <w:t xml:space="preserve">                                                                                налогам и сборам Республики </w:t>
      </w:r>
    </w:p>
    <w:p w14:paraId="2199711B" w14:textId="77777777" w:rsidR="00107010" w:rsidRPr="00772390" w:rsidRDefault="00107010" w:rsidP="00107010">
      <w:pPr>
        <w:pStyle w:val="1"/>
        <w:spacing w:line="280" w:lineRule="exact"/>
        <w:rPr>
          <w:szCs w:val="28"/>
        </w:rPr>
      </w:pPr>
      <w:r w:rsidRPr="00772390">
        <w:rPr>
          <w:szCs w:val="28"/>
        </w:rPr>
        <w:t xml:space="preserve">                                                                                Беларусь по г. Бобруйску</w:t>
      </w:r>
    </w:p>
    <w:p w14:paraId="1694EA09" w14:textId="77777777" w:rsidR="00107010" w:rsidRPr="00772390" w:rsidRDefault="00107010" w:rsidP="00107010">
      <w:pPr>
        <w:pStyle w:val="1"/>
        <w:spacing w:line="280" w:lineRule="exact"/>
        <w:rPr>
          <w:szCs w:val="28"/>
        </w:rPr>
      </w:pPr>
      <w:r w:rsidRPr="00772390">
        <w:rPr>
          <w:szCs w:val="28"/>
        </w:rPr>
        <w:t xml:space="preserve">                                                                                </w:t>
      </w:r>
      <w:r>
        <w:rPr>
          <w:szCs w:val="28"/>
        </w:rPr>
        <w:t>22</w:t>
      </w:r>
      <w:r w:rsidRPr="00772390">
        <w:rPr>
          <w:szCs w:val="28"/>
        </w:rPr>
        <w:t>.12.202</w:t>
      </w:r>
      <w:r>
        <w:rPr>
          <w:szCs w:val="28"/>
        </w:rPr>
        <w:t>3</w:t>
      </w:r>
      <w:r w:rsidRPr="00772390">
        <w:rPr>
          <w:szCs w:val="28"/>
        </w:rPr>
        <w:t xml:space="preserve"> № 4</w:t>
      </w:r>
    </w:p>
    <w:p w14:paraId="69E30AD9" w14:textId="77777777" w:rsidR="00107010" w:rsidRPr="00772390" w:rsidRDefault="00107010" w:rsidP="00107010">
      <w:pPr>
        <w:spacing w:line="280" w:lineRule="exact"/>
        <w:jc w:val="center"/>
        <w:rPr>
          <w:b/>
          <w:sz w:val="28"/>
          <w:szCs w:val="28"/>
        </w:rPr>
      </w:pPr>
    </w:p>
    <w:p w14:paraId="46240DC9" w14:textId="77777777" w:rsidR="00107010" w:rsidRPr="00772390" w:rsidRDefault="00107010" w:rsidP="00107010">
      <w:pPr>
        <w:pStyle w:val="1"/>
        <w:spacing w:line="280" w:lineRule="exact"/>
        <w:jc w:val="center"/>
        <w:rPr>
          <w:b/>
          <w:szCs w:val="28"/>
        </w:rPr>
      </w:pPr>
      <w:r w:rsidRPr="00772390">
        <w:rPr>
          <w:b/>
          <w:szCs w:val="28"/>
        </w:rPr>
        <w:t>ПЛАН</w:t>
      </w:r>
    </w:p>
    <w:p w14:paraId="7031A186" w14:textId="77777777" w:rsidR="00107010" w:rsidRPr="00772390" w:rsidRDefault="00107010" w:rsidP="00107010">
      <w:pPr>
        <w:pStyle w:val="ConsPlusTitle"/>
        <w:jc w:val="center"/>
        <w:rPr>
          <w:b w:val="0"/>
          <w:sz w:val="28"/>
          <w:szCs w:val="28"/>
        </w:rPr>
      </w:pPr>
      <w:r w:rsidRPr="00772390">
        <w:rPr>
          <w:b w:val="0"/>
          <w:sz w:val="28"/>
          <w:szCs w:val="28"/>
        </w:rPr>
        <w:t xml:space="preserve">работы комиссии по противодействию коррупции в инспекции </w:t>
      </w:r>
    </w:p>
    <w:p w14:paraId="3B0E72CA" w14:textId="77777777" w:rsidR="00107010" w:rsidRPr="00772390" w:rsidRDefault="00107010" w:rsidP="00107010">
      <w:pPr>
        <w:pStyle w:val="ConsPlusTitle"/>
        <w:jc w:val="center"/>
        <w:rPr>
          <w:b w:val="0"/>
          <w:sz w:val="28"/>
          <w:szCs w:val="28"/>
        </w:rPr>
      </w:pPr>
      <w:r w:rsidRPr="00772390">
        <w:rPr>
          <w:b w:val="0"/>
          <w:sz w:val="28"/>
          <w:szCs w:val="28"/>
        </w:rPr>
        <w:t>Министерства по налогам и сборам Республики Беларусь по г.Бобруйску</w:t>
      </w:r>
    </w:p>
    <w:p w14:paraId="34567272" w14:textId="77777777" w:rsidR="00267CB9" w:rsidRPr="00772390" w:rsidRDefault="00107010" w:rsidP="00107010">
      <w:pPr>
        <w:pStyle w:val="ConsPlusTitle"/>
        <w:jc w:val="center"/>
        <w:rPr>
          <w:b w:val="0"/>
          <w:sz w:val="28"/>
          <w:szCs w:val="28"/>
        </w:rPr>
      </w:pPr>
      <w:r w:rsidRPr="00772390">
        <w:rPr>
          <w:b w:val="0"/>
          <w:sz w:val="28"/>
          <w:szCs w:val="28"/>
        </w:rPr>
        <w:t xml:space="preserve"> на 202</w:t>
      </w:r>
      <w:r>
        <w:rPr>
          <w:b w:val="0"/>
          <w:sz w:val="28"/>
          <w:szCs w:val="28"/>
        </w:rPr>
        <w:t>4</w:t>
      </w:r>
      <w:r w:rsidRPr="00772390">
        <w:rPr>
          <w:b w:val="0"/>
          <w:sz w:val="28"/>
          <w:szCs w:val="28"/>
        </w:rPr>
        <w:t xml:space="preserve"> год</w:t>
      </w:r>
    </w:p>
    <w:tbl>
      <w:tblPr>
        <w:tblW w:w="101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419"/>
        <w:gridCol w:w="1701"/>
        <w:gridCol w:w="2410"/>
      </w:tblGrid>
      <w:tr w:rsidR="00642BC7" w:rsidRPr="00772390" w14:paraId="2909E010" w14:textId="77777777" w:rsidTr="002679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148B1" w14:textId="77777777" w:rsidR="00642BC7" w:rsidRPr="00772390" w:rsidRDefault="00642BC7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N</w:t>
            </w:r>
            <w:r w:rsidRPr="0077239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EA0DD" w14:textId="77777777" w:rsidR="00642BC7" w:rsidRPr="00772390" w:rsidRDefault="00642BC7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3426" w14:textId="77777777" w:rsidR="00642BC7" w:rsidRPr="00772390" w:rsidRDefault="00642BC7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64ED" w14:textId="77777777" w:rsidR="00642BC7" w:rsidRPr="00772390" w:rsidRDefault="00642BC7" w:rsidP="00346645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Ответственные</w:t>
            </w:r>
          </w:p>
          <w:p w14:paraId="10D3D11C" w14:textId="77777777" w:rsidR="00642BC7" w:rsidRPr="00772390" w:rsidRDefault="00642BC7" w:rsidP="00346645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исполнители</w:t>
            </w:r>
          </w:p>
        </w:tc>
      </w:tr>
      <w:tr w:rsidR="000E3F75" w:rsidRPr="00772390" w14:paraId="70AFD62D" w14:textId="77777777" w:rsidTr="002679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584D3" w14:textId="77777777" w:rsidR="000E3F75" w:rsidRPr="00772390" w:rsidRDefault="00152DEC" w:rsidP="00E033F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1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89A3" w14:textId="77777777" w:rsidR="000E3F75" w:rsidRPr="00772390" w:rsidRDefault="000E3F75" w:rsidP="00C72BBD">
            <w:pPr>
              <w:jc w:val="both"/>
              <w:rPr>
                <w:sz w:val="28"/>
                <w:szCs w:val="28"/>
                <w:lang w:eastAsia="ru-RU"/>
              </w:rPr>
            </w:pPr>
            <w:r w:rsidRPr="00772390">
              <w:rPr>
                <w:sz w:val="28"/>
                <w:szCs w:val="28"/>
                <w:lang w:eastAsia="ru-RU"/>
              </w:rPr>
              <w:t xml:space="preserve">О рассмотрении материалов по выявленным </w:t>
            </w:r>
            <w:r w:rsidR="00C72BBD" w:rsidRPr="00772390">
              <w:rPr>
                <w:sz w:val="28"/>
                <w:szCs w:val="28"/>
                <w:lang w:eastAsia="ru-RU"/>
              </w:rPr>
              <w:t>фактам совершения работниками налоговых органов</w:t>
            </w:r>
            <w:r w:rsidRPr="00772390">
              <w:rPr>
                <w:sz w:val="28"/>
                <w:szCs w:val="28"/>
                <w:lang w:eastAsia="ru-RU"/>
              </w:rPr>
              <w:t xml:space="preserve"> правонарушений, создающих условия для коррупции, </w:t>
            </w:r>
            <w:r w:rsidR="00C72BBD" w:rsidRPr="00772390">
              <w:rPr>
                <w:sz w:val="28"/>
                <w:szCs w:val="28"/>
                <w:lang w:eastAsia="ru-RU"/>
              </w:rPr>
              <w:t>либо</w:t>
            </w:r>
            <w:r w:rsidRPr="00772390">
              <w:rPr>
                <w:sz w:val="28"/>
                <w:szCs w:val="28"/>
                <w:lang w:eastAsia="ru-RU"/>
              </w:rPr>
              <w:t xml:space="preserve"> коррупционных правонарушений</w:t>
            </w:r>
            <w:r w:rsidR="00C72BBD" w:rsidRPr="00772390">
              <w:rPr>
                <w:sz w:val="28"/>
                <w:szCs w:val="28"/>
                <w:lang w:eastAsia="ru-RU"/>
              </w:rPr>
              <w:t>, установленных в результате служебных проверок, внутреннего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1D24" w14:textId="77777777" w:rsidR="000E3F75" w:rsidRPr="00772390" w:rsidRDefault="00C72BBD" w:rsidP="008D1B0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A945" w14:textId="77777777" w:rsidR="00C72BBD" w:rsidRPr="00772390" w:rsidRDefault="000E3F75" w:rsidP="00C72BBD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 xml:space="preserve">Начальник </w:t>
            </w:r>
          </w:p>
          <w:p w14:paraId="047AA8F1" w14:textId="77777777" w:rsidR="000E3F75" w:rsidRPr="00772390" w:rsidRDefault="000E3F75" w:rsidP="00C72BBD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инспекции</w:t>
            </w:r>
            <w:r w:rsidR="00C72BBD" w:rsidRPr="00772390">
              <w:rPr>
                <w:sz w:val="28"/>
                <w:szCs w:val="28"/>
              </w:rPr>
              <w:t xml:space="preserve"> </w:t>
            </w:r>
          </w:p>
        </w:tc>
      </w:tr>
      <w:tr w:rsidR="00152DEC" w:rsidRPr="00772390" w14:paraId="5E1D160A" w14:textId="77777777" w:rsidTr="002679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7822" w14:textId="77777777" w:rsidR="00152DEC" w:rsidRPr="00772390" w:rsidRDefault="00152DEC" w:rsidP="00E033F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2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56686" w14:textId="77777777" w:rsidR="00152DEC" w:rsidRPr="00772390" w:rsidRDefault="00152DEC" w:rsidP="002679FF">
            <w:pPr>
              <w:pStyle w:val="ConsPlusNormal"/>
              <w:jc w:val="both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О рассмотрении информации о порядке осуществления государственных закупок товаров (работ, услуг) в инспекции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B0909" w14:textId="77777777" w:rsidR="00152DEC" w:rsidRPr="00772390" w:rsidRDefault="00EF3F83" w:rsidP="002679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152DEC" w:rsidRPr="007723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5664" w14:textId="77777777" w:rsidR="00152DEC" w:rsidRPr="00772390" w:rsidRDefault="00152DEC" w:rsidP="002679F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Главный бухгалтер – заведующий группой</w:t>
            </w:r>
          </w:p>
        </w:tc>
      </w:tr>
      <w:tr w:rsidR="00BA1069" w:rsidRPr="00772390" w14:paraId="0B4DBD7A" w14:textId="77777777" w:rsidTr="002679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36410" w14:textId="77777777" w:rsidR="00BA1069" w:rsidRPr="00772390" w:rsidRDefault="00BA1069" w:rsidP="00E0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78E7" w14:textId="77777777" w:rsidR="00BA1069" w:rsidRPr="00772390" w:rsidRDefault="00BA1069" w:rsidP="006F51C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 соблюдении порядка предотвращения и урегулирования конфликта интересов 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0D82" w14:textId="77777777" w:rsidR="00BA1069" w:rsidRDefault="00BA1069" w:rsidP="000735A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1B07" w14:textId="77777777" w:rsidR="00BA1069" w:rsidRPr="00772390" w:rsidRDefault="00BA1069" w:rsidP="000735A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контрольной работы</w:t>
            </w:r>
          </w:p>
        </w:tc>
      </w:tr>
      <w:tr w:rsidR="000F25E5" w:rsidRPr="00772390" w14:paraId="72DAB27A" w14:textId="77777777" w:rsidTr="002679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B462" w14:textId="77777777" w:rsidR="000F25E5" w:rsidRDefault="00C90DA9" w:rsidP="00E0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DCE1" w14:textId="77777777" w:rsidR="000F25E5" w:rsidRPr="00772390" w:rsidRDefault="000F25E5" w:rsidP="00EE7F5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правомерности возврата сумм налогов, сборов (пошлин), пеней субъектам хозяйствования, находящимся в процессе ликвидации</w:t>
            </w:r>
            <w:r w:rsidR="001E562B">
              <w:rPr>
                <w:sz w:val="28"/>
                <w:szCs w:val="28"/>
              </w:rPr>
              <w:t xml:space="preserve"> (прекращения деятельности), а также излишне уплаченных сумм, </w:t>
            </w:r>
            <w:r w:rsidR="007A522B">
              <w:rPr>
                <w:sz w:val="28"/>
                <w:szCs w:val="28"/>
              </w:rPr>
              <w:t>образовавшихся по результатам проверки иного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4964E" w14:textId="77777777" w:rsidR="000F25E5" w:rsidRDefault="007B1887" w:rsidP="000735A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FDC2" w14:textId="77777777" w:rsidR="006809B5" w:rsidRDefault="006809B5" w:rsidP="000735A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14:paraId="21E1E9FF" w14:textId="77777777" w:rsidR="000F25E5" w:rsidRPr="00772390" w:rsidRDefault="006809B5" w:rsidP="000735A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учета налогов</w:t>
            </w:r>
          </w:p>
        </w:tc>
      </w:tr>
      <w:tr w:rsidR="00152DEC" w:rsidRPr="00772390" w14:paraId="690789B8" w14:textId="77777777" w:rsidTr="002679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DE02A" w14:textId="77777777" w:rsidR="00152DEC" w:rsidRPr="00772390" w:rsidRDefault="00C90DA9" w:rsidP="00E0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9031" w14:textId="77777777" w:rsidR="00152DEC" w:rsidRDefault="00152DEC" w:rsidP="00EE7F5B">
            <w:pPr>
              <w:pStyle w:val="ConsPlusNormal"/>
              <w:jc w:val="both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О результатах анализа информации о пересечении работниками инспекции границы Республики Беларусь, сопоставление с данными табелей учета рабочего  времени за 202</w:t>
            </w:r>
            <w:r w:rsidR="00EE7F5B">
              <w:rPr>
                <w:sz w:val="28"/>
                <w:szCs w:val="28"/>
              </w:rPr>
              <w:t>3</w:t>
            </w:r>
            <w:r w:rsidRPr="00772390">
              <w:rPr>
                <w:sz w:val="28"/>
                <w:szCs w:val="28"/>
              </w:rPr>
              <w:t xml:space="preserve"> год</w:t>
            </w:r>
          </w:p>
          <w:p w14:paraId="39E14E9D" w14:textId="77777777" w:rsidR="00107010" w:rsidRPr="00772390" w:rsidRDefault="00107010" w:rsidP="00EE7F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BA53" w14:textId="77777777" w:rsidR="00152DEC" w:rsidRPr="00772390" w:rsidRDefault="00EF3F83" w:rsidP="000735A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BB19" w14:textId="77777777" w:rsidR="00152DEC" w:rsidRPr="00772390" w:rsidRDefault="00152DEC" w:rsidP="000735A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Заведующий сектором организационно-кадровой работы</w:t>
            </w:r>
          </w:p>
        </w:tc>
      </w:tr>
      <w:tr w:rsidR="00A4245E" w:rsidRPr="00772390" w14:paraId="438D1200" w14:textId="77777777" w:rsidTr="002679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374D" w14:textId="77777777" w:rsidR="00A4245E" w:rsidRPr="00772390" w:rsidRDefault="00A4245E" w:rsidP="0010701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56E8C" w14:textId="77777777" w:rsidR="00A4245E" w:rsidRPr="00772390" w:rsidRDefault="00A4245E" w:rsidP="00107010">
            <w:pPr>
              <w:pStyle w:val="ConsPlusNormal"/>
              <w:jc w:val="both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О рассмотрении информации о состоянии информационной безопасности в инспекции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C814" w14:textId="77777777" w:rsidR="00A4245E" w:rsidRPr="00772390" w:rsidRDefault="00A4245E" w:rsidP="0010701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19BE6B3A" w14:textId="77777777" w:rsidR="00A4245E" w:rsidRPr="00772390" w:rsidRDefault="00A4245E" w:rsidP="0010701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603F" w14:textId="77777777" w:rsidR="00A4245E" w:rsidRPr="00772390" w:rsidRDefault="00A4245E" w:rsidP="00107010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Первый заместитель начальника инспекции, заведующий группой информационного обеспечения</w:t>
            </w:r>
          </w:p>
        </w:tc>
      </w:tr>
      <w:tr w:rsidR="00A4245E" w:rsidRPr="00772390" w14:paraId="15C27539" w14:textId="77777777" w:rsidTr="002679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85DEC" w14:textId="77777777" w:rsidR="00A4245E" w:rsidRDefault="00A4245E" w:rsidP="00E0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EAFE" w14:textId="77777777" w:rsidR="00A4245E" w:rsidRPr="00772390" w:rsidRDefault="00A4245E" w:rsidP="006F51CF">
            <w:pPr>
              <w:jc w:val="both"/>
              <w:rPr>
                <w:sz w:val="28"/>
                <w:szCs w:val="28"/>
              </w:rPr>
            </w:pPr>
            <w:r w:rsidRPr="00C90DA9">
              <w:rPr>
                <w:sz w:val="28"/>
                <w:szCs w:val="28"/>
              </w:rPr>
              <w:t>О результатах анализа заявлений плательщиков по вопросу возврата разницы  между суммой налоговых вычетов и общей суммой налога на добавленную стоимость, исчисленной по реализации товаров (работ, услуг), имущественных прав, а также соблюдения сроков возврата суммы превышения налога на добавленную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FE53" w14:textId="77777777" w:rsidR="00A4245E" w:rsidRDefault="00A4245E" w:rsidP="000735A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66EF" w14:textId="77777777" w:rsidR="00A4245E" w:rsidRPr="00772390" w:rsidRDefault="00A4245E" w:rsidP="00C90DA9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 xml:space="preserve">Начальник управления </w:t>
            </w:r>
          </w:p>
          <w:p w14:paraId="030C9BD2" w14:textId="77777777" w:rsidR="00A4245E" w:rsidRPr="00772390" w:rsidRDefault="00A4245E" w:rsidP="00C90DA9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учета налогов</w:t>
            </w:r>
          </w:p>
        </w:tc>
      </w:tr>
      <w:tr w:rsidR="00A4245E" w:rsidRPr="00772390" w14:paraId="10BC63A2" w14:textId="77777777" w:rsidTr="002679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7CC72" w14:textId="77777777" w:rsidR="00A4245E" w:rsidRPr="00772390" w:rsidRDefault="00A4245E" w:rsidP="00E0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B1FDD" w14:textId="77777777" w:rsidR="00A4245E" w:rsidRPr="00772390" w:rsidRDefault="00A4245E" w:rsidP="006F51CF">
            <w:pPr>
              <w:jc w:val="both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О результатах привлечения работниками инспекции к административной ответственности физических лиц за нарушение порядка декларирования доходов и имущества, сообщения в отношении которых представлены в налоговый орган на основании части 3 статьи 35 Закона Республики Беларусь от 15.07.2015 №305-З «О борьбе с корруп</w:t>
            </w:r>
            <w:r>
              <w:rPr>
                <w:sz w:val="28"/>
                <w:szCs w:val="28"/>
              </w:rPr>
              <w:t>цией»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0AB9" w14:textId="77777777" w:rsidR="00A4245E" w:rsidRPr="00772390" w:rsidRDefault="00A4245E" w:rsidP="000735A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1FD8" w14:textId="77777777" w:rsidR="00A4245E" w:rsidRPr="00772390" w:rsidRDefault="00A4245E" w:rsidP="00886E8D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Заместитель начальника управления – начальник отдела налогообложения доходов физических лиц</w:t>
            </w:r>
          </w:p>
        </w:tc>
      </w:tr>
      <w:tr w:rsidR="00A4245E" w:rsidRPr="00772390" w14:paraId="08D91228" w14:textId="77777777" w:rsidTr="002679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003D" w14:textId="77777777" w:rsidR="00A4245E" w:rsidRPr="00772390" w:rsidRDefault="00A4245E" w:rsidP="00E0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0FB74" w14:textId="77777777" w:rsidR="00A4245E" w:rsidRPr="00772390" w:rsidRDefault="00A4245E" w:rsidP="000735A0">
            <w:pPr>
              <w:pStyle w:val="ConsPlusNormal"/>
              <w:jc w:val="both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О результатах анализа использования служебных и специальных автомобилей на предмет проявления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5C12" w14:textId="77777777" w:rsidR="00A4245E" w:rsidRPr="00772390" w:rsidRDefault="00A4245E" w:rsidP="000735A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EA97" w14:textId="77777777" w:rsidR="00A4245E" w:rsidRPr="00772390" w:rsidRDefault="00A4245E" w:rsidP="001E5C34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 xml:space="preserve">Начальник инспекции, заместители начальника инспекции, </w:t>
            </w:r>
          </w:p>
          <w:p w14:paraId="46DF8AB5" w14:textId="77777777" w:rsidR="00A4245E" w:rsidRPr="00772390" w:rsidRDefault="00A4245E" w:rsidP="00EE7F5B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начальник службы организационно – технического обеспечения</w:t>
            </w:r>
          </w:p>
        </w:tc>
      </w:tr>
      <w:tr w:rsidR="00A4245E" w:rsidRPr="00772390" w14:paraId="458C3C90" w14:textId="77777777" w:rsidTr="002679F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3830" w14:textId="77777777" w:rsidR="00A4245E" w:rsidRPr="00772390" w:rsidRDefault="00A4245E" w:rsidP="00E0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50FE" w14:textId="77777777" w:rsidR="00A4245E" w:rsidRDefault="00A4245E" w:rsidP="002679F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72390">
              <w:rPr>
                <w:sz w:val="28"/>
                <w:szCs w:val="28"/>
                <w:lang w:eastAsia="ru-RU"/>
              </w:rPr>
              <w:t>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 должностными лицами инспекции и членами их семей</w:t>
            </w:r>
          </w:p>
          <w:p w14:paraId="5EB20C05" w14:textId="77777777" w:rsidR="00107010" w:rsidRPr="00772390" w:rsidRDefault="00107010" w:rsidP="002679FF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FD4C" w14:textId="77777777" w:rsidR="00A4245E" w:rsidRPr="00772390" w:rsidRDefault="00A4245E" w:rsidP="004046E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35993283" w14:textId="77777777" w:rsidR="00A4245E" w:rsidRPr="00772390" w:rsidRDefault="00A4245E" w:rsidP="004046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A6A1" w14:textId="77777777" w:rsidR="00A4245E" w:rsidRPr="00772390" w:rsidRDefault="00A4245E" w:rsidP="004046ED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Заведующий сектором организационно-кадровой работы</w:t>
            </w:r>
          </w:p>
        </w:tc>
      </w:tr>
      <w:tr w:rsidR="00A4245E" w:rsidRPr="00772390" w14:paraId="677AEA16" w14:textId="77777777" w:rsidTr="002679F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447E" w14:textId="77777777" w:rsidR="00A4245E" w:rsidRPr="00772390" w:rsidRDefault="00A4245E" w:rsidP="00E0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69FD" w14:textId="77777777" w:rsidR="00A4245E" w:rsidRPr="00772390" w:rsidRDefault="00A4245E" w:rsidP="00107010">
            <w:pPr>
              <w:pStyle w:val="ConsPlusNormal"/>
              <w:jc w:val="both"/>
              <w:rPr>
                <w:sz w:val="28"/>
                <w:szCs w:val="28"/>
              </w:rPr>
            </w:pPr>
            <w:r w:rsidRPr="00772390">
              <w:rPr>
                <w:rStyle w:val="aa"/>
                <w:b w:val="0"/>
                <w:sz w:val="28"/>
                <w:szCs w:val="28"/>
              </w:rPr>
              <w:t>О результатах проведенных проверок получения работниками инспекции выигрышей в игорных заведениях (букмекерских конторах, залах игровых автоматов и казино), в том числе в рабочее время и отражения их в декларациях о доходах и имуществе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1568" w14:textId="77777777" w:rsidR="00A4245E" w:rsidRPr="00772390" w:rsidRDefault="00A4245E" w:rsidP="00EF3F8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5CD1126B" w14:textId="77777777" w:rsidR="00A4245E" w:rsidRPr="00772390" w:rsidRDefault="00A4245E" w:rsidP="004046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7254" w14:textId="77777777" w:rsidR="00A4245E" w:rsidRPr="00772390" w:rsidRDefault="00A4245E" w:rsidP="004046ED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Заведующий сектором организационно-кадровой работы</w:t>
            </w:r>
          </w:p>
        </w:tc>
      </w:tr>
      <w:tr w:rsidR="00A4245E" w:rsidRPr="00772390" w14:paraId="761BA5CF" w14:textId="77777777" w:rsidTr="002679F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B92" w14:textId="77777777" w:rsidR="00A4245E" w:rsidRPr="00772390" w:rsidRDefault="00A4245E" w:rsidP="00E0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0A5C" w14:textId="77777777" w:rsidR="00A4245E" w:rsidRPr="00772390" w:rsidRDefault="00A4245E" w:rsidP="00C90DA9">
            <w:pPr>
              <w:widowControl w:val="0"/>
              <w:autoSpaceDE w:val="0"/>
              <w:jc w:val="both"/>
              <w:rPr>
                <w:rStyle w:val="aa"/>
                <w:b w:val="0"/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 xml:space="preserve">О результатах проведенного анализа </w:t>
            </w:r>
            <w:r>
              <w:rPr>
                <w:sz w:val="28"/>
                <w:szCs w:val="28"/>
              </w:rPr>
              <w:t xml:space="preserve">сведений, отраженных </w:t>
            </w:r>
            <w:r w:rsidRPr="00772390">
              <w:rPr>
                <w:sz w:val="28"/>
                <w:szCs w:val="28"/>
              </w:rPr>
              <w:t>государственными</w:t>
            </w:r>
            <w:r>
              <w:rPr>
                <w:sz w:val="28"/>
                <w:szCs w:val="28"/>
              </w:rPr>
              <w:t xml:space="preserve"> гражданскими служащими в декларациях о доходах и имуществе</w:t>
            </w:r>
            <w:r w:rsidRPr="00772390">
              <w:rPr>
                <w:sz w:val="28"/>
                <w:szCs w:val="28"/>
              </w:rPr>
              <w:t>, на предмет наличия у них на праве собственности двух и более квартир и сдаче таких объектов недвижимости в аренду</w:t>
            </w:r>
            <w:r>
              <w:rPr>
                <w:sz w:val="28"/>
                <w:szCs w:val="28"/>
              </w:rPr>
              <w:t>, а также уплаты подоходного налога в фиксированной сумме государственными гражданскими служащими, сдающими в найм 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6209" w14:textId="77777777" w:rsidR="00A4245E" w:rsidRPr="00772390" w:rsidRDefault="00A4245E" w:rsidP="00EF3F8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7A4EBB6C" w14:textId="77777777" w:rsidR="00A4245E" w:rsidRPr="00772390" w:rsidRDefault="00A4245E" w:rsidP="004046E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1B5E" w14:textId="77777777" w:rsidR="00A4245E" w:rsidRPr="00772390" w:rsidRDefault="00A4245E" w:rsidP="004046ED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Заведующий сектором организационно-кадровой работы</w:t>
            </w:r>
          </w:p>
        </w:tc>
      </w:tr>
      <w:tr w:rsidR="00A4245E" w:rsidRPr="00772390" w14:paraId="23D43DC7" w14:textId="77777777" w:rsidTr="002679F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ED0A" w14:textId="77777777" w:rsidR="00A4245E" w:rsidRPr="00772390" w:rsidRDefault="00A4245E" w:rsidP="007B188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4F68" w14:textId="77777777" w:rsidR="00A4245E" w:rsidRPr="00772390" w:rsidRDefault="00A4245E" w:rsidP="004563F2">
            <w:pPr>
              <w:suppressAutoHyphens w:val="0"/>
              <w:jc w:val="both"/>
              <w:rPr>
                <w:sz w:val="28"/>
                <w:szCs w:val="28"/>
              </w:rPr>
            </w:pPr>
            <w:r w:rsidRPr="00772390">
              <w:rPr>
                <w:rFonts w:eastAsia="Calibri"/>
                <w:sz w:val="28"/>
                <w:szCs w:val="28"/>
                <w:lang w:eastAsia="en-US"/>
              </w:rPr>
              <w:t xml:space="preserve">О соблюдении порядка проведения проверок при ликвидации (прекращении деятельности) субъектов хозяйствования </w:t>
            </w:r>
            <w:r w:rsidRPr="00772390">
              <w:rPr>
                <w:sz w:val="28"/>
                <w:szCs w:val="28"/>
              </w:rPr>
              <w:t>на предмет проявления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1A27" w14:textId="77777777" w:rsidR="00A4245E" w:rsidRPr="00772390" w:rsidRDefault="00A4245E" w:rsidP="00EF3F8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76652E0B" w14:textId="77777777" w:rsidR="00A4245E" w:rsidRPr="00772390" w:rsidRDefault="00A4245E" w:rsidP="00404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6112" w14:textId="77777777" w:rsidR="00A4245E" w:rsidRPr="00772390" w:rsidRDefault="00A4245E" w:rsidP="004046ED">
            <w:pPr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 xml:space="preserve">Заместитель начальника инспекции, </w:t>
            </w:r>
          </w:p>
          <w:p w14:paraId="172CB9CC" w14:textId="77777777" w:rsidR="00A4245E" w:rsidRDefault="00A4245E" w:rsidP="004046ED">
            <w:pPr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начальник управления контрольной работы</w:t>
            </w:r>
          </w:p>
          <w:p w14:paraId="29E07AD0" w14:textId="77777777" w:rsidR="00A4245E" w:rsidRPr="00772390" w:rsidRDefault="00A4245E" w:rsidP="004046ED">
            <w:pPr>
              <w:jc w:val="center"/>
              <w:rPr>
                <w:sz w:val="28"/>
                <w:szCs w:val="28"/>
              </w:rPr>
            </w:pPr>
          </w:p>
        </w:tc>
      </w:tr>
      <w:tr w:rsidR="00A4245E" w:rsidRPr="00772390" w14:paraId="415D8C7B" w14:textId="77777777" w:rsidTr="002679F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C852" w14:textId="77777777" w:rsidR="00A4245E" w:rsidRPr="00772390" w:rsidRDefault="00A4245E" w:rsidP="00CF098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C124" w14:textId="77777777" w:rsidR="00A4245E" w:rsidRPr="00772390" w:rsidRDefault="00A4245E" w:rsidP="00267CB9">
            <w:pPr>
              <w:pStyle w:val="ConsPlusNormal"/>
              <w:jc w:val="both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О соблюдении требований информационной безопасности (результатах контроля за использованием работниками инспекции информационных ресурсов, имеющихся в распоряжении налоговых органов, в том числе в неслужебных целях)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4344" w14:textId="77777777" w:rsidR="00A4245E" w:rsidRPr="00772390" w:rsidRDefault="00A4245E" w:rsidP="00E0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6297" w14:textId="77777777" w:rsidR="00A4245E" w:rsidRDefault="00A4245E" w:rsidP="006D3CEB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Первый заместитель начальника инспекции, заведующий группой информационного обеспечения</w:t>
            </w:r>
          </w:p>
          <w:p w14:paraId="4F85215B" w14:textId="77777777" w:rsidR="00A4245E" w:rsidRPr="00772390" w:rsidRDefault="00A4245E" w:rsidP="006D3CE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A4245E" w:rsidRPr="00772390" w14:paraId="69CF87BB" w14:textId="77777777" w:rsidTr="002679F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1E27" w14:textId="77777777" w:rsidR="00A4245E" w:rsidRPr="00772390" w:rsidRDefault="00A4245E" w:rsidP="00CF098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557" w14:textId="77777777" w:rsidR="00A4245E" w:rsidRPr="00772390" w:rsidRDefault="00A4245E" w:rsidP="002679FF">
            <w:pPr>
              <w:pStyle w:val="ConsPlusNormal"/>
              <w:jc w:val="both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 xml:space="preserve">О результатах проведения инвентаризации прав доступа работников в информационные ресурсы, имеющиеся в распоряжении налоговых органов, на предмет исключения фактов использования работниками инспекции логинов, паролей, учетных записей уволенных работников, работников находящихся на больничном, в отпусках и командировках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FF62" w14:textId="77777777" w:rsidR="00A4245E" w:rsidRPr="00772390" w:rsidRDefault="00A4245E" w:rsidP="00E0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00FB" w14:textId="77777777" w:rsidR="00A4245E" w:rsidRPr="00772390" w:rsidRDefault="00A4245E" w:rsidP="006D3CEB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Первый заместитель начальника инспекции, заведующий группой информационного обеспечения</w:t>
            </w:r>
          </w:p>
        </w:tc>
      </w:tr>
      <w:tr w:rsidR="00A4245E" w:rsidRPr="00772390" w14:paraId="66FBEA46" w14:textId="77777777" w:rsidTr="002679F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F603" w14:textId="77777777" w:rsidR="00A4245E" w:rsidRPr="00772390" w:rsidRDefault="00A4245E" w:rsidP="00E0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AC35" w14:textId="77777777" w:rsidR="00A4245E" w:rsidRPr="00772390" w:rsidRDefault="00A4245E" w:rsidP="00A4245E">
            <w:pPr>
              <w:pStyle w:val="ConsPlusNormal"/>
              <w:jc w:val="both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О результатах анализа обращений граждан, субъектов хозяйствования, жалоб на действия (бездействие) в отношении работников инспекции на предмет проявления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1BEF" w14:textId="77777777" w:rsidR="00A4245E" w:rsidRPr="00772390" w:rsidRDefault="00A4245E" w:rsidP="008D1B0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7FE2" w14:textId="77777777" w:rsidR="00A4245E" w:rsidRDefault="00A4245E" w:rsidP="008D1B0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Заместители начальника инспекции, заведующий сектором правовой работы</w:t>
            </w:r>
          </w:p>
          <w:p w14:paraId="2AFDD5B2" w14:textId="77777777" w:rsidR="00A4245E" w:rsidRPr="00772390" w:rsidRDefault="00A4245E" w:rsidP="008D1B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A4245E" w:rsidRPr="00772390" w14:paraId="4BCEF824" w14:textId="77777777" w:rsidTr="002679F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6CBF" w14:textId="77777777" w:rsidR="00A4245E" w:rsidRDefault="00A4245E" w:rsidP="00E0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59F3DC1D" w14:textId="77777777" w:rsidR="00A4245E" w:rsidRPr="00772390" w:rsidRDefault="00A4245E" w:rsidP="00E033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209E" w14:textId="77777777" w:rsidR="00A4245E" w:rsidRPr="00772390" w:rsidRDefault="00A4245E" w:rsidP="00455EC0">
            <w:pPr>
              <w:jc w:val="both"/>
              <w:rPr>
                <w:sz w:val="28"/>
                <w:szCs w:val="28"/>
                <w:lang w:eastAsia="ru-RU"/>
              </w:rPr>
            </w:pPr>
            <w:r w:rsidRPr="00772390">
              <w:rPr>
                <w:sz w:val="28"/>
                <w:szCs w:val="28"/>
                <w:lang w:eastAsia="ru-RU"/>
              </w:rPr>
              <w:t>О рассмотрении материалов по вопросам профилактики правонарушений и обзору типичных нарушений в регионе с участием правоохранительных и иных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56AB" w14:textId="77777777" w:rsidR="00A4245E" w:rsidRPr="00772390" w:rsidRDefault="00A4245E" w:rsidP="008D1B06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AEF8" w14:textId="77777777" w:rsidR="00A4245E" w:rsidRPr="00772390" w:rsidRDefault="00A4245E" w:rsidP="008D1B0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Начальник</w:t>
            </w:r>
          </w:p>
          <w:p w14:paraId="428A398F" w14:textId="77777777" w:rsidR="00A4245E" w:rsidRPr="00772390" w:rsidRDefault="00A4245E" w:rsidP="008D1B06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 xml:space="preserve"> инспекции</w:t>
            </w:r>
          </w:p>
        </w:tc>
      </w:tr>
      <w:tr w:rsidR="00A4245E" w:rsidRPr="00772390" w14:paraId="03215EBF" w14:textId="77777777" w:rsidTr="002679F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6B12" w14:textId="77777777" w:rsidR="00A4245E" w:rsidRPr="00772390" w:rsidRDefault="00A4245E" w:rsidP="00E0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03A28442" w14:textId="77777777" w:rsidR="00A4245E" w:rsidRPr="00772390" w:rsidRDefault="00A4245E" w:rsidP="00E033FF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8EFA" w14:textId="77777777" w:rsidR="00A4245E" w:rsidRPr="00772390" w:rsidRDefault="00A4245E" w:rsidP="00EE7F5B">
            <w:pPr>
              <w:pStyle w:val="ConsPlusNormal"/>
              <w:jc w:val="both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Разработка и утверждение плана работы комиссии по противодействию коррупции на 202</w:t>
            </w:r>
            <w:r>
              <w:rPr>
                <w:sz w:val="28"/>
                <w:szCs w:val="28"/>
              </w:rPr>
              <w:t>5</w:t>
            </w:r>
            <w:r w:rsidRPr="0077239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CCBD" w14:textId="77777777" w:rsidR="00A4245E" w:rsidRPr="00772390" w:rsidRDefault="00A4245E" w:rsidP="00E033F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1FD1" w14:textId="77777777" w:rsidR="00A4245E" w:rsidRDefault="00A4245E" w:rsidP="002679F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 xml:space="preserve">члены </w:t>
            </w:r>
          </w:p>
          <w:p w14:paraId="3E594E65" w14:textId="77777777" w:rsidR="00A4245E" w:rsidRPr="00772390" w:rsidRDefault="00A4245E" w:rsidP="002679F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2390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и</w:t>
            </w:r>
            <w:r w:rsidRPr="00772390">
              <w:rPr>
                <w:sz w:val="28"/>
                <w:szCs w:val="28"/>
              </w:rPr>
              <w:t xml:space="preserve"> по противодействию коррупции</w:t>
            </w:r>
          </w:p>
        </w:tc>
      </w:tr>
    </w:tbl>
    <w:p w14:paraId="323C8800" w14:textId="77777777" w:rsidR="007B1887" w:rsidRDefault="007B1887" w:rsidP="00E033FF">
      <w:pPr>
        <w:jc w:val="both"/>
        <w:rPr>
          <w:sz w:val="30"/>
          <w:szCs w:val="30"/>
        </w:rPr>
      </w:pPr>
    </w:p>
    <w:p w14:paraId="573A2DD6" w14:textId="77777777" w:rsidR="00642BC7" w:rsidRPr="007B1887" w:rsidRDefault="003F0F0C" w:rsidP="00E033FF">
      <w:pPr>
        <w:jc w:val="both"/>
        <w:rPr>
          <w:sz w:val="30"/>
          <w:szCs w:val="30"/>
        </w:rPr>
      </w:pPr>
      <w:r w:rsidRPr="007B1887">
        <w:rPr>
          <w:sz w:val="30"/>
          <w:szCs w:val="30"/>
        </w:rPr>
        <w:t>*</w:t>
      </w:r>
      <w:r w:rsidR="00C25FD1" w:rsidRPr="007B1887">
        <w:rPr>
          <w:sz w:val="30"/>
          <w:szCs w:val="30"/>
        </w:rPr>
        <w:t>При необходимости (по решению</w:t>
      </w:r>
      <w:r w:rsidRPr="007B1887">
        <w:rPr>
          <w:sz w:val="30"/>
          <w:szCs w:val="30"/>
        </w:rPr>
        <w:t xml:space="preserve"> </w:t>
      </w:r>
      <w:r w:rsidR="00C25FD1" w:rsidRPr="007B1887">
        <w:rPr>
          <w:sz w:val="30"/>
          <w:szCs w:val="30"/>
        </w:rPr>
        <w:t xml:space="preserve">председателя комиссии) дополнительно могут включаться </w:t>
      </w:r>
      <w:r w:rsidRPr="007B1887">
        <w:rPr>
          <w:sz w:val="30"/>
          <w:szCs w:val="30"/>
        </w:rPr>
        <w:t>иные вопросы, не вошедшие в утвержденный План работы комиссии по противодействию коррупции в инспекции Министерства по налогам и сборам Республики Беларусь по г.Бобруйску</w:t>
      </w:r>
    </w:p>
    <w:sectPr w:rsidR="00642BC7" w:rsidRPr="007B1887" w:rsidSect="009B6AE2">
      <w:pgSz w:w="11906" w:h="16838"/>
      <w:pgMar w:top="794" w:right="567" w:bottom="7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8B692C"/>
    <w:multiLevelType w:val="hybridMultilevel"/>
    <w:tmpl w:val="4FC829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C0F11"/>
    <w:multiLevelType w:val="hybridMultilevel"/>
    <w:tmpl w:val="548AAA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95284"/>
    <w:multiLevelType w:val="hybridMultilevel"/>
    <w:tmpl w:val="62FCB4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isplayBackgroundShape/>
  <w:embedSystemFonts/>
  <w:mirrorMargin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FF9"/>
    <w:rsid w:val="00030DBF"/>
    <w:rsid w:val="00030EDB"/>
    <w:rsid w:val="00065E76"/>
    <w:rsid w:val="000735A0"/>
    <w:rsid w:val="000D1B9E"/>
    <w:rsid w:val="000D77AA"/>
    <w:rsid w:val="000E3F75"/>
    <w:rsid w:val="000F25E5"/>
    <w:rsid w:val="00104790"/>
    <w:rsid w:val="00107010"/>
    <w:rsid w:val="00142A7D"/>
    <w:rsid w:val="00152DEC"/>
    <w:rsid w:val="00155EAB"/>
    <w:rsid w:val="00161B72"/>
    <w:rsid w:val="00164BBE"/>
    <w:rsid w:val="001C281C"/>
    <w:rsid w:val="001D6C78"/>
    <w:rsid w:val="001E4587"/>
    <w:rsid w:val="001E562B"/>
    <w:rsid w:val="001E5C34"/>
    <w:rsid w:val="001F16A6"/>
    <w:rsid w:val="002033CA"/>
    <w:rsid w:val="002336AF"/>
    <w:rsid w:val="00247848"/>
    <w:rsid w:val="00254D03"/>
    <w:rsid w:val="00266F8C"/>
    <w:rsid w:val="002679FF"/>
    <w:rsid w:val="00267CB9"/>
    <w:rsid w:val="00273ECF"/>
    <w:rsid w:val="0030539F"/>
    <w:rsid w:val="0033459A"/>
    <w:rsid w:val="00346645"/>
    <w:rsid w:val="003469FE"/>
    <w:rsid w:val="003503C2"/>
    <w:rsid w:val="003562F4"/>
    <w:rsid w:val="003C2CF5"/>
    <w:rsid w:val="003D305C"/>
    <w:rsid w:val="003F0F0C"/>
    <w:rsid w:val="003F1149"/>
    <w:rsid w:val="004046ED"/>
    <w:rsid w:val="00447A11"/>
    <w:rsid w:val="00455EC0"/>
    <w:rsid w:val="004563F2"/>
    <w:rsid w:val="0047406B"/>
    <w:rsid w:val="00496A2F"/>
    <w:rsid w:val="004D5DB3"/>
    <w:rsid w:val="004D7B79"/>
    <w:rsid w:val="00514808"/>
    <w:rsid w:val="005E44A5"/>
    <w:rsid w:val="005F36CF"/>
    <w:rsid w:val="006044C3"/>
    <w:rsid w:val="00615510"/>
    <w:rsid w:val="006301D8"/>
    <w:rsid w:val="00642BC7"/>
    <w:rsid w:val="006809B5"/>
    <w:rsid w:val="006D3CEB"/>
    <w:rsid w:val="006E0E77"/>
    <w:rsid w:val="006F51CF"/>
    <w:rsid w:val="00745C43"/>
    <w:rsid w:val="00770C1F"/>
    <w:rsid w:val="00772390"/>
    <w:rsid w:val="00777C09"/>
    <w:rsid w:val="007A522B"/>
    <w:rsid w:val="007B1887"/>
    <w:rsid w:val="007D2E75"/>
    <w:rsid w:val="007D6EBC"/>
    <w:rsid w:val="0080163C"/>
    <w:rsid w:val="00810C57"/>
    <w:rsid w:val="008167F2"/>
    <w:rsid w:val="00840467"/>
    <w:rsid w:val="00841793"/>
    <w:rsid w:val="00850459"/>
    <w:rsid w:val="00886E8D"/>
    <w:rsid w:val="008917D7"/>
    <w:rsid w:val="008A3DFE"/>
    <w:rsid w:val="008A7385"/>
    <w:rsid w:val="008B244E"/>
    <w:rsid w:val="008D1B06"/>
    <w:rsid w:val="008E655A"/>
    <w:rsid w:val="008F64F7"/>
    <w:rsid w:val="00972185"/>
    <w:rsid w:val="00977BAF"/>
    <w:rsid w:val="00986574"/>
    <w:rsid w:val="009A2D7C"/>
    <w:rsid w:val="009B6AE2"/>
    <w:rsid w:val="00A202CD"/>
    <w:rsid w:val="00A229C7"/>
    <w:rsid w:val="00A4245E"/>
    <w:rsid w:val="00A57219"/>
    <w:rsid w:val="00A73794"/>
    <w:rsid w:val="00A74598"/>
    <w:rsid w:val="00A94129"/>
    <w:rsid w:val="00AC4FF9"/>
    <w:rsid w:val="00AC76FA"/>
    <w:rsid w:val="00AF7B17"/>
    <w:rsid w:val="00B11EAD"/>
    <w:rsid w:val="00BA1069"/>
    <w:rsid w:val="00BA354F"/>
    <w:rsid w:val="00BB1825"/>
    <w:rsid w:val="00BE5D86"/>
    <w:rsid w:val="00C03646"/>
    <w:rsid w:val="00C10C8E"/>
    <w:rsid w:val="00C239CA"/>
    <w:rsid w:val="00C25FD1"/>
    <w:rsid w:val="00C6432E"/>
    <w:rsid w:val="00C72BBD"/>
    <w:rsid w:val="00C90DA9"/>
    <w:rsid w:val="00C91107"/>
    <w:rsid w:val="00CF0989"/>
    <w:rsid w:val="00D834D0"/>
    <w:rsid w:val="00DB3C44"/>
    <w:rsid w:val="00DD7908"/>
    <w:rsid w:val="00E033FF"/>
    <w:rsid w:val="00E50550"/>
    <w:rsid w:val="00E87F9D"/>
    <w:rsid w:val="00E94294"/>
    <w:rsid w:val="00EC794F"/>
    <w:rsid w:val="00EE7F5B"/>
    <w:rsid w:val="00EF3F83"/>
    <w:rsid w:val="00FA0992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799012D"/>
  <w15:chartTrackingRefBased/>
  <w15:docId w15:val="{94D781B4-B528-4763-9664-8FA91D06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30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30"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Strong"/>
    <w:qFormat/>
    <w:rsid w:val="001E4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CC58-4B25-48F5-B9F6-A127EB94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5177</Characters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УТВЕРЖДЕНО</vt:lpstr>
      <vt:lpstr/>
      <vt:lpstr/>
      <vt:lpstr/>
      <vt:lpstr/>
      <vt:lpstr/>
      <vt:lpstr/>
      <vt:lpstr/>
      <vt:lpstr>ПЛАН</vt:lpstr>
    </vt:vector>
  </TitlesOfParts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cp:keywords/>
  <cp:lastPrinted>2023-12-27T09:33:00Z</cp:lastPrinted>
  <dcterms:created xsi:type="dcterms:W3CDTF">2023-12-29T05:57:00Z</dcterms:created>
  <dcterms:modified xsi:type="dcterms:W3CDTF">2023-12-29T05:57:00Z</dcterms:modified>
</cp:coreProperties>
</file>