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B75200" w:rsidRDefault="00B75200">
      <w:pPr>
        <w:pStyle w:val="ConsPlusNormal"/>
      </w:pPr>
      <w:bookmarkStart w:id="0" w:name="_GoBack"/>
      <w:bookmarkEnd w:id="0"/>
    </w:p>
    <w:p w:rsidR="00B75200" w:rsidRDefault="00700EEE">
      <w:pPr>
        <w:pStyle w:val="ConsPlusTitle"/>
        <w:jc w:val="center"/>
      </w:pPr>
      <w:r>
        <w:t>ПОСТАНОВЛЕНИЕ МИНИСТЕРСТВА ПО НАЛОГАМ И СБОРАМ РЕСПУБЛИКИ БЕЛАРУСЬ</w:t>
      </w:r>
    </w:p>
    <w:p w:rsidR="00B75200" w:rsidRDefault="00700EEE">
      <w:pPr>
        <w:pStyle w:val="ConsPlusTitle"/>
        <w:jc w:val="center"/>
      </w:pPr>
      <w:r>
        <w:t>30 августа 2010 г. N 70</w:t>
      </w:r>
    </w:p>
    <w:p w:rsidR="00B75200" w:rsidRDefault="00B75200">
      <w:pPr>
        <w:pStyle w:val="ConsPlusTitle"/>
        <w:jc w:val="center"/>
      </w:pPr>
    </w:p>
    <w:p w:rsidR="00B75200" w:rsidRDefault="00700EEE">
      <w:pPr>
        <w:pStyle w:val="ConsPlusTitle"/>
        <w:jc w:val="center"/>
      </w:pPr>
      <w:r>
        <w:t>О ДЕКЛАРИРОВАНИИ АЛКОГОЛЬНОЙ, НЕПИЩЕВОЙ СПИРТОСОДЕРЖАЩЕЙ ПРОДУКЦИИ, НЕПИЩЕВОГО ЭТИЛОВОГО СПИРТА, ТАБАЧНОГО СЫРЬЯ И ТАБАЧНЫХ ИЗДЕЛИЙ, УСТАНОВЛЕНИИ ФОРМ НАРЯДОВ</w:t>
      </w:r>
    </w:p>
    <w:p w:rsidR="00B75200" w:rsidRDefault="00B75200">
      <w:pPr>
        <w:pStyle w:val="ConsPlusNormal"/>
        <w:rPr>
          <w:sz w:val="24"/>
          <w:szCs w:val="24"/>
        </w:rPr>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B75200">
        <w:trPr>
          <w:jc w:val="center"/>
        </w:trPr>
        <w:tc>
          <w:tcPr>
            <w:tcW w:w="10147" w:type="dxa"/>
            <w:tcBorders>
              <w:left w:val="single" w:sz="24" w:space="0" w:color="CED3F1"/>
              <w:right w:val="single" w:sz="24" w:space="0" w:color="F4F3F8"/>
            </w:tcBorders>
            <w:shd w:val="clear" w:color="auto" w:fill="F4F3F8"/>
          </w:tcPr>
          <w:p w:rsidR="00B75200" w:rsidRDefault="00700EEE">
            <w:pPr>
              <w:pStyle w:val="ConsPlusNormal"/>
              <w:jc w:val="center"/>
              <w:rPr>
                <w:color w:val="392C69"/>
              </w:rPr>
            </w:pPr>
            <w:r>
              <w:rPr>
                <w:color w:val="392C69"/>
              </w:rPr>
              <w:t>(в ред. постановлений МНС от 02.09.2011 N 42,</w:t>
            </w:r>
          </w:p>
          <w:p w:rsidR="00B75200" w:rsidRDefault="00700EEE">
            <w:pPr>
              <w:pStyle w:val="ConsPlusNormal"/>
              <w:jc w:val="center"/>
              <w:rPr>
                <w:color w:val="392C69"/>
              </w:rPr>
            </w:pPr>
            <w:r>
              <w:rPr>
                <w:color w:val="392C69"/>
              </w:rPr>
              <w:t>от 27.09.2013 N 27, от 30.12.2014 N 43, от 10.04.2015 N 8,</w:t>
            </w:r>
          </w:p>
          <w:p w:rsidR="00B75200" w:rsidRDefault="00700EEE">
            <w:pPr>
              <w:pStyle w:val="ConsPlusNormal"/>
              <w:jc w:val="center"/>
              <w:rPr>
                <w:color w:val="392C69"/>
              </w:rPr>
            </w:pPr>
            <w:r>
              <w:rPr>
                <w:color w:val="392C69"/>
              </w:rPr>
              <w:t>от 18.01.2016 N 3, от 10.04.2018 N 11, от 16.04.2019 N 17,</w:t>
            </w:r>
          </w:p>
          <w:p w:rsidR="00B75200" w:rsidRDefault="00700EEE">
            <w:pPr>
              <w:pStyle w:val="ConsPlusNormal"/>
              <w:jc w:val="center"/>
              <w:rPr>
                <w:color w:val="392C69"/>
              </w:rPr>
            </w:pPr>
            <w:r>
              <w:rPr>
                <w:color w:val="392C69"/>
              </w:rPr>
              <w:t>от 17.09.2021 N 32, от 16.12.2022 N 40)</w:t>
            </w:r>
          </w:p>
        </w:tc>
      </w:tr>
    </w:tbl>
    <w:p w:rsidR="00B75200" w:rsidRDefault="00B75200">
      <w:pPr>
        <w:pStyle w:val="ConsPlusNormal"/>
      </w:pPr>
    </w:p>
    <w:p w:rsidR="00B75200" w:rsidRDefault="00700EEE">
      <w:pPr>
        <w:pStyle w:val="ConsPlusNormal"/>
        <w:ind w:firstLine="540"/>
        <w:jc w:val="both"/>
      </w:pPr>
      <w:r>
        <w:t>На основании части пятой пункта 28 и части четвертой пункта 29 Положения о государственном регулировании производства, оборота и потребления табачного сырья и табачных изделий, производства, оборота и использования электронных систем курения, жидкостей для электронных систем курения, систем для потребления табака, утвержденного Декретом Президента Республики Беларусь от 17 декабря 2002 г. N 28, части второй пункта 2 статьи 26, частей первой и третьей пункта 3, частей второй и пятой пункта 5 статьи 33 Закона Республики Беларусь от 27 августа 2008 г. N 429-З "О государственном регулировании производства и оборота алкогольной, непищевой спиртосодержащей продукции и непищевого этилового спирта", подпункта 5.6 пункта 5 Положения о Министерстве по налогам и сборам Республики Беларусь, утвержденного постановлением Совета Министров Республики Беларусь от 31 октября 2001 г. N 1592, Министерство по налогам и сборам Республики Беларусь ПОСТАНОВЛЯЕТ:</w:t>
      </w:r>
    </w:p>
    <w:p w:rsidR="00B75200" w:rsidRDefault="00700EEE">
      <w:pPr>
        <w:pStyle w:val="ConsPlusNormal"/>
        <w:jc w:val="both"/>
      </w:pPr>
      <w:r>
        <w:t>(в ред. постановлений МНС от 16.04.2019 N 17, от 17.09.2021 N 32)</w:t>
      </w:r>
    </w:p>
    <w:p w:rsidR="00B75200" w:rsidRDefault="00700EEE">
      <w:pPr>
        <w:pStyle w:val="ConsPlusNormal"/>
        <w:spacing w:before="200"/>
        <w:ind w:firstLine="540"/>
        <w:jc w:val="both"/>
      </w:pPr>
      <w:bookmarkStart w:id="1" w:name="Par19"/>
      <w:bookmarkEnd w:id="1"/>
      <w:r>
        <w:t>1. Установить формы:</w:t>
      </w:r>
    </w:p>
    <w:p w:rsidR="00B75200" w:rsidRDefault="00700EEE">
      <w:pPr>
        <w:pStyle w:val="ConsPlusNormal"/>
        <w:spacing w:before="200"/>
        <w:ind w:firstLine="540"/>
        <w:jc w:val="both"/>
      </w:pPr>
      <w:r>
        <w:t>декларации об объемах производства этилового спирта, получаемого из пищевого сырья, согласно приложению 1;</w:t>
      </w:r>
    </w:p>
    <w:p w:rsidR="00B75200" w:rsidRDefault="00700EEE">
      <w:pPr>
        <w:pStyle w:val="ConsPlusNormal"/>
        <w:spacing w:before="200"/>
        <w:ind w:firstLine="540"/>
        <w:jc w:val="both"/>
      </w:pPr>
      <w:r>
        <w:t>декларации об объемах производства алкогольных напитков согласно приложению 2;</w:t>
      </w:r>
    </w:p>
    <w:p w:rsidR="00B75200" w:rsidRDefault="00700EEE">
      <w:pPr>
        <w:pStyle w:val="ConsPlusNormal"/>
        <w:spacing w:before="200"/>
        <w:ind w:firstLine="540"/>
        <w:jc w:val="both"/>
      </w:pPr>
      <w:r>
        <w:t>декларации об объемах производства непищевого этилового спирта согласно приложению 3;</w:t>
      </w:r>
    </w:p>
    <w:p w:rsidR="00B75200" w:rsidRDefault="00700EEE">
      <w:pPr>
        <w:pStyle w:val="ConsPlusNormal"/>
        <w:spacing w:before="200"/>
        <w:ind w:firstLine="540"/>
        <w:jc w:val="both"/>
      </w:pPr>
      <w:r>
        <w:t>декларации об объемах производства непищевой спиртосодержащей продукции согласно приложению 4;</w:t>
      </w:r>
    </w:p>
    <w:p w:rsidR="00B75200" w:rsidRDefault="00700EEE">
      <w:pPr>
        <w:pStyle w:val="ConsPlusNormal"/>
        <w:spacing w:before="200"/>
        <w:ind w:firstLine="540"/>
        <w:jc w:val="both"/>
      </w:pPr>
      <w:r>
        <w:t>декларации об объемах оборота алкогольной продукции (за исключением алкогольных напитков) согласно приложению 5;</w:t>
      </w:r>
    </w:p>
    <w:p w:rsidR="00B75200" w:rsidRDefault="00700EEE">
      <w:pPr>
        <w:pStyle w:val="ConsPlusNormal"/>
        <w:spacing w:before="200"/>
        <w:ind w:firstLine="540"/>
        <w:jc w:val="both"/>
      </w:pPr>
      <w:r>
        <w:t>декларации об объемах оборота алкогольных напитков согласно приложению 6;</w:t>
      </w:r>
    </w:p>
    <w:p w:rsidR="00B75200" w:rsidRDefault="00700EEE">
      <w:pPr>
        <w:pStyle w:val="ConsPlusNormal"/>
        <w:spacing w:before="200"/>
        <w:ind w:firstLine="540"/>
        <w:jc w:val="both"/>
      </w:pPr>
      <w:r>
        <w:t>декларации об объемах оборота непищевого этилового спирта согласно приложению 7;</w:t>
      </w:r>
    </w:p>
    <w:p w:rsidR="00B75200" w:rsidRDefault="00700EEE">
      <w:pPr>
        <w:pStyle w:val="ConsPlusNormal"/>
        <w:spacing w:before="200"/>
        <w:ind w:firstLine="540"/>
        <w:jc w:val="both"/>
      </w:pPr>
      <w:r>
        <w:t>декларации об объемах оборота непищевой спиртосодержащей продукции согласно приложению 8;</w:t>
      </w:r>
    </w:p>
    <w:p w:rsidR="00B75200" w:rsidRDefault="00700EEE">
      <w:pPr>
        <w:pStyle w:val="ConsPlusNormal"/>
        <w:spacing w:before="200"/>
        <w:ind w:firstLine="540"/>
        <w:jc w:val="both"/>
      </w:pPr>
      <w:r>
        <w:t>декларации об объемах производства табачных изделий согласно приложению 9;</w:t>
      </w:r>
    </w:p>
    <w:p w:rsidR="00B75200" w:rsidRDefault="00700EEE">
      <w:pPr>
        <w:pStyle w:val="ConsPlusNormal"/>
        <w:spacing w:before="200"/>
        <w:ind w:firstLine="540"/>
        <w:jc w:val="both"/>
      </w:pPr>
      <w:r>
        <w:t>декларации об объемах оборота табачного сырья согласно приложению 10;</w:t>
      </w:r>
    </w:p>
    <w:p w:rsidR="00B75200" w:rsidRDefault="00700EEE">
      <w:pPr>
        <w:pStyle w:val="ConsPlusNormal"/>
        <w:spacing w:before="200"/>
        <w:ind w:firstLine="540"/>
        <w:jc w:val="both"/>
      </w:pPr>
      <w:r>
        <w:t>декларации об объемах оборота табачных изделий согласно приложению 11.</w:t>
      </w:r>
    </w:p>
    <w:p w:rsidR="00B75200" w:rsidRDefault="00700EEE">
      <w:pPr>
        <w:pStyle w:val="ConsPlusNormal"/>
        <w:ind w:firstLine="540"/>
        <w:jc w:val="both"/>
      </w:pPr>
      <w:r>
        <w:t>Часть исключена с 21 января 2014 года. - Постановление МНС от 27.09.2013 N 27.</w:t>
      </w:r>
    </w:p>
    <w:p w:rsidR="00B75200" w:rsidRDefault="00700EEE">
      <w:pPr>
        <w:pStyle w:val="ConsPlusNormal"/>
        <w:spacing w:before="200"/>
        <w:ind w:firstLine="540"/>
        <w:jc w:val="both"/>
      </w:pPr>
      <w:bookmarkStart w:id="2" w:name="Par32"/>
      <w:bookmarkEnd w:id="2"/>
      <w:r>
        <w:t>2. Установить формы:</w:t>
      </w:r>
    </w:p>
    <w:p w:rsidR="00B75200" w:rsidRDefault="00700EEE">
      <w:pPr>
        <w:pStyle w:val="ConsPlusNormal"/>
        <w:spacing w:before="200"/>
        <w:ind w:firstLine="540"/>
        <w:jc w:val="both"/>
      </w:pPr>
      <w:r>
        <w:t>баланса производства алкогольной продукции и ее оборота на внутреннем рынке согласно приложению 12;</w:t>
      </w:r>
    </w:p>
    <w:p w:rsidR="00B75200" w:rsidRDefault="00700EEE">
      <w:pPr>
        <w:pStyle w:val="ConsPlusNormal"/>
        <w:spacing w:before="200"/>
        <w:ind w:firstLine="540"/>
        <w:jc w:val="both"/>
      </w:pPr>
      <w:r>
        <w:t>баланса производства непищевой спиртосодержащей продукции и непищевого этилового спирта и их оборота на внутреннем рынке согласно приложению 13;</w:t>
      </w:r>
    </w:p>
    <w:p w:rsidR="00B75200" w:rsidRDefault="00700EEE">
      <w:pPr>
        <w:pStyle w:val="ConsPlusNormal"/>
        <w:spacing w:before="200"/>
        <w:ind w:firstLine="540"/>
        <w:jc w:val="both"/>
      </w:pPr>
      <w:r>
        <w:lastRenderedPageBreak/>
        <w:t>баланса производства и оборота табачного сырья и табачных изделий согласно приложению 14.</w:t>
      </w:r>
    </w:p>
    <w:p w:rsidR="00B75200" w:rsidRDefault="00700EEE">
      <w:pPr>
        <w:pStyle w:val="ConsPlusNormal"/>
        <w:spacing w:before="200"/>
        <w:ind w:firstLine="540"/>
        <w:jc w:val="both"/>
      </w:pPr>
      <w:r>
        <w:t>3. Исключен.</w:t>
      </w:r>
    </w:p>
    <w:p w:rsidR="00B75200" w:rsidRDefault="00700EEE">
      <w:pPr>
        <w:pStyle w:val="ConsPlusNormal"/>
        <w:jc w:val="both"/>
      </w:pPr>
      <w:r>
        <w:t>(п. 3 исключен с 21 января 2014 года. - Постановление МНС от 27.09.2013 N 27)</w:t>
      </w:r>
    </w:p>
    <w:p w:rsidR="00B75200" w:rsidRDefault="00B75200">
      <w:pPr>
        <w:pStyle w:val="ConsPlusNormal"/>
        <w:rPr>
          <w:sz w:val="24"/>
          <w:szCs w:val="24"/>
        </w:rPr>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B75200">
        <w:trPr>
          <w:jc w:val="center"/>
        </w:trPr>
        <w:tc>
          <w:tcPr>
            <w:tcW w:w="10147" w:type="dxa"/>
            <w:tcBorders>
              <w:left w:val="single" w:sz="24" w:space="0" w:color="CED3F1"/>
              <w:right w:val="single" w:sz="24" w:space="0" w:color="F4F3F8"/>
            </w:tcBorders>
            <w:shd w:val="clear" w:color="auto" w:fill="F4F3F8"/>
          </w:tcPr>
          <w:p w:rsidR="00B75200" w:rsidRDefault="00700EEE">
            <w:pPr>
              <w:pStyle w:val="ConsPlusNormal"/>
              <w:jc w:val="both"/>
              <w:rPr>
                <w:color w:val="392C69"/>
              </w:rPr>
            </w:pPr>
            <w:r>
              <w:rPr>
                <w:color w:val="392C69"/>
              </w:rPr>
              <w:t>КонсультантПлюс: примечание.</w:t>
            </w:r>
          </w:p>
          <w:p w:rsidR="00B75200" w:rsidRDefault="00700EEE">
            <w:pPr>
              <w:pStyle w:val="ConsPlusNormal"/>
              <w:jc w:val="both"/>
              <w:rPr>
                <w:color w:val="392C69"/>
              </w:rPr>
            </w:pPr>
            <w:r>
              <w:rPr>
                <w:color w:val="392C69"/>
              </w:rPr>
              <w:t>Постановлением Министерства по налогам и сборам Республики Беларусь от 17.11.2021 N 36 установлены форматы электронных документов, представляемых в Министерство по налогам и сборам.</w:t>
            </w:r>
          </w:p>
        </w:tc>
      </w:tr>
    </w:tbl>
    <w:p w:rsidR="00B75200" w:rsidRDefault="00700EEE">
      <w:pPr>
        <w:pStyle w:val="ConsPlusNormal"/>
        <w:spacing w:before="260"/>
        <w:ind w:firstLine="540"/>
        <w:jc w:val="both"/>
      </w:pPr>
      <w:r>
        <w:t>4. Установить формы:</w:t>
      </w:r>
    </w:p>
    <w:p w:rsidR="00B75200" w:rsidRDefault="00700EEE">
      <w:pPr>
        <w:pStyle w:val="ConsPlusNormal"/>
        <w:spacing w:before="200"/>
        <w:ind w:firstLine="540"/>
        <w:jc w:val="both"/>
      </w:pPr>
      <w:r>
        <w:t>наряда на отпуск этилового спирта, получаемого из пищевого сырья, согласно приложению 15;</w:t>
      </w:r>
    </w:p>
    <w:p w:rsidR="00B75200" w:rsidRDefault="00700EEE">
      <w:pPr>
        <w:pStyle w:val="ConsPlusNormal"/>
        <w:spacing w:before="200"/>
        <w:ind w:firstLine="540"/>
        <w:jc w:val="both"/>
      </w:pPr>
      <w:r>
        <w:t>наряда на отпуск этилового ректификованного технического спирта согласно приложению 16;</w:t>
      </w:r>
    </w:p>
    <w:p w:rsidR="00B75200" w:rsidRDefault="00700EEE">
      <w:pPr>
        <w:pStyle w:val="ConsPlusNormal"/>
        <w:spacing w:before="200"/>
        <w:ind w:firstLine="540"/>
        <w:jc w:val="both"/>
      </w:pPr>
      <w:r>
        <w:t>наряда на отпуск этилового денатурированного спирта, получаемого из пищевого или непищевого сырья, согласно приложению 17;</w:t>
      </w:r>
    </w:p>
    <w:p w:rsidR="00B75200" w:rsidRDefault="00700EEE">
      <w:pPr>
        <w:pStyle w:val="ConsPlusNormal"/>
        <w:spacing w:before="200"/>
        <w:ind w:firstLine="540"/>
        <w:jc w:val="both"/>
      </w:pPr>
      <w:r>
        <w:t>наряда на получение этилового спирта, получаемого из пищевого сырья, ввозимого на территорию Республики Беларусь, согласно приложению 18;</w:t>
      </w:r>
    </w:p>
    <w:p w:rsidR="00B75200" w:rsidRDefault="00700EEE">
      <w:pPr>
        <w:pStyle w:val="ConsPlusNormal"/>
        <w:jc w:val="both"/>
      </w:pPr>
      <w:r>
        <w:t>(абзац введен постановлением МНС от 17.09.2021 N 32)</w:t>
      </w:r>
    </w:p>
    <w:p w:rsidR="00B75200" w:rsidRDefault="00700EEE">
      <w:pPr>
        <w:pStyle w:val="ConsPlusNormal"/>
        <w:spacing w:before="200"/>
        <w:ind w:firstLine="540"/>
        <w:jc w:val="both"/>
      </w:pPr>
      <w:r>
        <w:t>наряда на получение этилового ректификованного технического спирта, ввозимого на территорию Республики Беларусь, согласно приложению 19;</w:t>
      </w:r>
    </w:p>
    <w:p w:rsidR="00B75200" w:rsidRDefault="00700EEE">
      <w:pPr>
        <w:pStyle w:val="ConsPlusNormal"/>
        <w:jc w:val="both"/>
      </w:pPr>
      <w:r>
        <w:t>(абзац введен постановлением МНС от 17.09.2021 N 32)</w:t>
      </w:r>
    </w:p>
    <w:p w:rsidR="00B75200" w:rsidRDefault="00700EEE">
      <w:pPr>
        <w:pStyle w:val="ConsPlusNormal"/>
        <w:spacing w:before="200"/>
        <w:ind w:firstLine="540"/>
        <w:jc w:val="both"/>
      </w:pPr>
      <w:r>
        <w:t>наряда на получение этилового денатурированного спирта, получаемого из пищевого или непищевого сырья, ввозимого на территорию Республики Беларусь, согласно приложению 20.</w:t>
      </w:r>
    </w:p>
    <w:p w:rsidR="00B75200" w:rsidRDefault="00700EEE">
      <w:pPr>
        <w:pStyle w:val="ConsPlusNormal"/>
        <w:jc w:val="both"/>
      </w:pPr>
      <w:r>
        <w:t>(абзац введен постановлением МНС от 17.09.2021 N 32)</w:t>
      </w:r>
    </w:p>
    <w:p w:rsidR="00B75200" w:rsidRDefault="00700EEE">
      <w:pPr>
        <w:pStyle w:val="ConsPlusNormal"/>
        <w:spacing w:before="200"/>
        <w:ind w:firstLine="540"/>
        <w:jc w:val="both"/>
      </w:pPr>
      <w:r>
        <w:t>4-1. Утвердить:</w:t>
      </w:r>
    </w:p>
    <w:p w:rsidR="00B75200" w:rsidRDefault="00700EEE">
      <w:pPr>
        <w:pStyle w:val="ConsPlusNormal"/>
        <w:spacing w:before="200"/>
        <w:ind w:firstLine="540"/>
        <w:jc w:val="both"/>
      </w:pPr>
      <w:r>
        <w:t>Инструкцию о порядке заполнения и представления деклараций об объемах производства и оборота алкогольной, непищевой спиртосодержащей продукции и непищевого этилового спирта (прилагается);</w:t>
      </w:r>
    </w:p>
    <w:p w:rsidR="00B75200" w:rsidRDefault="00700EEE">
      <w:pPr>
        <w:pStyle w:val="ConsPlusNormal"/>
        <w:spacing w:before="200"/>
        <w:ind w:firstLine="540"/>
        <w:jc w:val="both"/>
      </w:pPr>
      <w:r>
        <w:t>Инструкцию о порядке заполнения и представления балансов производства алкогольной, непищевой спиртосодержащей продукции, непищевого этилового спирта и их оборота на внутреннем рынке (прилагается).</w:t>
      </w:r>
    </w:p>
    <w:p w:rsidR="00B75200" w:rsidRDefault="00700EEE">
      <w:pPr>
        <w:pStyle w:val="ConsPlusNormal"/>
        <w:jc w:val="both"/>
      </w:pPr>
      <w:r>
        <w:t>(п. 4-1 в ред. постановления МНС от 16.04.2019 N 17)</w:t>
      </w:r>
    </w:p>
    <w:p w:rsidR="00B75200" w:rsidRDefault="00B75200">
      <w:pPr>
        <w:pStyle w:val="ConsPlusNormal"/>
        <w:rPr>
          <w:sz w:val="24"/>
          <w:szCs w:val="24"/>
        </w:rPr>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B75200">
        <w:trPr>
          <w:jc w:val="center"/>
        </w:trPr>
        <w:tc>
          <w:tcPr>
            <w:tcW w:w="10147" w:type="dxa"/>
            <w:tcBorders>
              <w:left w:val="single" w:sz="24" w:space="0" w:color="CED3F1"/>
              <w:right w:val="single" w:sz="24" w:space="0" w:color="F4F3F8"/>
            </w:tcBorders>
            <w:shd w:val="clear" w:color="auto" w:fill="F4F3F8"/>
          </w:tcPr>
          <w:p w:rsidR="00B75200" w:rsidRDefault="00700EEE">
            <w:pPr>
              <w:pStyle w:val="ConsPlusNormal"/>
              <w:jc w:val="both"/>
              <w:rPr>
                <w:color w:val="392C69"/>
              </w:rPr>
            </w:pPr>
            <w:r>
              <w:rPr>
                <w:color w:val="392C69"/>
              </w:rPr>
              <w:t>КонсультантПлюс: примечание.</w:t>
            </w:r>
          </w:p>
          <w:p w:rsidR="00B75200" w:rsidRDefault="00700EEE">
            <w:pPr>
              <w:pStyle w:val="ConsPlusNormal"/>
              <w:jc w:val="both"/>
              <w:rPr>
                <w:color w:val="392C69"/>
              </w:rPr>
            </w:pPr>
            <w:r>
              <w:rPr>
                <w:color w:val="392C69"/>
              </w:rPr>
              <w:t>Законодательными  актами установлены следующие сроки представления отчетности в инспекции Министерства по налогам и сборам:</w:t>
            </w:r>
          </w:p>
          <w:p w:rsidR="00B75200" w:rsidRDefault="00700EEE">
            <w:pPr>
              <w:pStyle w:val="ConsPlusNormal"/>
              <w:jc w:val="both"/>
              <w:rPr>
                <w:color w:val="392C69"/>
              </w:rPr>
            </w:pPr>
            <w:r>
              <w:rPr>
                <w:color w:val="392C69"/>
              </w:rPr>
              <w:t>не позднее 20-го числа месяца, следующего за отчетным кварталом, представляются декларации об объемах производства и оборота алкогольной, непищевой спиртосодержащей продукции и непищевого этилового спирта;</w:t>
            </w:r>
          </w:p>
          <w:p w:rsidR="00B75200" w:rsidRDefault="00700EEE">
            <w:pPr>
              <w:pStyle w:val="ConsPlusNormal"/>
              <w:jc w:val="both"/>
              <w:rPr>
                <w:color w:val="392C69"/>
              </w:rPr>
            </w:pPr>
            <w:r>
              <w:rPr>
                <w:color w:val="392C69"/>
              </w:rPr>
              <w:t>не позднее 20-го числа месяца, следующего за отчетным кварталом, представляются декларации об объемах производства и оборота табачного сырья и табачных изделий;</w:t>
            </w:r>
          </w:p>
          <w:p w:rsidR="00B75200" w:rsidRDefault="00700EEE">
            <w:pPr>
              <w:pStyle w:val="ConsPlusNormal"/>
              <w:jc w:val="both"/>
              <w:rPr>
                <w:color w:val="392C69"/>
              </w:rPr>
            </w:pPr>
            <w:r>
              <w:rPr>
                <w:color w:val="392C69"/>
              </w:rPr>
              <w:t>до 9-го числа месяца, следующего за отчетным, представляется баланс производства и оборота табачного сырья и табачных изделий.</w:t>
            </w:r>
          </w:p>
        </w:tc>
      </w:tr>
    </w:tbl>
    <w:p w:rsidR="00B75200" w:rsidRDefault="00700EEE">
      <w:pPr>
        <w:pStyle w:val="ConsPlusNormal"/>
        <w:spacing w:before="260"/>
        <w:ind w:firstLine="540"/>
        <w:jc w:val="both"/>
      </w:pPr>
      <w:r>
        <w:t>4-2. Декларации и балансы, указанные в пунктах 1 и 2 настоящего постановления, представляются по установленным форматам в виде электронного документа.</w:t>
      </w:r>
    </w:p>
    <w:p w:rsidR="00B75200" w:rsidRDefault="00700EEE">
      <w:pPr>
        <w:pStyle w:val="ConsPlusNormal"/>
        <w:jc w:val="both"/>
      </w:pPr>
      <w:r>
        <w:t>(п. 4-2 введен постановлением МНС от 27.09.2013 N 27; в ред. постановления МНС от 10.04.2015 N 8)</w:t>
      </w:r>
    </w:p>
    <w:p w:rsidR="00B75200" w:rsidRDefault="00700EEE">
      <w:pPr>
        <w:pStyle w:val="ConsPlusNormal"/>
        <w:spacing w:before="200"/>
        <w:ind w:firstLine="540"/>
        <w:jc w:val="both"/>
      </w:pPr>
      <w:r>
        <w:t xml:space="preserve">5. Бланки нарядов на отпуск этилового спирта, получаемого из пищевого сырья, нарядов на отпуск этилового ректификованного технического спирта, нарядов на отпуск этилового денатурированного спирта, получаемого из пищевого или непищевого сырья, изготовленные до вступления в силу настоящего постановления, применяются до полного их использования. Наряды, выданные до вступления в силу </w:t>
      </w:r>
      <w:r>
        <w:lastRenderedPageBreak/>
        <w:t>настоящего постановления, действительны в течение срока их действия.</w:t>
      </w:r>
    </w:p>
    <w:p w:rsidR="00B75200" w:rsidRDefault="00700EEE">
      <w:pPr>
        <w:pStyle w:val="ConsPlusNormal"/>
        <w:spacing w:before="200"/>
        <w:ind w:firstLine="540"/>
        <w:jc w:val="both"/>
      </w:pPr>
      <w:r>
        <w:t>6. Признать утратившими силу:</w:t>
      </w:r>
    </w:p>
    <w:p w:rsidR="00B75200" w:rsidRDefault="00700EEE">
      <w:pPr>
        <w:pStyle w:val="ConsPlusNormal"/>
        <w:spacing w:before="200"/>
        <w:ind w:firstLine="540"/>
        <w:jc w:val="both"/>
      </w:pPr>
      <w:r>
        <w:t>постановление Министерства по налогам и сборам Республики Беларусь от 25 ноября 2004 г. N 126 "О порядке предоставления балансов производства и оборота на внутреннем рынке алкогольной, непищевой спиртосодержащей продукции, непищевого этилового спирта, табачного сырья и табачных изделий" (Национальный реестр правовых актов Республики Беларусь, 2004 г., N 195, 8/11790);</w:t>
      </w:r>
    </w:p>
    <w:p w:rsidR="00B75200" w:rsidRDefault="00700EEE">
      <w:pPr>
        <w:pStyle w:val="ConsPlusNormal"/>
        <w:spacing w:before="200"/>
        <w:ind w:firstLine="540"/>
        <w:jc w:val="both"/>
      </w:pPr>
      <w:r>
        <w:t>постановление Министерства по налогам и сборам Республики Беларусь от 12 октября 2005 г. N 102 "О внесении изменений и дополнений в постановление Министерства по налогам и сборам Республики Беларусь от 25 ноября 2004 г. N 126" (Национальный реестр правовых актов Республики Беларусь, 2005 г., N 171, 8/13257);</w:t>
      </w:r>
    </w:p>
    <w:p w:rsidR="00B75200" w:rsidRDefault="00700EEE">
      <w:pPr>
        <w:pStyle w:val="ConsPlusNormal"/>
        <w:spacing w:before="200"/>
        <w:ind w:firstLine="540"/>
        <w:jc w:val="both"/>
      </w:pPr>
      <w:r>
        <w:t>постановление Министерства по налогам и сборам Республики Беларусь от 12 октября 2005 г. N 105 "Об утверждении форм деклараций по производству и обороту алкогольной, непищевой спиртосодержащей продукции и непищевого этилового спирта" (Национальный реестр правовых актов Республики Беларусь, 2005 г., N 173, 8/13268);</w:t>
      </w:r>
    </w:p>
    <w:p w:rsidR="00B75200" w:rsidRDefault="00700EEE">
      <w:pPr>
        <w:pStyle w:val="ConsPlusNormal"/>
        <w:spacing w:before="200"/>
        <w:ind w:firstLine="540"/>
        <w:jc w:val="both"/>
      </w:pPr>
      <w:r>
        <w:t>постановление Министерства по налогам и сборам Республики Беларусь от 9 декабря 2005 г. N 127 "О внесении изменений и дополнений в постановление Министерства по налогам и сборам Республики Беларусь от 12 октября 2005 г. N 105" (Национальный реестр правовых актов Республики Беларусь, 2006 г., N 5, 8/13628);</w:t>
      </w:r>
    </w:p>
    <w:p w:rsidR="00B75200" w:rsidRDefault="00700EEE">
      <w:pPr>
        <w:pStyle w:val="ConsPlusNormal"/>
        <w:spacing w:before="200"/>
        <w:ind w:firstLine="540"/>
        <w:jc w:val="both"/>
      </w:pPr>
      <w:r>
        <w:t>постановление Министерства по налогам и сборам Республики Беларусь от 28 декабря 2006 г. N 129 "О внесении изменений в постановление Министерства по налогам и сборам Республики Беларусь от 25 ноября 2004 г. N 126" (Национальный реестр правовых актов Республики Беларусь, 2007 г., N 16, 8/15658);</w:t>
      </w:r>
    </w:p>
    <w:p w:rsidR="00B75200" w:rsidRDefault="00700EEE">
      <w:pPr>
        <w:pStyle w:val="ConsPlusNormal"/>
        <w:spacing w:before="200"/>
        <w:ind w:firstLine="540"/>
        <w:jc w:val="both"/>
      </w:pPr>
      <w:r>
        <w:t>постановление Министерства по налогам и сборам Республики Беларусь от 15 января 2007 г. N 8 "О внесении изменений и дополнений в постановление Министерства по налогам и сборам Республики Беларусь от 12 октября 2005 г. N 105" (Национальный реестр правовых актов Республики Беларусь, 2007 г., N 56, 8/15801);</w:t>
      </w:r>
    </w:p>
    <w:p w:rsidR="00B75200" w:rsidRDefault="00700EEE">
      <w:pPr>
        <w:pStyle w:val="ConsPlusNormal"/>
        <w:spacing w:before="200"/>
        <w:ind w:firstLine="540"/>
        <w:jc w:val="both"/>
      </w:pPr>
      <w:r>
        <w:t>постановление Министерства по налогам и сборам Республики Беларусь от 21 января 2008 г. N 9 "О внесении изменений и дополнений в постановление Министерства по налогам и сборам Республики Беларусь от 25 ноября 2004 г. N 126" (Национальный реестр правовых актов Республики Беларусь, 2008 г., N 30, 8/18073);</w:t>
      </w:r>
    </w:p>
    <w:p w:rsidR="00B75200" w:rsidRDefault="00700EEE">
      <w:pPr>
        <w:pStyle w:val="ConsPlusNormal"/>
        <w:spacing w:before="200"/>
        <w:ind w:firstLine="540"/>
        <w:jc w:val="both"/>
      </w:pPr>
      <w:r>
        <w:t>постановление Министерства по налогам и сборам Республики Беларусь от 31 марта 2008 г. N 39 "О внесении дополнений и изменений в постановление Министерства по налогам и сборам Республики Беларусь от 12 октября 2005 г. N 105" (Национальный реестр правовых актов Республики Беларусь, 2008 г., N 93, 8/18559);</w:t>
      </w:r>
    </w:p>
    <w:p w:rsidR="00B75200" w:rsidRDefault="00700EEE">
      <w:pPr>
        <w:pStyle w:val="ConsPlusNormal"/>
        <w:spacing w:before="200"/>
        <w:ind w:firstLine="540"/>
        <w:jc w:val="both"/>
      </w:pPr>
      <w:r>
        <w:t>постановление Министерства по налогам и сборам Республики Беларусь от 14 октября 2008 г. N 78 "Об утверждении форм деклараций об объемах производства табачных изделий, оборота табачного сырья и табачных изделий" (Национальный реестр правовых актов Республики Беларусь, 2008 г., N 265, 8/19721);</w:t>
      </w:r>
    </w:p>
    <w:p w:rsidR="00B75200" w:rsidRDefault="00700EEE">
      <w:pPr>
        <w:pStyle w:val="ConsPlusNormal"/>
        <w:spacing w:before="200"/>
        <w:ind w:firstLine="540"/>
        <w:jc w:val="both"/>
      </w:pPr>
      <w:r>
        <w:t>постановление Министерства по налогам и сборам Республики Беларусь от 15 октября 2008 г. N 81 "О внесении изменений и дополнений в постановление Министерства по налогам и сборам Республики Беларусь от 25 ноября 2004 г. N 126" (Национальный реестр правовых актов Республики Беларусь, 2008 г., N 264, 8/19764);</w:t>
      </w:r>
    </w:p>
    <w:p w:rsidR="00B75200" w:rsidRDefault="00700EEE">
      <w:pPr>
        <w:pStyle w:val="ConsPlusNormal"/>
        <w:spacing w:before="200"/>
        <w:ind w:firstLine="540"/>
        <w:jc w:val="both"/>
      </w:pPr>
      <w:r>
        <w:t>постановление Министерства по налогам и сборам Республики Беларусь от 20 февраля 2009 г. N 14 "Об утверждении форм нарядов на отпуск этилового спирта, получаемого из пищевого сырья, этилового ректификованного технического спирта и этилового денатурированного спирта, получаемого из пищевого и непищевого сырья, и о признании утратившими силу некоторых постановлений Министерства по налогам и сборам Республики Беларусь" (Национальный реестр правовых актов Республики Беларусь, 2009 г., N 67, 8/20563);</w:t>
      </w:r>
    </w:p>
    <w:p w:rsidR="00B75200" w:rsidRDefault="00700EEE">
      <w:pPr>
        <w:pStyle w:val="ConsPlusNormal"/>
        <w:spacing w:before="200"/>
        <w:ind w:firstLine="540"/>
        <w:jc w:val="both"/>
      </w:pPr>
      <w:r>
        <w:t>постановление Министерства по налогам и сборам Республики Беларусь от 2 июля 2009 г. N 56 "О внесении изменений в постановление Министерства по налогам и сборам Республики Беларусь от 12 октября 2005 г. N 105" (Национальный реестр правовых актов Республики Беларусь, 2009 г., N 187, 8/21271);</w:t>
      </w:r>
    </w:p>
    <w:p w:rsidR="00B75200" w:rsidRDefault="00700EEE">
      <w:pPr>
        <w:pStyle w:val="ConsPlusNormal"/>
        <w:spacing w:before="200"/>
        <w:ind w:firstLine="540"/>
        <w:jc w:val="both"/>
      </w:pPr>
      <w:r>
        <w:lastRenderedPageBreak/>
        <w:t>постановление Министерства по налогам и сборам Республики Беларусь от 15 октября 2009 г. N 74 "О внесении изменений и дополнений в постановления Министерства по налогам и сборам Республики Беларусь от 25 ноября 2004 г. N 126 и от 14 октября 2008 г. N 78" (Национальный реестр правовых актов Республики Беларусь, 2009 г., N 265, 8/21536);</w:t>
      </w:r>
    </w:p>
    <w:p w:rsidR="00B75200" w:rsidRDefault="00700EEE">
      <w:pPr>
        <w:pStyle w:val="ConsPlusNormal"/>
        <w:spacing w:before="200"/>
        <w:ind w:firstLine="540"/>
        <w:jc w:val="both"/>
      </w:pPr>
      <w:r>
        <w:t>постановление Министерства по налогам и сборам Республики Беларусь от 1 марта 2010 г. N 11 "О внесении изменений и дополнений в постановление Министерства по налогам и сборам Республики Беларусь от 12 октября 2005 г. N 105" (Национальный реестр правовых актов Республики Беларусь, 2010 г., N 70, 8/22046).</w:t>
      </w:r>
    </w:p>
    <w:p w:rsidR="00B75200" w:rsidRDefault="00700EEE">
      <w:pPr>
        <w:pStyle w:val="ConsPlusNormal"/>
        <w:spacing w:before="200"/>
        <w:ind w:firstLine="540"/>
        <w:jc w:val="both"/>
      </w:pPr>
      <w:r>
        <w:t>7. Настоящее постановление вступает в силу с 21 января 2011 г.</w:t>
      </w:r>
    </w:p>
    <w:p w:rsidR="00B75200" w:rsidRDefault="00B75200">
      <w:pPr>
        <w:pStyle w:val="ConsPlusNormal"/>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B75200">
        <w:tc>
          <w:tcPr>
            <w:tcW w:w="5103" w:type="dxa"/>
          </w:tcPr>
          <w:p w:rsidR="00B75200" w:rsidRDefault="00700EEE">
            <w:pPr>
              <w:pStyle w:val="ConsPlusNormal"/>
            </w:pPr>
            <w:r>
              <w:t>Министр</w:t>
            </w:r>
          </w:p>
        </w:tc>
        <w:tc>
          <w:tcPr>
            <w:tcW w:w="5103" w:type="dxa"/>
          </w:tcPr>
          <w:p w:rsidR="00B75200" w:rsidRDefault="00700EEE">
            <w:pPr>
              <w:pStyle w:val="ConsPlusNormal"/>
              <w:jc w:val="right"/>
            </w:pPr>
            <w:r>
              <w:t>В.Н.Полуян</w:t>
            </w:r>
          </w:p>
        </w:tc>
      </w:tr>
    </w:tbl>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700EEE">
      <w:pPr>
        <w:pStyle w:val="ConsPlusNormal"/>
        <w:jc w:val="right"/>
        <w:outlineLvl w:val="0"/>
      </w:pPr>
      <w:r>
        <w:t>Приложение 1</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right"/>
      </w:pPr>
      <w:r>
        <w:t>(в редакции постановления</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30.12.2014 N 43)</w:t>
      </w:r>
    </w:p>
    <w:p w:rsidR="00B75200" w:rsidRDefault="00700EEE">
      <w:pPr>
        <w:pStyle w:val="ConsPlusNormal"/>
        <w:jc w:val="center"/>
      </w:pPr>
      <w:r>
        <w:t>(в ред. постановлений МНС от 30.12.2014 N 43,</w:t>
      </w:r>
    </w:p>
    <w:p w:rsidR="00B75200" w:rsidRDefault="00700EEE">
      <w:pPr>
        <w:pStyle w:val="ConsPlusNormal"/>
        <w:jc w:val="center"/>
      </w:pPr>
      <w:r>
        <w:t>от 10.04.2015 N 8, от 18.01.2016 N 3, от 16.04.2019 N 17,</w:t>
      </w:r>
    </w:p>
    <w:p w:rsidR="00B75200" w:rsidRDefault="00700EEE">
      <w:pPr>
        <w:pStyle w:val="ConsPlusNormal"/>
        <w:jc w:val="center"/>
      </w:pPr>
      <w:r>
        <w:t>от 16.12.2022 N 40)</w:t>
      </w:r>
    </w:p>
    <w:p w:rsidR="00B75200" w:rsidRDefault="00B75200">
      <w:pPr>
        <w:pStyle w:val="ConsPlusNormal"/>
      </w:pPr>
    </w:p>
    <w:p w:rsidR="00B75200" w:rsidRDefault="00700EEE">
      <w:pPr>
        <w:pStyle w:val="ConsPlusNonformat"/>
        <w:jc w:val="both"/>
      </w:pPr>
      <w:bookmarkStart w:id="3" w:name="Par100"/>
      <w:bookmarkEnd w:id="3"/>
      <w:r>
        <w:t>УНП &lt;*&gt; _______________                Штамп или отметка инспекции МНС &lt;**&gt;</w:t>
      </w:r>
    </w:p>
    <w:p w:rsidR="00B75200" w:rsidRDefault="00700EEE">
      <w:pPr>
        <w:pStyle w:val="ConsPlusNonformat"/>
        <w:jc w:val="both"/>
      </w:pPr>
      <w:r>
        <w:t>_____________________________________</w:t>
      </w:r>
    </w:p>
    <w:p w:rsidR="00B75200" w:rsidRDefault="00700EEE">
      <w:pPr>
        <w:pStyle w:val="ConsPlusNonformat"/>
        <w:jc w:val="both"/>
      </w:pPr>
      <w:r>
        <w:t xml:space="preserve">      (наименование организации)                    Получено</w:t>
      </w:r>
    </w:p>
    <w:p w:rsidR="00B75200" w:rsidRDefault="00700EEE">
      <w:pPr>
        <w:pStyle w:val="ConsPlusNonformat"/>
        <w:jc w:val="both"/>
      </w:pPr>
      <w:r>
        <w:t xml:space="preserve">                                            ┌────────┬──────────┬─────────┐</w:t>
      </w:r>
    </w:p>
    <w:p w:rsidR="00B75200" w:rsidRDefault="00700EEE">
      <w:pPr>
        <w:pStyle w:val="ConsPlusNonformat"/>
        <w:jc w:val="both"/>
      </w:pPr>
      <w:r>
        <w:t>_____________________________________       │        │          │         │</w:t>
      </w:r>
    </w:p>
    <w:p w:rsidR="00B75200" w:rsidRDefault="00700EEE">
      <w:pPr>
        <w:pStyle w:val="ConsPlusNonformat"/>
        <w:jc w:val="both"/>
      </w:pPr>
      <w:r>
        <w:t xml:space="preserve"> (адрес места нахождения организации)       └────────┴──────────┴─────────┘</w:t>
      </w:r>
    </w:p>
    <w:p w:rsidR="00B75200" w:rsidRDefault="00700EEE">
      <w:pPr>
        <w:pStyle w:val="ConsPlusNonformat"/>
        <w:jc w:val="both"/>
      </w:pPr>
      <w:r>
        <w:t xml:space="preserve">                                              число     месяц       год</w:t>
      </w:r>
    </w:p>
    <w:p w:rsidR="00B75200" w:rsidRDefault="00700EEE">
      <w:pPr>
        <w:pStyle w:val="ConsPlusNonformat"/>
        <w:jc w:val="both"/>
      </w:pPr>
      <w:r>
        <w:t>_____________________________________           ___________________</w:t>
      </w:r>
    </w:p>
    <w:p w:rsidR="00B75200" w:rsidRDefault="00700EEE">
      <w:pPr>
        <w:pStyle w:val="ConsPlusNonformat"/>
        <w:jc w:val="both"/>
      </w:pPr>
      <w:r>
        <w:t>(инициалы, фамилия ответственного                    (подпись)</w:t>
      </w:r>
    </w:p>
    <w:p w:rsidR="00B75200" w:rsidRDefault="00700EEE">
      <w:pPr>
        <w:pStyle w:val="ConsPlusNonformat"/>
        <w:jc w:val="both"/>
      </w:pPr>
      <w:r>
        <w:t xml:space="preserve">           лица, тел.)</w:t>
      </w:r>
    </w:p>
    <w:p w:rsidR="00B75200" w:rsidRDefault="00700EEE">
      <w:pPr>
        <w:pStyle w:val="ConsPlusNonformat"/>
        <w:jc w:val="both"/>
      </w:pPr>
      <w:r>
        <w:t xml:space="preserve">                                       Признак внесения изменения и (или)</w:t>
      </w:r>
    </w:p>
    <w:p w:rsidR="00B75200" w:rsidRDefault="00700EEE">
      <w:pPr>
        <w:pStyle w:val="ConsPlusNonformat"/>
        <w:jc w:val="both"/>
      </w:pPr>
      <w:r>
        <w:t xml:space="preserve">                                            дополнения в декларацию</w:t>
      </w:r>
    </w:p>
    <w:p w:rsidR="00B75200" w:rsidRDefault="00700EEE">
      <w:pPr>
        <w:pStyle w:val="ConsPlusNonformat"/>
        <w:jc w:val="both"/>
      </w:pPr>
      <w:r>
        <w:t xml:space="preserve">                                              ┌─────────────────┐</w:t>
      </w:r>
    </w:p>
    <w:p w:rsidR="00B75200" w:rsidRDefault="00700EEE">
      <w:pPr>
        <w:pStyle w:val="ConsPlusNonformat"/>
        <w:jc w:val="both"/>
      </w:pPr>
      <w:r>
        <w:t xml:space="preserve">                                              │                 │</w:t>
      </w:r>
    </w:p>
    <w:p w:rsidR="00B75200" w:rsidRDefault="00700EEE">
      <w:pPr>
        <w:pStyle w:val="ConsPlusNonformat"/>
        <w:jc w:val="both"/>
      </w:pPr>
      <w:r>
        <w:t xml:space="preserve">                                              └─────────────────┘</w:t>
      </w:r>
    </w:p>
    <w:p w:rsidR="00B75200" w:rsidRDefault="00700EEE">
      <w:pPr>
        <w:pStyle w:val="ConsPlusNonformat"/>
        <w:jc w:val="both"/>
      </w:pPr>
      <w:r>
        <w:t xml:space="preserve">                                                 (пометить Х)</w:t>
      </w:r>
    </w:p>
    <w:p w:rsidR="00B75200" w:rsidRDefault="00B75200">
      <w:pPr>
        <w:pStyle w:val="ConsPlusNonformat"/>
        <w:jc w:val="both"/>
      </w:pPr>
    </w:p>
    <w:p w:rsidR="00B75200" w:rsidRDefault="00700EEE">
      <w:pPr>
        <w:pStyle w:val="ConsPlusNonformat"/>
        <w:jc w:val="both"/>
      </w:pPr>
      <w:r>
        <w:t xml:space="preserve">                                ДЕКЛАРАЦИЯ</w:t>
      </w:r>
    </w:p>
    <w:p w:rsidR="00B75200" w:rsidRDefault="00700EEE">
      <w:pPr>
        <w:pStyle w:val="ConsPlusNonformat"/>
        <w:jc w:val="both"/>
      </w:pPr>
      <w:r>
        <w:t xml:space="preserve"> об объемах производства этилового спирта, получаемого из пищевого сырья,</w:t>
      </w:r>
    </w:p>
    <w:p w:rsidR="00B75200" w:rsidRDefault="00700EEE">
      <w:pPr>
        <w:pStyle w:val="ConsPlusNonformat"/>
        <w:jc w:val="both"/>
      </w:pPr>
      <w:r>
        <w:t xml:space="preserve">                         за ____________ 20__ года</w:t>
      </w:r>
    </w:p>
    <w:p w:rsidR="00B75200" w:rsidRDefault="00700EEE">
      <w:pPr>
        <w:pStyle w:val="ConsPlusNonformat"/>
        <w:jc w:val="both"/>
      </w:pPr>
      <w:r>
        <w:t xml:space="preserve">                              (квартал)</w:t>
      </w:r>
    </w:p>
    <w:p w:rsidR="00B75200" w:rsidRDefault="00B75200">
      <w:pPr>
        <w:pStyle w:val="ConsPlusNonformat"/>
        <w:jc w:val="both"/>
      </w:pPr>
    </w:p>
    <w:p w:rsidR="00B75200" w:rsidRDefault="00700EEE">
      <w:pPr>
        <w:pStyle w:val="ConsPlusNonformat"/>
        <w:jc w:val="both"/>
      </w:pPr>
      <w:r>
        <w:t>Номер лицензии ____________________________________________________________</w:t>
      </w:r>
    </w:p>
    <w:p w:rsidR="00B75200" w:rsidRDefault="00700EEE">
      <w:pPr>
        <w:pStyle w:val="ConsPlusNonformat"/>
        <w:jc w:val="both"/>
      </w:pPr>
      <w:r>
        <w:t>Дата решения о предоставлении лицензии _________________</w:t>
      </w:r>
    </w:p>
    <w:p w:rsidR="00B75200" w:rsidRDefault="00700EEE">
      <w:pPr>
        <w:pStyle w:val="ConsPlusNonformat"/>
        <w:jc w:val="both"/>
      </w:pPr>
      <w:r>
        <w:t>Вид деятельности по лицензии ______________________________________________</w:t>
      </w:r>
    </w:p>
    <w:p w:rsidR="00B75200" w:rsidRDefault="00B75200">
      <w:pPr>
        <w:pStyle w:val="ConsPlusNormal"/>
      </w:pPr>
    </w:p>
    <w:p w:rsidR="00B75200" w:rsidRDefault="00700EEE">
      <w:pPr>
        <w:pStyle w:val="ConsPlusNormal"/>
        <w:jc w:val="center"/>
        <w:outlineLvl w:val="1"/>
      </w:pPr>
      <w:r>
        <w:t>I. Производство и оборот этилового спирта, получаемого из пищевого сырья</w:t>
      </w:r>
    </w:p>
    <w:p w:rsidR="00B75200" w:rsidRDefault="00B75200">
      <w:pPr>
        <w:pStyle w:val="ConsPlusNormal"/>
      </w:pPr>
    </w:p>
    <w:p w:rsidR="00B75200" w:rsidRDefault="00700EEE">
      <w:pPr>
        <w:pStyle w:val="ConsPlusNormal"/>
        <w:jc w:val="right"/>
      </w:pPr>
      <w:r>
        <w:lastRenderedPageBreak/>
        <w:t>(тыс. дал а/а &lt;***&gt;)</w:t>
      </w:r>
    </w:p>
    <w:p w:rsidR="00B75200" w:rsidRDefault="00B75200">
      <w:pPr>
        <w:pStyle w:val="ConsPlusNormal"/>
        <w:jc w:val="right"/>
        <w:sectPr w:rsidR="00B75200">
          <w:pgSz w:w="11906" w:h="16838"/>
          <w:pgMar w:top="1440" w:right="566" w:bottom="1440" w:left="1133" w:header="720" w:footer="720" w:gutter="0"/>
          <w:cols w:space="720"/>
          <w:noEndnote/>
        </w:sectPr>
      </w:pP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15"/>
        <w:gridCol w:w="3315"/>
        <w:gridCol w:w="1230"/>
        <w:gridCol w:w="1755"/>
        <w:gridCol w:w="1125"/>
        <w:gridCol w:w="1425"/>
        <w:gridCol w:w="1605"/>
        <w:gridCol w:w="1380"/>
        <w:gridCol w:w="1380"/>
        <w:gridCol w:w="1755"/>
      </w:tblGrid>
      <w:tr w:rsidR="00B75200">
        <w:tc>
          <w:tcPr>
            <w:tcW w:w="9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33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Показатель</w:t>
            </w:r>
          </w:p>
        </w:tc>
        <w:tc>
          <w:tcPr>
            <w:tcW w:w="9900" w:type="dxa"/>
            <w:gridSpan w:val="7"/>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 видам этилового спирта, получаемого из пищевого сырья (кодам)</w:t>
            </w:r>
          </w:p>
        </w:tc>
        <w:tc>
          <w:tcPr>
            <w:tcW w:w="175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Спирт этиловый из пищевого сырья (в условном спирте-сырце)</w:t>
            </w: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3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9900" w:type="dxa"/>
            <w:gridSpan w:val="7"/>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0040</w:t>
            </w:r>
          </w:p>
        </w:tc>
        <w:tc>
          <w:tcPr>
            <w:tcW w:w="17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3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23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спирт-сырец этило-</w:t>
            </w:r>
            <w:r>
              <w:br/>
              <w:t>вый - всего</w:t>
            </w:r>
          </w:p>
        </w:tc>
        <w:tc>
          <w:tcPr>
            <w:tcW w:w="175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спирт этиловый ректифи-</w:t>
            </w:r>
            <w:r>
              <w:br/>
              <w:t>кованный - всего</w:t>
            </w:r>
          </w:p>
        </w:tc>
        <w:tc>
          <w:tcPr>
            <w:tcW w:w="6915" w:type="dxa"/>
            <w:gridSpan w:val="5"/>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 том числе по сортам</w:t>
            </w:r>
          </w:p>
        </w:tc>
        <w:tc>
          <w:tcPr>
            <w:tcW w:w="17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3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23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7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1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1-й сорт</w:t>
            </w:r>
          </w:p>
        </w:tc>
        <w:tc>
          <w:tcPr>
            <w:tcW w:w="14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высшая очистка</w:t>
            </w:r>
          </w:p>
        </w:tc>
        <w:tc>
          <w:tcPr>
            <w:tcW w:w="16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"Экстра"</w:t>
            </w:r>
          </w:p>
        </w:tc>
        <w:tc>
          <w:tcPr>
            <w:tcW w:w="13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"Люкс"</w:t>
            </w:r>
          </w:p>
        </w:tc>
        <w:tc>
          <w:tcPr>
            <w:tcW w:w="13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выше "Люкс"</w:t>
            </w:r>
          </w:p>
        </w:tc>
        <w:tc>
          <w:tcPr>
            <w:tcW w:w="17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3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23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0041</w:t>
            </w:r>
          </w:p>
        </w:tc>
        <w:tc>
          <w:tcPr>
            <w:tcW w:w="17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0042</w:t>
            </w:r>
          </w:p>
        </w:tc>
        <w:tc>
          <w:tcPr>
            <w:tcW w:w="11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00421</w:t>
            </w:r>
          </w:p>
        </w:tc>
        <w:tc>
          <w:tcPr>
            <w:tcW w:w="14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00422</w:t>
            </w:r>
          </w:p>
        </w:tc>
        <w:tc>
          <w:tcPr>
            <w:tcW w:w="16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00423</w:t>
            </w:r>
          </w:p>
        </w:tc>
        <w:tc>
          <w:tcPr>
            <w:tcW w:w="13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00424</w:t>
            </w:r>
          </w:p>
        </w:tc>
        <w:tc>
          <w:tcPr>
            <w:tcW w:w="13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00425</w:t>
            </w:r>
          </w:p>
        </w:tc>
        <w:tc>
          <w:tcPr>
            <w:tcW w:w="17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0050</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w:t>
            </w:r>
          </w:p>
        </w:tc>
        <w:tc>
          <w:tcPr>
            <w:tcW w:w="123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w:t>
            </w: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w:t>
            </w:r>
          </w:p>
        </w:tc>
        <w:tc>
          <w:tcPr>
            <w:tcW w:w="11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w:t>
            </w:r>
          </w:p>
        </w:tc>
        <w:tc>
          <w:tcPr>
            <w:tcW w:w="14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6</w:t>
            </w:r>
          </w:p>
        </w:tc>
        <w:tc>
          <w:tcPr>
            <w:tcW w:w="160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7</w:t>
            </w:r>
          </w:p>
        </w:tc>
        <w:tc>
          <w:tcPr>
            <w:tcW w:w="138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8</w:t>
            </w:r>
          </w:p>
        </w:tc>
        <w:tc>
          <w:tcPr>
            <w:tcW w:w="138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9</w:t>
            </w: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4" w:name="Par160"/>
            <w:bookmarkEnd w:id="4"/>
            <w:r>
              <w:t>1</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Установленная квота</w:t>
            </w:r>
          </w:p>
        </w:tc>
        <w:tc>
          <w:tcPr>
            <w:tcW w:w="12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4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60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38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38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начало года</w:t>
            </w:r>
          </w:p>
        </w:tc>
        <w:tc>
          <w:tcPr>
            <w:tcW w:w="12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Поступление - всего</w:t>
            </w:r>
          </w:p>
        </w:tc>
        <w:tc>
          <w:tcPr>
            <w:tcW w:w="12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right w:val="single" w:sz="4" w:space="0" w:color="auto"/>
            </w:tcBorders>
          </w:tcPr>
          <w:p w:rsidR="00B75200" w:rsidRDefault="00B75200">
            <w:pPr>
              <w:pStyle w:val="ConsPlusNormal"/>
            </w:pPr>
          </w:p>
        </w:tc>
        <w:tc>
          <w:tcPr>
            <w:tcW w:w="3315" w:type="dxa"/>
            <w:tcBorders>
              <w:top w:val="single" w:sz="4" w:space="0" w:color="auto"/>
              <w:left w:val="single" w:sz="4" w:space="0" w:color="auto"/>
              <w:right w:val="single" w:sz="4" w:space="0" w:color="auto"/>
            </w:tcBorders>
          </w:tcPr>
          <w:p w:rsidR="00B75200" w:rsidRDefault="00700EEE">
            <w:pPr>
              <w:pStyle w:val="ConsPlusNormal"/>
            </w:pPr>
            <w:r>
              <w:t>В том числе:</w:t>
            </w:r>
          </w:p>
        </w:tc>
        <w:tc>
          <w:tcPr>
            <w:tcW w:w="1230" w:type="dxa"/>
            <w:tcBorders>
              <w:top w:val="single" w:sz="4" w:space="0" w:color="auto"/>
              <w:left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right w:val="single" w:sz="4" w:space="0" w:color="auto"/>
            </w:tcBorders>
          </w:tcPr>
          <w:p w:rsidR="00B75200" w:rsidRDefault="00B75200">
            <w:pPr>
              <w:pStyle w:val="ConsPlusNormal"/>
            </w:pPr>
          </w:p>
        </w:tc>
        <w:tc>
          <w:tcPr>
            <w:tcW w:w="1605" w:type="dxa"/>
            <w:tcBorders>
              <w:top w:val="single" w:sz="4" w:space="0" w:color="auto"/>
              <w:left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915" w:type="dxa"/>
            <w:tcBorders>
              <w:left w:val="single" w:sz="4" w:space="0" w:color="auto"/>
              <w:bottom w:val="single" w:sz="4" w:space="0" w:color="auto"/>
              <w:right w:val="single" w:sz="4" w:space="0" w:color="auto"/>
            </w:tcBorders>
          </w:tcPr>
          <w:p w:rsidR="00B75200" w:rsidRDefault="00700EEE">
            <w:pPr>
              <w:pStyle w:val="ConsPlusNormal"/>
              <w:jc w:val="center"/>
            </w:pPr>
            <w:r>
              <w:t>3.1</w:t>
            </w:r>
          </w:p>
        </w:tc>
        <w:tc>
          <w:tcPr>
            <w:tcW w:w="3315" w:type="dxa"/>
            <w:tcBorders>
              <w:left w:val="single" w:sz="4" w:space="0" w:color="auto"/>
              <w:bottom w:val="single" w:sz="4" w:space="0" w:color="auto"/>
              <w:right w:val="single" w:sz="4" w:space="0" w:color="auto"/>
            </w:tcBorders>
          </w:tcPr>
          <w:p w:rsidR="00B75200" w:rsidRDefault="00700EEE">
            <w:pPr>
              <w:pStyle w:val="ConsPlusNormal"/>
            </w:pPr>
            <w:r>
              <w:t>произведено</w:t>
            </w:r>
          </w:p>
        </w:tc>
        <w:tc>
          <w:tcPr>
            <w:tcW w:w="1230" w:type="dxa"/>
            <w:tcBorders>
              <w:left w:val="single" w:sz="4" w:space="0" w:color="auto"/>
              <w:bottom w:val="single" w:sz="4" w:space="0" w:color="auto"/>
              <w:right w:val="single" w:sz="4" w:space="0" w:color="auto"/>
            </w:tcBorders>
          </w:tcPr>
          <w:p w:rsidR="00B75200" w:rsidRDefault="00B75200">
            <w:pPr>
              <w:pStyle w:val="ConsPlusNormal"/>
            </w:pPr>
          </w:p>
        </w:tc>
        <w:tc>
          <w:tcPr>
            <w:tcW w:w="1755" w:type="dxa"/>
            <w:tcBorders>
              <w:left w:val="single" w:sz="4" w:space="0" w:color="auto"/>
              <w:bottom w:val="single" w:sz="4" w:space="0" w:color="auto"/>
              <w:right w:val="single" w:sz="4" w:space="0" w:color="auto"/>
            </w:tcBorders>
          </w:tcPr>
          <w:p w:rsidR="00B75200" w:rsidRDefault="00B75200">
            <w:pPr>
              <w:pStyle w:val="ConsPlusNormal"/>
            </w:pPr>
          </w:p>
        </w:tc>
        <w:tc>
          <w:tcPr>
            <w:tcW w:w="1125" w:type="dxa"/>
            <w:tcBorders>
              <w:left w:val="single" w:sz="4" w:space="0" w:color="auto"/>
              <w:bottom w:val="single" w:sz="4" w:space="0" w:color="auto"/>
              <w:right w:val="single" w:sz="4" w:space="0" w:color="auto"/>
            </w:tcBorders>
          </w:tcPr>
          <w:p w:rsidR="00B75200" w:rsidRDefault="00B75200">
            <w:pPr>
              <w:pStyle w:val="ConsPlusNormal"/>
            </w:pPr>
          </w:p>
        </w:tc>
        <w:tc>
          <w:tcPr>
            <w:tcW w:w="1425" w:type="dxa"/>
            <w:tcBorders>
              <w:left w:val="single" w:sz="4" w:space="0" w:color="auto"/>
              <w:bottom w:val="single" w:sz="4" w:space="0" w:color="auto"/>
              <w:right w:val="single" w:sz="4" w:space="0" w:color="auto"/>
            </w:tcBorders>
          </w:tcPr>
          <w:p w:rsidR="00B75200" w:rsidRDefault="00B75200">
            <w:pPr>
              <w:pStyle w:val="ConsPlusNormal"/>
            </w:pPr>
          </w:p>
        </w:tc>
        <w:tc>
          <w:tcPr>
            <w:tcW w:w="1605" w:type="dxa"/>
            <w:tcBorders>
              <w:left w:val="single" w:sz="4" w:space="0" w:color="auto"/>
              <w:bottom w:val="single" w:sz="4" w:space="0" w:color="auto"/>
              <w:right w:val="single" w:sz="4" w:space="0" w:color="auto"/>
            </w:tcBorders>
          </w:tcPr>
          <w:p w:rsidR="00B75200" w:rsidRDefault="00B75200">
            <w:pPr>
              <w:pStyle w:val="ConsPlusNormal"/>
            </w:pPr>
          </w:p>
        </w:tc>
        <w:tc>
          <w:tcPr>
            <w:tcW w:w="1380" w:type="dxa"/>
            <w:tcBorders>
              <w:left w:val="single" w:sz="4" w:space="0" w:color="auto"/>
              <w:bottom w:val="single" w:sz="4" w:space="0" w:color="auto"/>
              <w:right w:val="single" w:sz="4" w:space="0" w:color="auto"/>
            </w:tcBorders>
          </w:tcPr>
          <w:p w:rsidR="00B75200" w:rsidRDefault="00B75200">
            <w:pPr>
              <w:pStyle w:val="ConsPlusNormal"/>
            </w:pPr>
          </w:p>
        </w:tc>
        <w:tc>
          <w:tcPr>
            <w:tcW w:w="1380" w:type="dxa"/>
            <w:tcBorders>
              <w:left w:val="single" w:sz="4" w:space="0" w:color="auto"/>
              <w:bottom w:val="single" w:sz="4" w:space="0" w:color="auto"/>
              <w:right w:val="single" w:sz="4" w:space="0" w:color="auto"/>
            </w:tcBorders>
          </w:tcPr>
          <w:p w:rsidR="00B75200" w:rsidRDefault="00B75200">
            <w:pPr>
              <w:pStyle w:val="ConsPlusNormal"/>
            </w:pPr>
          </w:p>
        </w:tc>
        <w:tc>
          <w:tcPr>
            <w:tcW w:w="1755" w:type="dxa"/>
            <w:tcBorders>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3.2</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приобретено в Республике Беларусь</w:t>
            </w:r>
          </w:p>
        </w:tc>
        <w:tc>
          <w:tcPr>
            <w:tcW w:w="12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1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4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60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38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38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3.3</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поступление</w:t>
            </w:r>
          </w:p>
        </w:tc>
        <w:tc>
          <w:tcPr>
            <w:tcW w:w="12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4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60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38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38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Расход - всего</w:t>
            </w:r>
          </w:p>
        </w:tc>
        <w:tc>
          <w:tcPr>
            <w:tcW w:w="12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right w:val="single" w:sz="4" w:space="0" w:color="auto"/>
            </w:tcBorders>
          </w:tcPr>
          <w:p w:rsidR="00B75200" w:rsidRDefault="00B75200">
            <w:pPr>
              <w:pStyle w:val="ConsPlusNormal"/>
            </w:pPr>
          </w:p>
        </w:tc>
        <w:tc>
          <w:tcPr>
            <w:tcW w:w="3315" w:type="dxa"/>
            <w:tcBorders>
              <w:top w:val="single" w:sz="4" w:space="0" w:color="auto"/>
              <w:left w:val="single" w:sz="4" w:space="0" w:color="auto"/>
              <w:right w:val="single" w:sz="4" w:space="0" w:color="auto"/>
            </w:tcBorders>
          </w:tcPr>
          <w:p w:rsidR="00B75200" w:rsidRDefault="00700EEE">
            <w:pPr>
              <w:pStyle w:val="ConsPlusNormal"/>
            </w:pPr>
            <w:r>
              <w:t>В том числе:</w:t>
            </w:r>
          </w:p>
        </w:tc>
        <w:tc>
          <w:tcPr>
            <w:tcW w:w="1230" w:type="dxa"/>
            <w:tcBorders>
              <w:top w:val="single" w:sz="4" w:space="0" w:color="auto"/>
              <w:left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right w:val="single" w:sz="4" w:space="0" w:color="auto"/>
            </w:tcBorders>
          </w:tcPr>
          <w:p w:rsidR="00B75200" w:rsidRDefault="00B75200">
            <w:pPr>
              <w:pStyle w:val="ConsPlusNormal"/>
            </w:pPr>
          </w:p>
        </w:tc>
        <w:tc>
          <w:tcPr>
            <w:tcW w:w="1605" w:type="dxa"/>
            <w:tcBorders>
              <w:top w:val="single" w:sz="4" w:space="0" w:color="auto"/>
              <w:left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915" w:type="dxa"/>
            <w:tcBorders>
              <w:left w:val="single" w:sz="4" w:space="0" w:color="auto"/>
              <w:bottom w:val="single" w:sz="4" w:space="0" w:color="auto"/>
              <w:right w:val="single" w:sz="4" w:space="0" w:color="auto"/>
            </w:tcBorders>
          </w:tcPr>
          <w:p w:rsidR="00B75200" w:rsidRDefault="00700EEE">
            <w:pPr>
              <w:pStyle w:val="ConsPlusNormal"/>
              <w:jc w:val="center"/>
            </w:pPr>
            <w:r>
              <w:t>4.1</w:t>
            </w:r>
          </w:p>
        </w:tc>
        <w:tc>
          <w:tcPr>
            <w:tcW w:w="3315" w:type="dxa"/>
            <w:tcBorders>
              <w:left w:val="single" w:sz="4" w:space="0" w:color="auto"/>
              <w:bottom w:val="single" w:sz="4" w:space="0" w:color="auto"/>
              <w:right w:val="single" w:sz="4" w:space="0" w:color="auto"/>
            </w:tcBorders>
          </w:tcPr>
          <w:p w:rsidR="00B75200" w:rsidRDefault="00700EEE">
            <w:pPr>
              <w:pStyle w:val="ConsPlusNormal"/>
            </w:pPr>
            <w:r>
              <w:t>отгружено для:</w:t>
            </w:r>
          </w:p>
        </w:tc>
        <w:tc>
          <w:tcPr>
            <w:tcW w:w="1230" w:type="dxa"/>
            <w:tcBorders>
              <w:left w:val="single" w:sz="4" w:space="0" w:color="auto"/>
              <w:bottom w:val="single" w:sz="4" w:space="0" w:color="auto"/>
              <w:right w:val="single" w:sz="4" w:space="0" w:color="auto"/>
            </w:tcBorders>
          </w:tcPr>
          <w:p w:rsidR="00B75200" w:rsidRDefault="00B75200">
            <w:pPr>
              <w:pStyle w:val="ConsPlusNormal"/>
            </w:pPr>
          </w:p>
        </w:tc>
        <w:tc>
          <w:tcPr>
            <w:tcW w:w="1755" w:type="dxa"/>
            <w:tcBorders>
              <w:left w:val="single" w:sz="4" w:space="0" w:color="auto"/>
              <w:bottom w:val="single" w:sz="4" w:space="0" w:color="auto"/>
              <w:right w:val="single" w:sz="4" w:space="0" w:color="auto"/>
            </w:tcBorders>
          </w:tcPr>
          <w:p w:rsidR="00B75200" w:rsidRDefault="00B75200">
            <w:pPr>
              <w:pStyle w:val="ConsPlusNormal"/>
            </w:pPr>
          </w:p>
        </w:tc>
        <w:tc>
          <w:tcPr>
            <w:tcW w:w="1125" w:type="dxa"/>
            <w:tcBorders>
              <w:left w:val="single" w:sz="4" w:space="0" w:color="auto"/>
              <w:bottom w:val="single" w:sz="4" w:space="0" w:color="auto"/>
              <w:right w:val="single" w:sz="4" w:space="0" w:color="auto"/>
            </w:tcBorders>
          </w:tcPr>
          <w:p w:rsidR="00B75200" w:rsidRDefault="00B75200">
            <w:pPr>
              <w:pStyle w:val="ConsPlusNormal"/>
            </w:pPr>
          </w:p>
        </w:tc>
        <w:tc>
          <w:tcPr>
            <w:tcW w:w="1425" w:type="dxa"/>
            <w:tcBorders>
              <w:left w:val="single" w:sz="4" w:space="0" w:color="auto"/>
              <w:bottom w:val="single" w:sz="4" w:space="0" w:color="auto"/>
              <w:right w:val="single" w:sz="4" w:space="0" w:color="auto"/>
            </w:tcBorders>
          </w:tcPr>
          <w:p w:rsidR="00B75200" w:rsidRDefault="00B75200">
            <w:pPr>
              <w:pStyle w:val="ConsPlusNormal"/>
            </w:pPr>
          </w:p>
        </w:tc>
        <w:tc>
          <w:tcPr>
            <w:tcW w:w="1605" w:type="dxa"/>
            <w:tcBorders>
              <w:left w:val="single" w:sz="4" w:space="0" w:color="auto"/>
              <w:bottom w:val="single" w:sz="4" w:space="0" w:color="auto"/>
              <w:right w:val="single" w:sz="4" w:space="0" w:color="auto"/>
            </w:tcBorders>
          </w:tcPr>
          <w:p w:rsidR="00B75200" w:rsidRDefault="00B75200">
            <w:pPr>
              <w:pStyle w:val="ConsPlusNormal"/>
            </w:pPr>
          </w:p>
        </w:tc>
        <w:tc>
          <w:tcPr>
            <w:tcW w:w="1380" w:type="dxa"/>
            <w:tcBorders>
              <w:left w:val="single" w:sz="4" w:space="0" w:color="auto"/>
              <w:bottom w:val="single" w:sz="4" w:space="0" w:color="auto"/>
              <w:right w:val="single" w:sz="4" w:space="0" w:color="auto"/>
            </w:tcBorders>
          </w:tcPr>
          <w:p w:rsidR="00B75200" w:rsidRDefault="00B75200">
            <w:pPr>
              <w:pStyle w:val="ConsPlusNormal"/>
            </w:pPr>
          </w:p>
        </w:tc>
        <w:tc>
          <w:tcPr>
            <w:tcW w:w="1380" w:type="dxa"/>
            <w:tcBorders>
              <w:left w:val="single" w:sz="4" w:space="0" w:color="auto"/>
              <w:bottom w:val="single" w:sz="4" w:space="0" w:color="auto"/>
              <w:right w:val="single" w:sz="4" w:space="0" w:color="auto"/>
            </w:tcBorders>
          </w:tcPr>
          <w:p w:rsidR="00B75200" w:rsidRDefault="00B75200">
            <w:pPr>
              <w:pStyle w:val="ConsPlusNormal"/>
            </w:pPr>
          </w:p>
        </w:tc>
        <w:tc>
          <w:tcPr>
            <w:tcW w:w="1755" w:type="dxa"/>
            <w:tcBorders>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4.1.1</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производства алкогольной продукции</w:t>
            </w:r>
          </w:p>
        </w:tc>
        <w:tc>
          <w:tcPr>
            <w:tcW w:w="12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4.1.2</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производства непищевой спиртосодержащей продукции</w:t>
            </w:r>
          </w:p>
        </w:tc>
        <w:tc>
          <w:tcPr>
            <w:tcW w:w="123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4.1.3</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производства слабоалкогольных напитков</w:t>
            </w:r>
          </w:p>
        </w:tc>
        <w:tc>
          <w:tcPr>
            <w:tcW w:w="123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lastRenderedPageBreak/>
              <w:t>4.1.4</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использования на иные цели</w:t>
            </w:r>
          </w:p>
        </w:tc>
        <w:tc>
          <w:tcPr>
            <w:tcW w:w="123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4.2</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на экспорт</w:t>
            </w:r>
          </w:p>
        </w:tc>
        <w:tc>
          <w:tcPr>
            <w:tcW w:w="12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4.3</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использовано на собственные нужды - всего</w:t>
            </w:r>
          </w:p>
        </w:tc>
        <w:tc>
          <w:tcPr>
            <w:tcW w:w="12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right w:val="single" w:sz="4" w:space="0" w:color="auto"/>
            </w:tcBorders>
          </w:tcPr>
          <w:p w:rsidR="00B75200" w:rsidRDefault="00B75200">
            <w:pPr>
              <w:pStyle w:val="ConsPlusNormal"/>
            </w:pPr>
          </w:p>
        </w:tc>
        <w:tc>
          <w:tcPr>
            <w:tcW w:w="3315" w:type="dxa"/>
            <w:tcBorders>
              <w:top w:val="single" w:sz="4" w:space="0" w:color="auto"/>
              <w:left w:val="single" w:sz="4" w:space="0" w:color="auto"/>
              <w:right w:val="single" w:sz="4" w:space="0" w:color="auto"/>
            </w:tcBorders>
          </w:tcPr>
          <w:p w:rsidR="00B75200" w:rsidRDefault="00700EEE">
            <w:pPr>
              <w:pStyle w:val="ConsPlusNormal"/>
            </w:pPr>
            <w:r>
              <w:t>в том числе для:</w:t>
            </w:r>
          </w:p>
        </w:tc>
        <w:tc>
          <w:tcPr>
            <w:tcW w:w="1230" w:type="dxa"/>
            <w:tcBorders>
              <w:top w:val="single" w:sz="4" w:space="0" w:color="auto"/>
              <w:left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right w:val="single" w:sz="4" w:space="0" w:color="auto"/>
            </w:tcBorders>
          </w:tcPr>
          <w:p w:rsidR="00B75200" w:rsidRDefault="00B75200">
            <w:pPr>
              <w:pStyle w:val="ConsPlusNormal"/>
            </w:pPr>
          </w:p>
        </w:tc>
        <w:tc>
          <w:tcPr>
            <w:tcW w:w="1605" w:type="dxa"/>
            <w:tcBorders>
              <w:top w:val="single" w:sz="4" w:space="0" w:color="auto"/>
              <w:left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915" w:type="dxa"/>
            <w:tcBorders>
              <w:left w:val="single" w:sz="4" w:space="0" w:color="auto"/>
              <w:bottom w:val="single" w:sz="4" w:space="0" w:color="auto"/>
              <w:right w:val="single" w:sz="4" w:space="0" w:color="auto"/>
            </w:tcBorders>
          </w:tcPr>
          <w:p w:rsidR="00B75200" w:rsidRDefault="00700EEE">
            <w:pPr>
              <w:pStyle w:val="ConsPlusNormal"/>
              <w:jc w:val="center"/>
            </w:pPr>
            <w:r>
              <w:t>4.3.1</w:t>
            </w:r>
          </w:p>
        </w:tc>
        <w:tc>
          <w:tcPr>
            <w:tcW w:w="3315" w:type="dxa"/>
            <w:tcBorders>
              <w:left w:val="single" w:sz="4" w:space="0" w:color="auto"/>
              <w:bottom w:val="single" w:sz="4" w:space="0" w:color="auto"/>
              <w:right w:val="single" w:sz="4" w:space="0" w:color="auto"/>
            </w:tcBorders>
          </w:tcPr>
          <w:p w:rsidR="00B75200" w:rsidRDefault="00700EEE">
            <w:pPr>
              <w:pStyle w:val="ConsPlusNormal"/>
            </w:pPr>
            <w:r>
              <w:t>производства алкогольной продукции</w:t>
            </w:r>
          </w:p>
        </w:tc>
        <w:tc>
          <w:tcPr>
            <w:tcW w:w="1230" w:type="dxa"/>
            <w:tcBorders>
              <w:left w:val="single" w:sz="4" w:space="0" w:color="auto"/>
              <w:bottom w:val="single" w:sz="4" w:space="0" w:color="auto"/>
              <w:right w:val="single" w:sz="4" w:space="0" w:color="auto"/>
            </w:tcBorders>
          </w:tcPr>
          <w:p w:rsidR="00B75200" w:rsidRDefault="00B75200">
            <w:pPr>
              <w:pStyle w:val="ConsPlusNormal"/>
            </w:pPr>
          </w:p>
        </w:tc>
        <w:tc>
          <w:tcPr>
            <w:tcW w:w="1755" w:type="dxa"/>
            <w:tcBorders>
              <w:left w:val="single" w:sz="4" w:space="0" w:color="auto"/>
              <w:bottom w:val="single" w:sz="4" w:space="0" w:color="auto"/>
              <w:right w:val="single" w:sz="4" w:space="0" w:color="auto"/>
            </w:tcBorders>
          </w:tcPr>
          <w:p w:rsidR="00B75200" w:rsidRDefault="00B75200">
            <w:pPr>
              <w:pStyle w:val="ConsPlusNormal"/>
            </w:pPr>
          </w:p>
        </w:tc>
        <w:tc>
          <w:tcPr>
            <w:tcW w:w="1125" w:type="dxa"/>
            <w:tcBorders>
              <w:left w:val="single" w:sz="4" w:space="0" w:color="auto"/>
              <w:bottom w:val="single" w:sz="4" w:space="0" w:color="auto"/>
              <w:right w:val="single" w:sz="4" w:space="0" w:color="auto"/>
            </w:tcBorders>
          </w:tcPr>
          <w:p w:rsidR="00B75200" w:rsidRDefault="00B75200">
            <w:pPr>
              <w:pStyle w:val="ConsPlusNormal"/>
            </w:pPr>
          </w:p>
        </w:tc>
        <w:tc>
          <w:tcPr>
            <w:tcW w:w="1425" w:type="dxa"/>
            <w:tcBorders>
              <w:left w:val="single" w:sz="4" w:space="0" w:color="auto"/>
              <w:bottom w:val="single" w:sz="4" w:space="0" w:color="auto"/>
              <w:right w:val="single" w:sz="4" w:space="0" w:color="auto"/>
            </w:tcBorders>
          </w:tcPr>
          <w:p w:rsidR="00B75200" w:rsidRDefault="00B75200">
            <w:pPr>
              <w:pStyle w:val="ConsPlusNormal"/>
            </w:pPr>
          </w:p>
        </w:tc>
        <w:tc>
          <w:tcPr>
            <w:tcW w:w="1605" w:type="dxa"/>
            <w:tcBorders>
              <w:left w:val="single" w:sz="4" w:space="0" w:color="auto"/>
              <w:bottom w:val="single" w:sz="4" w:space="0" w:color="auto"/>
              <w:right w:val="single" w:sz="4" w:space="0" w:color="auto"/>
            </w:tcBorders>
          </w:tcPr>
          <w:p w:rsidR="00B75200" w:rsidRDefault="00B75200">
            <w:pPr>
              <w:pStyle w:val="ConsPlusNormal"/>
            </w:pPr>
          </w:p>
        </w:tc>
        <w:tc>
          <w:tcPr>
            <w:tcW w:w="1380" w:type="dxa"/>
            <w:tcBorders>
              <w:left w:val="single" w:sz="4" w:space="0" w:color="auto"/>
              <w:bottom w:val="single" w:sz="4" w:space="0" w:color="auto"/>
              <w:right w:val="single" w:sz="4" w:space="0" w:color="auto"/>
            </w:tcBorders>
          </w:tcPr>
          <w:p w:rsidR="00B75200" w:rsidRDefault="00B75200">
            <w:pPr>
              <w:pStyle w:val="ConsPlusNormal"/>
            </w:pPr>
          </w:p>
        </w:tc>
        <w:tc>
          <w:tcPr>
            <w:tcW w:w="1380" w:type="dxa"/>
            <w:tcBorders>
              <w:left w:val="single" w:sz="4" w:space="0" w:color="auto"/>
              <w:bottom w:val="single" w:sz="4" w:space="0" w:color="auto"/>
              <w:right w:val="single" w:sz="4" w:space="0" w:color="auto"/>
            </w:tcBorders>
          </w:tcPr>
          <w:p w:rsidR="00B75200" w:rsidRDefault="00B75200">
            <w:pPr>
              <w:pStyle w:val="ConsPlusNormal"/>
            </w:pPr>
          </w:p>
        </w:tc>
        <w:tc>
          <w:tcPr>
            <w:tcW w:w="1755" w:type="dxa"/>
            <w:tcBorders>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4.3.2</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производства непищевой спиртосодержащей продукции</w:t>
            </w:r>
          </w:p>
        </w:tc>
        <w:tc>
          <w:tcPr>
            <w:tcW w:w="123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4.3.3</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производства слабоалкогольных напитков</w:t>
            </w:r>
          </w:p>
        </w:tc>
        <w:tc>
          <w:tcPr>
            <w:tcW w:w="123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4.3.4</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производства иной продукции</w:t>
            </w:r>
          </w:p>
        </w:tc>
        <w:tc>
          <w:tcPr>
            <w:tcW w:w="123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4.4</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использование (выбытие), потери</w:t>
            </w:r>
          </w:p>
        </w:tc>
        <w:tc>
          <w:tcPr>
            <w:tcW w:w="12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конец отчетного квартала (года)</w:t>
            </w:r>
          </w:p>
        </w:tc>
        <w:tc>
          <w:tcPr>
            <w:tcW w:w="12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bl>
    <w:p w:rsidR="00B75200" w:rsidRDefault="00B75200">
      <w:pPr>
        <w:pStyle w:val="ConsPlusNormal"/>
      </w:pPr>
    </w:p>
    <w:p w:rsidR="00B75200" w:rsidRDefault="00700EEE">
      <w:pPr>
        <w:pStyle w:val="ConsPlusNormal"/>
        <w:jc w:val="center"/>
        <w:outlineLvl w:val="1"/>
      </w:pPr>
      <w:r>
        <w:t>II. Поступление спирта</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095"/>
        <w:gridCol w:w="4920"/>
        <w:gridCol w:w="3540"/>
        <w:gridCol w:w="2730"/>
      </w:tblGrid>
      <w:tr w:rsidR="00B75200">
        <w:tc>
          <w:tcPr>
            <w:tcW w:w="109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846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Поставщик &lt;****&gt;</w:t>
            </w:r>
          </w:p>
        </w:tc>
        <w:tc>
          <w:tcPr>
            <w:tcW w:w="273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Спирт-сырец этиловый, тыс. дал а/а</w:t>
            </w:r>
          </w:p>
        </w:tc>
      </w:tr>
      <w:tr w:rsidR="00B75200">
        <w:tc>
          <w:tcPr>
            <w:tcW w:w="109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49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идентификационный номер</w:t>
            </w:r>
          </w:p>
        </w:tc>
        <w:tc>
          <w:tcPr>
            <w:tcW w:w="35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w:t>
            </w:r>
          </w:p>
        </w:tc>
        <w:tc>
          <w:tcPr>
            <w:tcW w:w="273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0041</w:t>
            </w:r>
          </w:p>
        </w:tc>
      </w:tr>
      <w:tr w:rsidR="00B75200">
        <w:tc>
          <w:tcPr>
            <w:tcW w:w="109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492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w:t>
            </w:r>
          </w:p>
        </w:tc>
        <w:tc>
          <w:tcPr>
            <w:tcW w:w="354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w:t>
            </w:r>
          </w:p>
        </w:tc>
        <w:tc>
          <w:tcPr>
            <w:tcW w:w="273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w:t>
            </w:r>
          </w:p>
        </w:tc>
      </w:tr>
      <w:tr w:rsidR="00B75200">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49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5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7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49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5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7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555" w:type="dxa"/>
            <w:gridSpan w:val="3"/>
            <w:tcBorders>
              <w:top w:val="single" w:sz="4" w:space="0" w:color="auto"/>
              <w:left w:val="single" w:sz="4" w:space="0" w:color="auto"/>
              <w:bottom w:val="single" w:sz="4" w:space="0" w:color="auto"/>
              <w:right w:val="single" w:sz="4" w:space="0" w:color="auto"/>
            </w:tcBorders>
          </w:tcPr>
          <w:p w:rsidR="00B75200" w:rsidRDefault="00700EEE">
            <w:pPr>
              <w:pStyle w:val="ConsPlusNormal"/>
            </w:pPr>
            <w:r>
              <w:t>Итого</w:t>
            </w:r>
          </w:p>
        </w:tc>
        <w:tc>
          <w:tcPr>
            <w:tcW w:w="27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r>
        <w:t>III. Отгрузка спирта</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65"/>
        <w:gridCol w:w="3615"/>
        <w:gridCol w:w="2520"/>
        <w:gridCol w:w="1935"/>
        <w:gridCol w:w="1155"/>
        <w:gridCol w:w="2295"/>
      </w:tblGrid>
      <w:tr w:rsidR="00B75200">
        <w:tc>
          <w:tcPr>
            <w:tcW w:w="76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N</w:t>
            </w:r>
            <w:r>
              <w:br/>
              <w:t>п/п</w:t>
            </w:r>
          </w:p>
        </w:tc>
        <w:tc>
          <w:tcPr>
            <w:tcW w:w="6135" w:type="dxa"/>
            <w:gridSpan w:val="2"/>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Получатель &lt;****&gt;</w:t>
            </w:r>
          </w:p>
        </w:tc>
        <w:tc>
          <w:tcPr>
            <w:tcW w:w="193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Спирт-сырец этиловый, тыс. дал а/а</w:t>
            </w:r>
          </w:p>
        </w:tc>
        <w:tc>
          <w:tcPr>
            <w:tcW w:w="345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Спирт этиловый ректификованный</w:t>
            </w:r>
          </w:p>
        </w:tc>
      </w:tr>
      <w:tr w:rsidR="00B75200">
        <w:tc>
          <w:tcPr>
            <w:tcW w:w="76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6135" w:type="dxa"/>
            <w:gridSpan w:val="2"/>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45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0042</w:t>
            </w:r>
          </w:p>
        </w:tc>
      </w:tr>
      <w:tr w:rsidR="00B75200">
        <w:tc>
          <w:tcPr>
            <w:tcW w:w="76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6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идентификационный номер</w:t>
            </w:r>
          </w:p>
        </w:tc>
        <w:tc>
          <w:tcPr>
            <w:tcW w:w="25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w:t>
            </w:r>
          </w:p>
        </w:tc>
        <w:tc>
          <w:tcPr>
            <w:tcW w:w="19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0041</w:t>
            </w:r>
          </w:p>
        </w:tc>
        <w:tc>
          <w:tcPr>
            <w:tcW w:w="11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по сорту</w:t>
            </w:r>
          </w:p>
        </w:tc>
        <w:tc>
          <w:tcPr>
            <w:tcW w:w="22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w:t>
            </w:r>
            <w:r>
              <w:br/>
              <w:t>тыс. дал а/а</w:t>
            </w:r>
          </w:p>
        </w:tc>
      </w:tr>
      <w:tr w:rsidR="00B75200">
        <w:tc>
          <w:tcPr>
            <w:tcW w:w="7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36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w:t>
            </w:r>
          </w:p>
        </w:tc>
        <w:tc>
          <w:tcPr>
            <w:tcW w:w="252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w:t>
            </w:r>
          </w:p>
        </w:tc>
        <w:tc>
          <w:tcPr>
            <w:tcW w:w="19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w:t>
            </w:r>
          </w:p>
        </w:tc>
        <w:tc>
          <w:tcPr>
            <w:tcW w:w="11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w:t>
            </w:r>
          </w:p>
        </w:tc>
        <w:tc>
          <w:tcPr>
            <w:tcW w:w="229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6</w:t>
            </w:r>
          </w:p>
        </w:tc>
      </w:tr>
      <w:tr w:rsidR="00B75200">
        <w:tc>
          <w:tcPr>
            <w:tcW w:w="765" w:type="dxa"/>
            <w:tcBorders>
              <w:top w:val="single" w:sz="4" w:space="0" w:color="auto"/>
              <w:left w:val="single" w:sz="4" w:space="0" w:color="auto"/>
              <w:right w:val="single" w:sz="4" w:space="0" w:color="auto"/>
            </w:tcBorders>
          </w:tcPr>
          <w:p w:rsidR="00B75200" w:rsidRDefault="00B75200">
            <w:pPr>
              <w:pStyle w:val="ConsPlusNormal"/>
            </w:pPr>
          </w:p>
        </w:tc>
        <w:tc>
          <w:tcPr>
            <w:tcW w:w="3615" w:type="dxa"/>
            <w:tcBorders>
              <w:top w:val="single" w:sz="4" w:space="0" w:color="auto"/>
              <w:left w:val="single" w:sz="4" w:space="0" w:color="auto"/>
              <w:right w:val="single" w:sz="4" w:space="0" w:color="auto"/>
            </w:tcBorders>
          </w:tcPr>
          <w:p w:rsidR="00B75200" w:rsidRDefault="00B75200">
            <w:pPr>
              <w:pStyle w:val="ConsPlusNormal"/>
            </w:pPr>
          </w:p>
        </w:tc>
        <w:tc>
          <w:tcPr>
            <w:tcW w:w="2520" w:type="dxa"/>
            <w:tcBorders>
              <w:top w:val="single" w:sz="4" w:space="0" w:color="auto"/>
              <w:left w:val="single" w:sz="4" w:space="0" w:color="auto"/>
              <w:right w:val="single" w:sz="4" w:space="0" w:color="auto"/>
            </w:tcBorders>
          </w:tcPr>
          <w:p w:rsidR="00B75200" w:rsidRDefault="00B75200">
            <w:pPr>
              <w:pStyle w:val="ConsPlusNormal"/>
            </w:pPr>
          </w:p>
        </w:tc>
        <w:tc>
          <w:tcPr>
            <w:tcW w:w="1935" w:type="dxa"/>
            <w:tcBorders>
              <w:top w:val="single" w:sz="4" w:space="0" w:color="auto"/>
              <w:left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right w:val="single" w:sz="4" w:space="0" w:color="auto"/>
            </w:tcBorders>
          </w:tcPr>
          <w:p w:rsidR="00B75200" w:rsidRDefault="00B75200">
            <w:pPr>
              <w:pStyle w:val="ConsPlusNormal"/>
            </w:pPr>
          </w:p>
        </w:tc>
        <w:tc>
          <w:tcPr>
            <w:tcW w:w="2295"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765" w:type="dxa"/>
          </w:tcPr>
          <w:p w:rsidR="00B75200" w:rsidRDefault="00B75200">
            <w:pPr>
              <w:pStyle w:val="ConsPlusNormal"/>
            </w:pPr>
          </w:p>
        </w:tc>
        <w:tc>
          <w:tcPr>
            <w:tcW w:w="3615" w:type="dxa"/>
          </w:tcPr>
          <w:p w:rsidR="00B75200" w:rsidRDefault="00B75200">
            <w:pPr>
              <w:pStyle w:val="ConsPlusNormal"/>
            </w:pPr>
          </w:p>
        </w:tc>
        <w:tc>
          <w:tcPr>
            <w:tcW w:w="2520" w:type="dxa"/>
          </w:tcPr>
          <w:p w:rsidR="00B75200" w:rsidRDefault="00B75200">
            <w:pPr>
              <w:pStyle w:val="ConsPlusNormal"/>
            </w:pPr>
          </w:p>
        </w:tc>
        <w:tc>
          <w:tcPr>
            <w:tcW w:w="1935" w:type="dxa"/>
          </w:tcPr>
          <w:p w:rsidR="00B75200" w:rsidRDefault="00B75200">
            <w:pPr>
              <w:pStyle w:val="ConsPlusNormal"/>
            </w:pPr>
          </w:p>
        </w:tc>
        <w:tc>
          <w:tcPr>
            <w:tcW w:w="1155" w:type="dxa"/>
          </w:tcPr>
          <w:p w:rsidR="00B75200" w:rsidRDefault="00B75200">
            <w:pPr>
              <w:pStyle w:val="ConsPlusNormal"/>
            </w:pPr>
          </w:p>
        </w:tc>
        <w:tc>
          <w:tcPr>
            <w:tcW w:w="2295" w:type="dxa"/>
          </w:tcPr>
          <w:p w:rsidR="00B75200" w:rsidRDefault="00B75200">
            <w:pPr>
              <w:pStyle w:val="ConsPlusNormal"/>
            </w:pPr>
          </w:p>
        </w:tc>
      </w:tr>
      <w:tr w:rsidR="00B75200">
        <w:tc>
          <w:tcPr>
            <w:tcW w:w="765" w:type="dxa"/>
            <w:tcBorders>
              <w:left w:val="single" w:sz="4" w:space="0" w:color="auto"/>
              <w:bottom w:val="single" w:sz="4" w:space="0" w:color="auto"/>
              <w:right w:val="single" w:sz="4" w:space="0" w:color="auto"/>
            </w:tcBorders>
          </w:tcPr>
          <w:p w:rsidR="00B75200" w:rsidRDefault="00B75200">
            <w:pPr>
              <w:pStyle w:val="ConsPlusNormal"/>
            </w:pPr>
          </w:p>
        </w:tc>
        <w:tc>
          <w:tcPr>
            <w:tcW w:w="3615" w:type="dxa"/>
            <w:tcBorders>
              <w:left w:val="single" w:sz="4" w:space="0" w:color="auto"/>
              <w:bottom w:val="single" w:sz="4" w:space="0" w:color="auto"/>
              <w:right w:val="single" w:sz="4" w:space="0" w:color="auto"/>
            </w:tcBorders>
          </w:tcPr>
          <w:p w:rsidR="00B75200" w:rsidRDefault="00B75200">
            <w:pPr>
              <w:pStyle w:val="ConsPlusNormal"/>
            </w:pPr>
          </w:p>
        </w:tc>
        <w:tc>
          <w:tcPr>
            <w:tcW w:w="2520" w:type="dxa"/>
            <w:tcBorders>
              <w:left w:val="single" w:sz="4" w:space="0" w:color="auto"/>
              <w:bottom w:val="single" w:sz="4" w:space="0" w:color="auto"/>
              <w:right w:val="single" w:sz="4" w:space="0" w:color="auto"/>
            </w:tcBorders>
          </w:tcPr>
          <w:p w:rsidR="00B75200" w:rsidRDefault="00B75200">
            <w:pPr>
              <w:pStyle w:val="ConsPlusNormal"/>
            </w:pPr>
          </w:p>
        </w:tc>
        <w:tc>
          <w:tcPr>
            <w:tcW w:w="1935" w:type="dxa"/>
            <w:tcBorders>
              <w:left w:val="single" w:sz="4" w:space="0" w:color="auto"/>
              <w:bottom w:val="single" w:sz="4" w:space="0" w:color="auto"/>
              <w:right w:val="single" w:sz="4" w:space="0" w:color="auto"/>
            </w:tcBorders>
          </w:tcPr>
          <w:p w:rsidR="00B75200" w:rsidRDefault="00B75200">
            <w:pPr>
              <w:pStyle w:val="ConsPlusNormal"/>
            </w:pPr>
          </w:p>
        </w:tc>
        <w:tc>
          <w:tcPr>
            <w:tcW w:w="1155" w:type="dxa"/>
            <w:tcBorders>
              <w:left w:val="single" w:sz="4" w:space="0" w:color="auto"/>
              <w:bottom w:val="single" w:sz="4" w:space="0" w:color="auto"/>
              <w:right w:val="single" w:sz="4" w:space="0" w:color="auto"/>
            </w:tcBorders>
          </w:tcPr>
          <w:p w:rsidR="00B75200" w:rsidRDefault="00B75200">
            <w:pPr>
              <w:pStyle w:val="ConsPlusNormal"/>
            </w:pPr>
          </w:p>
        </w:tc>
        <w:tc>
          <w:tcPr>
            <w:tcW w:w="2295" w:type="dxa"/>
            <w:tcBorders>
              <w:left w:val="single" w:sz="4" w:space="0" w:color="auto"/>
              <w:bottom w:val="single" w:sz="4" w:space="0" w:color="auto"/>
              <w:right w:val="single" w:sz="4" w:space="0" w:color="auto"/>
            </w:tcBorders>
          </w:tcPr>
          <w:p w:rsidR="00B75200" w:rsidRDefault="00B75200">
            <w:pPr>
              <w:pStyle w:val="ConsPlusNormal"/>
            </w:pPr>
          </w:p>
        </w:tc>
      </w:tr>
      <w:tr w:rsidR="00B75200">
        <w:tc>
          <w:tcPr>
            <w:tcW w:w="6900" w:type="dxa"/>
            <w:gridSpan w:val="3"/>
            <w:tcBorders>
              <w:top w:val="single" w:sz="4" w:space="0" w:color="auto"/>
              <w:left w:val="single" w:sz="4" w:space="0" w:color="auto"/>
              <w:bottom w:val="single" w:sz="4" w:space="0" w:color="auto"/>
              <w:right w:val="single" w:sz="4" w:space="0" w:color="auto"/>
            </w:tcBorders>
          </w:tcPr>
          <w:p w:rsidR="00B75200" w:rsidRDefault="00700EEE">
            <w:pPr>
              <w:pStyle w:val="ConsPlusNormal"/>
            </w:pPr>
            <w:r>
              <w:t>Итого</w:t>
            </w:r>
          </w:p>
        </w:tc>
        <w:tc>
          <w:tcPr>
            <w:tcW w:w="19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22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sectPr w:rsidR="00B75200">
          <w:pgSz w:w="16838" w:h="11906" w:orient="landscape"/>
          <w:pgMar w:top="1133" w:right="1440" w:bottom="566" w:left="1440" w:header="0" w:footer="0" w:gutter="0"/>
          <w:cols w:space="720"/>
          <w:noEndnote/>
        </w:sectPr>
      </w:pPr>
    </w:p>
    <w:p w:rsidR="00B75200" w:rsidRDefault="00B75200">
      <w:pPr>
        <w:pStyle w:val="ConsPlusNormal"/>
      </w:pPr>
    </w:p>
    <w:p w:rsidR="00B75200" w:rsidRDefault="00700EEE">
      <w:pPr>
        <w:pStyle w:val="ConsPlusNonformat"/>
        <w:jc w:val="both"/>
      </w:pPr>
      <w:r>
        <w:t>Руководитель организации или</w:t>
      </w:r>
    </w:p>
    <w:p w:rsidR="00B75200" w:rsidRDefault="00700EEE">
      <w:pPr>
        <w:pStyle w:val="ConsPlusNonformat"/>
        <w:jc w:val="both"/>
      </w:pPr>
      <w:r>
        <w:t>уполномоченное им лицо       _______________     __________________________</w:t>
      </w:r>
    </w:p>
    <w:p w:rsidR="00B75200" w:rsidRDefault="00700EEE">
      <w:pPr>
        <w:pStyle w:val="ConsPlusNonformat"/>
        <w:jc w:val="both"/>
      </w:pPr>
      <w:r>
        <w:t xml:space="preserve">                               (подпись)            (инициалы, фамилия)</w:t>
      </w:r>
    </w:p>
    <w:p w:rsidR="00B75200" w:rsidRDefault="00B75200">
      <w:pPr>
        <w:pStyle w:val="ConsPlusNormal"/>
      </w:pPr>
    </w:p>
    <w:p w:rsidR="00B75200" w:rsidRDefault="00700EEE">
      <w:pPr>
        <w:pStyle w:val="ConsPlusNormal"/>
        <w:ind w:firstLine="540"/>
        <w:jc w:val="both"/>
      </w:pPr>
      <w:r>
        <w:t>--------------------------------</w:t>
      </w:r>
    </w:p>
    <w:p w:rsidR="00B75200" w:rsidRDefault="00700EEE">
      <w:pPr>
        <w:pStyle w:val="ConsPlusNormal"/>
        <w:spacing w:before="200"/>
        <w:ind w:firstLine="540"/>
        <w:jc w:val="both"/>
      </w:pPr>
      <w:bookmarkStart w:id="5" w:name="Par460"/>
      <w:bookmarkEnd w:id="5"/>
      <w:r>
        <w:t>&lt;*&gt; УНП - учетный номер плательщика.</w:t>
      </w:r>
    </w:p>
    <w:p w:rsidR="00B75200" w:rsidRDefault="00700EEE">
      <w:pPr>
        <w:pStyle w:val="ConsPlusNormal"/>
        <w:spacing w:before="200"/>
        <w:ind w:firstLine="540"/>
        <w:jc w:val="both"/>
      </w:pPr>
      <w:bookmarkStart w:id="6" w:name="Par461"/>
      <w:bookmarkEnd w:id="6"/>
      <w:r>
        <w:t>&lt;**&gt; МНС - Министерство по налогам и сборам.</w:t>
      </w:r>
    </w:p>
    <w:p w:rsidR="00B75200" w:rsidRDefault="00700EEE">
      <w:pPr>
        <w:pStyle w:val="ConsPlusNormal"/>
        <w:spacing w:before="200"/>
        <w:ind w:firstLine="540"/>
        <w:jc w:val="both"/>
      </w:pPr>
      <w:bookmarkStart w:id="7" w:name="Par462"/>
      <w:bookmarkEnd w:id="7"/>
      <w:r>
        <w:t>&lt;***&gt; Тыс. дал а/а - тыс. дал абсолютного алкоголя.</w:t>
      </w:r>
    </w:p>
    <w:p w:rsidR="00B75200" w:rsidRDefault="00700EEE">
      <w:pPr>
        <w:pStyle w:val="ConsPlusNormal"/>
        <w:spacing w:before="200"/>
        <w:ind w:firstLine="540"/>
        <w:jc w:val="both"/>
      </w:pPr>
      <w:bookmarkStart w:id="8" w:name="Par463"/>
      <w:bookmarkEnd w:id="8"/>
      <w:r>
        <w:t>&lt;****&gt; Указываются поставщики и получатели спирта, включая обособленные подразделения организации, представляющей декларацию, которым присвоен УНП.</w:t>
      </w: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700EEE">
      <w:pPr>
        <w:pStyle w:val="ConsPlusNormal"/>
        <w:jc w:val="right"/>
        <w:outlineLvl w:val="0"/>
      </w:pPr>
      <w:r>
        <w:t>Приложение 2</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center"/>
      </w:pPr>
      <w:r>
        <w:t>(в ред. постановлений МНС от 27.09.2013 N 27,</w:t>
      </w:r>
    </w:p>
    <w:p w:rsidR="00B75200" w:rsidRDefault="00700EEE">
      <w:pPr>
        <w:pStyle w:val="ConsPlusNormal"/>
        <w:jc w:val="center"/>
      </w:pPr>
      <w:r>
        <w:t>от 30.12.2014 N 43, от 10.04.2015 N 8, от 18.01.2016 N 3,</w:t>
      </w:r>
    </w:p>
    <w:p w:rsidR="00B75200" w:rsidRDefault="00700EEE">
      <w:pPr>
        <w:pStyle w:val="ConsPlusNormal"/>
        <w:jc w:val="center"/>
      </w:pPr>
      <w:r>
        <w:t>от 16.04.2019 N 17, от 16.12.2022 N 40)</w:t>
      </w:r>
    </w:p>
    <w:p w:rsidR="00B75200" w:rsidRDefault="00700EEE">
      <w:pPr>
        <w:pStyle w:val="ConsPlusNonformat"/>
        <w:jc w:val="both"/>
      </w:pPr>
      <w:bookmarkStart w:id="9" w:name="Par478"/>
      <w:bookmarkEnd w:id="9"/>
      <w:r>
        <w:t>УНП &lt;*&gt; _______________                Штамп или отметка инспекции МНС &lt;**&gt;</w:t>
      </w:r>
    </w:p>
    <w:p w:rsidR="00B75200" w:rsidRDefault="00700EEE">
      <w:pPr>
        <w:pStyle w:val="ConsPlusNonformat"/>
        <w:jc w:val="both"/>
      </w:pPr>
      <w:r>
        <w:t>_____________________________________</w:t>
      </w:r>
    </w:p>
    <w:p w:rsidR="00B75200" w:rsidRDefault="00700EEE">
      <w:pPr>
        <w:pStyle w:val="ConsPlusNonformat"/>
        <w:jc w:val="both"/>
      </w:pPr>
      <w:r>
        <w:t xml:space="preserve">     (наименование организации)                      Получено</w:t>
      </w:r>
    </w:p>
    <w:p w:rsidR="00B75200" w:rsidRDefault="00700EEE">
      <w:pPr>
        <w:pStyle w:val="ConsPlusNonformat"/>
        <w:jc w:val="both"/>
      </w:pPr>
      <w:r>
        <w:t xml:space="preserve">                                        ┌────────────┬───────────┬────────┐</w:t>
      </w:r>
    </w:p>
    <w:p w:rsidR="00B75200" w:rsidRDefault="00700EEE">
      <w:pPr>
        <w:pStyle w:val="ConsPlusNonformat"/>
        <w:jc w:val="both"/>
      </w:pPr>
      <w:r>
        <w:t>_____________________________________   │            │           │        │</w:t>
      </w:r>
    </w:p>
    <w:p w:rsidR="00B75200" w:rsidRDefault="00700EEE">
      <w:pPr>
        <w:pStyle w:val="ConsPlusNonformat"/>
        <w:jc w:val="both"/>
      </w:pPr>
      <w:r>
        <w:t>(адрес места нахождения организации)    └────────────┴───────────┴────────┘</w:t>
      </w:r>
    </w:p>
    <w:p w:rsidR="00B75200" w:rsidRDefault="00700EEE">
      <w:pPr>
        <w:pStyle w:val="ConsPlusNonformat"/>
        <w:jc w:val="both"/>
      </w:pPr>
      <w:r>
        <w:t xml:space="preserve">                                            число        месяц      год</w:t>
      </w:r>
    </w:p>
    <w:p w:rsidR="00B75200" w:rsidRDefault="00700EEE">
      <w:pPr>
        <w:pStyle w:val="ConsPlusNonformat"/>
        <w:jc w:val="both"/>
      </w:pPr>
      <w:r>
        <w:t>_____________________________________           ___________________</w:t>
      </w:r>
    </w:p>
    <w:p w:rsidR="00B75200" w:rsidRDefault="00700EEE">
      <w:pPr>
        <w:pStyle w:val="ConsPlusNonformat"/>
        <w:jc w:val="both"/>
      </w:pPr>
      <w:r>
        <w:t xml:space="preserve">  (инициалы, фамилия ответственного                  (подпись)</w:t>
      </w:r>
    </w:p>
    <w:p w:rsidR="00B75200" w:rsidRDefault="00700EEE">
      <w:pPr>
        <w:pStyle w:val="ConsPlusNonformat"/>
        <w:jc w:val="both"/>
      </w:pPr>
      <w:r>
        <w:t xml:space="preserve">             лица, тел.)</w:t>
      </w:r>
    </w:p>
    <w:p w:rsidR="00B75200" w:rsidRDefault="00700EEE">
      <w:pPr>
        <w:pStyle w:val="ConsPlusNonformat"/>
        <w:jc w:val="both"/>
      </w:pPr>
      <w:r>
        <w:t xml:space="preserve">                                       Признак внесения изменения и (или)</w:t>
      </w:r>
    </w:p>
    <w:p w:rsidR="00B75200" w:rsidRDefault="00700EEE">
      <w:pPr>
        <w:pStyle w:val="ConsPlusNonformat"/>
        <w:jc w:val="both"/>
      </w:pPr>
      <w:r>
        <w:t xml:space="preserve">                                             дополнения в декларацию</w:t>
      </w:r>
    </w:p>
    <w:p w:rsidR="00B75200" w:rsidRDefault="00700EEE">
      <w:pPr>
        <w:pStyle w:val="ConsPlusNonformat"/>
        <w:jc w:val="both"/>
      </w:pPr>
      <w:r>
        <w:t xml:space="preserve">                                                    ┌────────────┐</w:t>
      </w:r>
    </w:p>
    <w:p w:rsidR="00B75200" w:rsidRDefault="00700EEE">
      <w:pPr>
        <w:pStyle w:val="ConsPlusNonformat"/>
        <w:jc w:val="both"/>
      </w:pPr>
      <w:r>
        <w:t xml:space="preserve">                                                    │            │</w:t>
      </w:r>
    </w:p>
    <w:p w:rsidR="00B75200" w:rsidRDefault="00700EEE">
      <w:pPr>
        <w:pStyle w:val="ConsPlusNonformat"/>
        <w:jc w:val="both"/>
      </w:pPr>
      <w:r>
        <w:t xml:space="preserve">                                                    └────────────┘</w:t>
      </w:r>
    </w:p>
    <w:p w:rsidR="00B75200" w:rsidRDefault="00700EEE">
      <w:pPr>
        <w:pStyle w:val="ConsPlusNonformat"/>
        <w:jc w:val="both"/>
      </w:pPr>
      <w:r>
        <w:t xml:space="preserve">                                                     (пометить х)</w:t>
      </w:r>
    </w:p>
    <w:p w:rsidR="00B75200" w:rsidRDefault="00B75200">
      <w:pPr>
        <w:pStyle w:val="ConsPlusNonformat"/>
        <w:jc w:val="both"/>
      </w:pPr>
    </w:p>
    <w:p w:rsidR="00B75200" w:rsidRDefault="00700EEE">
      <w:pPr>
        <w:pStyle w:val="ConsPlusNonformat"/>
        <w:jc w:val="both"/>
      </w:pPr>
      <w:r>
        <w:t xml:space="preserve">                                ДЕКЛАРАЦИЯ</w:t>
      </w:r>
    </w:p>
    <w:p w:rsidR="00B75200" w:rsidRDefault="00700EEE">
      <w:pPr>
        <w:pStyle w:val="ConsPlusNonformat"/>
        <w:jc w:val="both"/>
      </w:pPr>
      <w:r>
        <w:t xml:space="preserve">               об объемах производства алкогольных напитков</w:t>
      </w:r>
    </w:p>
    <w:p w:rsidR="00B75200" w:rsidRDefault="00700EEE">
      <w:pPr>
        <w:pStyle w:val="ConsPlusNonformat"/>
        <w:jc w:val="both"/>
      </w:pPr>
      <w:r>
        <w:t xml:space="preserve">                         за ____________ 20__ года</w:t>
      </w:r>
    </w:p>
    <w:p w:rsidR="00B75200" w:rsidRDefault="00700EEE">
      <w:pPr>
        <w:pStyle w:val="ConsPlusNonformat"/>
        <w:jc w:val="both"/>
      </w:pPr>
      <w:r>
        <w:t xml:space="preserve">                             (квартал)</w:t>
      </w:r>
    </w:p>
    <w:p w:rsidR="00B75200" w:rsidRDefault="00B75200">
      <w:pPr>
        <w:pStyle w:val="ConsPlusNonformat"/>
        <w:jc w:val="both"/>
      </w:pPr>
    </w:p>
    <w:p w:rsidR="00B75200" w:rsidRDefault="00700EEE">
      <w:pPr>
        <w:pStyle w:val="ConsPlusNonformat"/>
        <w:jc w:val="both"/>
      </w:pPr>
      <w:bookmarkStart w:id="10" w:name="Par500"/>
      <w:bookmarkEnd w:id="10"/>
      <w:r>
        <w:t>Номер лицензии ____________________________________________________________</w:t>
      </w:r>
    </w:p>
    <w:p w:rsidR="00B75200" w:rsidRDefault="00700EEE">
      <w:pPr>
        <w:pStyle w:val="ConsPlusNonformat"/>
        <w:jc w:val="both"/>
      </w:pPr>
      <w:bookmarkStart w:id="11" w:name="Par501"/>
      <w:bookmarkEnd w:id="11"/>
      <w:r>
        <w:t>Дата решения о предоставлении лицензии _________________</w:t>
      </w:r>
    </w:p>
    <w:p w:rsidR="00B75200" w:rsidRDefault="00700EEE">
      <w:pPr>
        <w:pStyle w:val="ConsPlusNonformat"/>
        <w:jc w:val="both"/>
      </w:pPr>
      <w:bookmarkStart w:id="12" w:name="Par502"/>
      <w:bookmarkEnd w:id="12"/>
      <w:r>
        <w:t>Вид деятельности по лицензии ______________________________________________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rmal"/>
      </w:pPr>
    </w:p>
    <w:p w:rsidR="00B75200" w:rsidRDefault="00700EEE">
      <w:pPr>
        <w:pStyle w:val="ConsPlusNormal"/>
        <w:jc w:val="center"/>
        <w:outlineLvl w:val="1"/>
      </w:pPr>
      <w:bookmarkStart w:id="13" w:name="Par505"/>
      <w:bookmarkEnd w:id="13"/>
      <w:r>
        <w:t>I. Производство и оборот алкогольных напитков</w:t>
      </w:r>
    </w:p>
    <w:p w:rsidR="00B75200" w:rsidRDefault="00B75200">
      <w:pPr>
        <w:pStyle w:val="ConsPlusNormal"/>
      </w:pPr>
    </w:p>
    <w:p w:rsidR="00B75200" w:rsidRDefault="00700EEE">
      <w:pPr>
        <w:pStyle w:val="ConsPlusNormal"/>
        <w:jc w:val="right"/>
      </w:pPr>
      <w:r>
        <w:t>(тыс. дал)</w:t>
      </w:r>
    </w:p>
    <w:p w:rsidR="00B75200" w:rsidRDefault="00B75200">
      <w:pPr>
        <w:pStyle w:val="ConsPlusNormal"/>
        <w:jc w:val="right"/>
        <w:sectPr w:rsidR="00B75200">
          <w:pgSz w:w="11906" w:h="16838"/>
          <w:pgMar w:top="1440" w:right="566" w:bottom="1440" w:left="1133" w:header="0" w:footer="0" w:gutter="0"/>
          <w:cols w:space="720"/>
          <w:noEndnote/>
        </w:sectPr>
      </w:pP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60"/>
        <w:gridCol w:w="3210"/>
        <w:gridCol w:w="1125"/>
        <w:gridCol w:w="2370"/>
        <w:gridCol w:w="1095"/>
        <w:gridCol w:w="915"/>
        <w:gridCol w:w="1245"/>
        <w:gridCol w:w="1245"/>
        <w:gridCol w:w="1680"/>
        <w:gridCol w:w="1500"/>
        <w:gridCol w:w="1050"/>
        <w:gridCol w:w="1320"/>
        <w:gridCol w:w="1500"/>
        <w:gridCol w:w="1155"/>
      </w:tblGrid>
      <w:tr w:rsidR="00B75200">
        <w:tc>
          <w:tcPr>
            <w:tcW w:w="6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321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Показатель</w:t>
            </w:r>
          </w:p>
        </w:tc>
        <w:tc>
          <w:tcPr>
            <w:tcW w:w="15045" w:type="dxa"/>
            <w:gridSpan w:val="11"/>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 видам алкогольных напитков (кодам)</w:t>
            </w:r>
          </w:p>
        </w:tc>
        <w:tc>
          <w:tcPr>
            <w:tcW w:w="115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Итого</w:t>
            </w: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21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1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водки</w:t>
            </w:r>
          </w:p>
        </w:tc>
        <w:tc>
          <w:tcPr>
            <w:tcW w:w="23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ликеро-водоч-</w:t>
            </w:r>
            <w:r>
              <w:br/>
              <w:t>ные изде-</w:t>
            </w:r>
            <w:r>
              <w:br/>
              <w:t>лия</w:t>
            </w:r>
          </w:p>
        </w:tc>
        <w:tc>
          <w:tcPr>
            <w:tcW w:w="10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виски</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ром</w:t>
            </w:r>
          </w:p>
        </w:tc>
        <w:tc>
          <w:tcPr>
            <w:tcW w:w="12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текила</w:t>
            </w:r>
          </w:p>
        </w:tc>
        <w:tc>
          <w:tcPr>
            <w:tcW w:w="12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вина плодо-</w:t>
            </w:r>
            <w:r>
              <w:br/>
              <w:t>вые</w:t>
            </w:r>
          </w:p>
        </w:tc>
        <w:tc>
          <w:tcPr>
            <w:tcW w:w="16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вина игристые (в том числе шампан-</w:t>
            </w:r>
            <w:r>
              <w:br/>
              <w:t>ские)</w:t>
            </w:r>
          </w:p>
        </w:tc>
        <w:tc>
          <w:tcPr>
            <w:tcW w:w="15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вина вино-</w:t>
            </w:r>
            <w:r>
              <w:br/>
              <w:t>градные</w:t>
            </w:r>
          </w:p>
        </w:tc>
        <w:tc>
          <w:tcPr>
            <w:tcW w:w="10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конь-</w:t>
            </w:r>
            <w:r>
              <w:br/>
              <w:t>яки</w:t>
            </w:r>
          </w:p>
        </w:tc>
        <w:tc>
          <w:tcPr>
            <w:tcW w:w="13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бренди</w:t>
            </w:r>
          </w:p>
        </w:tc>
        <w:tc>
          <w:tcPr>
            <w:tcW w:w="15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другие алко-</w:t>
            </w:r>
            <w:r>
              <w:br/>
              <w:t>гольные напитки</w:t>
            </w:r>
          </w:p>
        </w:tc>
        <w:tc>
          <w:tcPr>
            <w:tcW w:w="11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21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1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1010</w:t>
            </w:r>
          </w:p>
        </w:tc>
        <w:tc>
          <w:tcPr>
            <w:tcW w:w="23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1020</w:t>
            </w:r>
          </w:p>
        </w:tc>
        <w:tc>
          <w:tcPr>
            <w:tcW w:w="10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1030</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1040</w:t>
            </w:r>
          </w:p>
        </w:tc>
        <w:tc>
          <w:tcPr>
            <w:tcW w:w="12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1160</w:t>
            </w:r>
          </w:p>
        </w:tc>
        <w:tc>
          <w:tcPr>
            <w:tcW w:w="12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1060</w:t>
            </w:r>
          </w:p>
        </w:tc>
        <w:tc>
          <w:tcPr>
            <w:tcW w:w="16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1090</w:t>
            </w:r>
          </w:p>
        </w:tc>
        <w:tc>
          <w:tcPr>
            <w:tcW w:w="15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1100</w:t>
            </w:r>
          </w:p>
        </w:tc>
        <w:tc>
          <w:tcPr>
            <w:tcW w:w="10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1130</w:t>
            </w:r>
          </w:p>
        </w:tc>
        <w:tc>
          <w:tcPr>
            <w:tcW w:w="13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1140</w:t>
            </w:r>
          </w:p>
        </w:tc>
        <w:tc>
          <w:tcPr>
            <w:tcW w:w="15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1150</w:t>
            </w:r>
          </w:p>
        </w:tc>
        <w:tc>
          <w:tcPr>
            <w:tcW w:w="11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1000</w:t>
            </w:r>
          </w:p>
        </w:tc>
      </w:tr>
      <w:tr w:rsidR="00B75200">
        <w:tc>
          <w:tcPr>
            <w:tcW w:w="6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32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11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3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0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12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c>
          <w:tcPr>
            <w:tcW w:w="12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8</w:t>
            </w:r>
          </w:p>
        </w:tc>
        <w:tc>
          <w:tcPr>
            <w:tcW w:w="16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9</w:t>
            </w:r>
          </w:p>
        </w:tc>
        <w:tc>
          <w:tcPr>
            <w:tcW w:w="15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w:t>
            </w:r>
          </w:p>
        </w:tc>
        <w:tc>
          <w:tcPr>
            <w:tcW w:w="10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w:t>
            </w:r>
          </w:p>
        </w:tc>
        <w:tc>
          <w:tcPr>
            <w:tcW w:w="13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12</w:t>
            </w:r>
          </w:p>
        </w:tc>
        <w:tc>
          <w:tcPr>
            <w:tcW w:w="15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13</w:t>
            </w:r>
          </w:p>
        </w:tc>
        <w:tc>
          <w:tcPr>
            <w:tcW w:w="11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14</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4" w:name="Par549"/>
            <w:bookmarkEnd w:id="14"/>
            <w:r>
              <w:t>1</w:t>
            </w:r>
          </w:p>
        </w:tc>
        <w:tc>
          <w:tcPr>
            <w:tcW w:w="321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Установленная квота</w:t>
            </w:r>
          </w:p>
        </w:tc>
        <w:tc>
          <w:tcPr>
            <w:tcW w:w="3495" w:type="dxa"/>
            <w:gridSpan w:val="2"/>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5" w:name="Par562"/>
            <w:bookmarkEnd w:id="15"/>
            <w:r>
              <w:t>2</w:t>
            </w:r>
          </w:p>
        </w:tc>
        <w:tc>
          <w:tcPr>
            <w:tcW w:w="321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начало года</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6" w:name="Par576"/>
            <w:bookmarkEnd w:id="16"/>
            <w:r>
              <w:t>3</w:t>
            </w:r>
          </w:p>
        </w:tc>
        <w:tc>
          <w:tcPr>
            <w:tcW w:w="321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Поступление - всего</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vAlign w:val="bottom"/>
          </w:tcPr>
          <w:p w:rsidR="00B75200" w:rsidRDefault="00700EEE">
            <w:pPr>
              <w:pStyle w:val="ConsPlusNormal"/>
              <w:jc w:val="center"/>
            </w:pPr>
            <w:bookmarkStart w:id="17" w:name="Par590"/>
            <w:bookmarkEnd w:id="17"/>
            <w:r>
              <w:t>3.1</w:t>
            </w:r>
          </w:p>
        </w:tc>
        <w:tc>
          <w:tcPr>
            <w:tcW w:w="321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произведено</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8" w:name="Par604"/>
            <w:bookmarkEnd w:id="18"/>
            <w:r>
              <w:t>3.2</w:t>
            </w:r>
          </w:p>
        </w:tc>
        <w:tc>
          <w:tcPr>
            <w:tcW w:w="321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поступление</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9" w:name="Par618"/>
            <w:bookmarkEnd w:id="19"/>
            <w:r>
              <w:t>4</w:t>
            </w:r>
          </w:p>
        </w:tc>
        <w:tc>
          <w:tcPr>
            <w:tcW w:w="321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Расход - всего</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20" w:name="Par632"/>
            <w:bookmarkEnd w:id="20"/>
            <w:r>
              <w:t>4.1</w:t>
            </w:r>
          </w:p>
        </w:tc>
        <w:tc>
          <w:tcPr>
            <w:tcW w:w="321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использовано для собственных нужд</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4.2</w:t>
            </w:r>
          </w:p>
        </w:tc>
        <w:tc>
          <w:tcPr>
            <w:tcW w:w="321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производителям пищевой продукции</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4.3</w:t>
            </w:r>
          </w:p>
        </w:tc>
        <w:tc>
          <w:tcPr>
            <w:tcW w:w="321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оптовой и (или) розничной торговли</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21" w:name="Par674"/>
            <w:bookmarkEnd w:id="21"/>
            <w:r>
              <w:t>4.4</w:t>
            </w:r>
          </w:p>
        </w:tc>
        <w:tc>
          <w:tcPr>
            <w:tcW w:w="321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в собственные торговые объекты и (или) собственные объекты общественного питания</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4.5</w:t>
            </w:r>
          </w:p>
        </w:tc>
        <w:tc>
          <w:tcPr>
            <w:tcW w:w="321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на экспорт</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22" w:name="Par702"/>
            <w:bookmarkEnd w:id="22"/>
            <w:r>
              <w:t>4.6</w:t>
            </w:r>
          </w:p>
        </w:tc>
        <w:tc>
          <w:tcPr>
            <w:tcW w:w="321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на иные цели</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23" w:name="Par716"/>
            <w:bookmarkEnd w:id="23"/>
            <w:r>
              <w:lastRenderedPageBreak/>
              <w:t>4.7</w:t>
            </w:r>
          </w:p>
        </w:tc>
        <w:tc>
          <w:tcPr>
            <w:tcW w:w="321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использование (выбытие)</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24" w:name="Par730"/>
            <w:bookmarkEnd w:id="24"/>
            <w:r>
              <w:t>5</w:t>
            </w:r>
          </w:p>
        </w:tc>
        <w:tc>
          <w:tcPr>
            <w:tcW w:w="321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конец отчетного квартала (года)</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25" w:name="Par744"/>
            <w:bookmarkEnd w:id="25"/>
            <w:r>
              <w:t>6</w:t>
            </w:r>
          </w:p>
        </w:tc>
        <w:tc>
          <w:tcPr>
            <w:tcW w:w="321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Использовано спирта этилового ректификованного на производство, тыс. дал а/а</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bookmarkStart w:id="26" w:name="Par759"/>
      <w:bookmarkEnd w:id="26"/>
      <w:r>
        <w:t>II. Поступление спирта этилового ректификованного</w:t>
      </w:r>
    </w:p>
    <w:p w:rsidR="00B75200" w:rsidRDefault="00B75200">
      <w:pPr>
        <w:pStyle w:val="ConsPlusNormal"/>
      </w:pPr>
    </w:p>
    <w:p w:rsidR="00B75200" w:rsidRDefault="00700EEE">
      <w:pPr>
        <w:pStyle w:val="ConsPlusNormal"/>
        <w:jc w:val="right"/>
      </w:pPr>
      <w:r>
        <w:t>(тыс. дал а/а &lt;***&gt;)</w:t>
      </w: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60"/>
        <w:gridCol w:w="3600"/>
        <w:gridCol w:w="2475"/>
        <w:gridCol w:w="1560"/>
        <w:gridCol w:w="1485"/>
        <w:gridCol w:w="1935"/>
        <w:gridCol w:w="1305"/>
        <w:gridCol w:w="1785"/>
      </w:tblGrid>
      <w:tr w:rsidR="00B75200">
        <w:tc>
          <w:tcPr>
            <w:tcW w:w="6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607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Поставщик &lt;****&gt;</w:t>
            </w:r>
          </w:p>
        </w:tc>
        <w:tc>
          <w:tcPr>
            <w:tcW w:w="15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спирта по сорту &lt;*****&gt;</w:t>
            </w:r>
          </w:p>
        </w:tc>
        <w:tc>
          <w:tcPr>
            <w:tcW w:w="148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начало года</w:t>
            </w:r>
          </w:p>
        </w:tc>
        <w:tc>
          <w:tcPr>
            <w:tcW w:w="193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Поступило</w:t>
            </w:r>
          </w:p>
        </w:tc>
        <w:tc>
          <w:tcPr>
            <w:tcW w:w="130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Расход</w:t>
            </w:r>
          </w:p>
        </w:tc>
        <w:tc>
          <w:tcPr>
            <w:tcW w:w="178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конец отчетного квартала</w:t>
            </w: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6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идентификационный номер</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w:t>
            </w:r>
          </w:p>
        </w:tc>
        <w:tc>
          <w:tcPr>
            <w:tcW w:w="15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4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9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30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7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6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36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15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4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19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13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c>
          <w:tcPr>
            <w:tcW w:w="17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8</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x</w:t>
            </w:r>
          </w:p>
        </w:tc>
        <w:tc>
          <w:tcPr>
            <w:tcW w:w="19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x</w:t>
            </w:r>
          </w:p>
        </w:tc>
        <w:tc>
          <w:tcPr>
            <w:tcW w:w="178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x</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x</w:t>
            </w:r>
          </w:p>
        </w:tc>
        <w:tc>
          <w:tcPr>
            <w:tcW w:w="19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x</w:t>
            </w:r>
          </w:p>
        </w:tc>
        <w:tc>
          <w:tcPr>
            <w:tcW w:w="178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x</w:t>
            </w:r>
          </w:p>
        </w:tc>
      </w:tr>
      <w:tr w:rsidR="00B75200">
        <w:tc>
          <w:tcPr>
            <w:tcW w:w="6735" w:type="dxa"/>
            <w:gridSpan w:val="3"/>
            <w:tcBorders>
              <w:top w:val="single" w:sz="4" w:space="0" w:color="auto"/>
              <w:left w:val="single" w:sz="4" w:space="0" w:color="auto"/>
              <w:bottom w:val="single" w:sz="4" w:space="0" w:color="auto"/>
              <w:right w:val="single" w:sz="4" w:space="0" w:color="auto"/>
            </w:tcBorders>
          </w:tcPr>
          <w:p w:rsidR="00B75200" w:rsidRDefault="00700EEE">
            <w:pPr>
              <w:pStyle w:val="ConsPlusNormal"/>
              <w:jc w:val="right"/>
            </w:pPr>
            <w:bookmarkStart w:id="27" w:name="Par795"/>
            <w:bookmarkEnd w:id="27"/>
            <w:r>
              <w:t>ИТОГО</w:t>
            </w:r>
          </w:p>
        </w:tc>
        <w:tc>
          <w:tcPr>
            <w:tcW w:w="15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x</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bookmarkStart w:id="28" w:name="Par802"/>
      <w:bookmarkEnd w:id="28"/>
      <w:r>
        <w:t>III. Отгрузка алкогольных напитков (за исключением отгрузки в собственные торговые объекты и (или) собственные объекты общественного питания)</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65"/>
        <w:gridCol w:w="3600"/>
        <w:gridCol w:w="2595"/>
        <w:gridCol w:w="2805"/>
        <w:gridCol w:w="2550"/>
      </w:tblGrid>
      <w:tr w:rsidR="00B75200">
        <w:tc>
          <w:tcPr>
            <w:tcW w:w="76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619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Получатель</w:t>
            </w:r>
          </w:p>
        </w:tc>
        <w:tc>
          <w:tcPr>
            <w:tcW w:w="280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вида алкогольных напитков</w:t>
            </w:r>
          </w:p>
        </w:tc>
        <w:tc>
          <w:tcPr>
            <w:tcW w:w="255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 тыс. дал</w:t>
            </w:r>
          </w:p>
        </w:tc>
      </w:tr>
      <w:tr w:rsidR="00B75200">
        <w:tc>
          <w:tcPr>
            <w:tcW w:w="76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идентификационный номер</w:t>
            </w:r>
          </w:p>
        </w:tc>
        <w:tc>
          <w:tcPr>
            <w:tcW w:w="25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w:t>
            </w:r>
          </w:p>
        </w:tc>
        <w:tc>
          <w:tcPr>
            <w:tcW w:w="280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255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7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36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5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8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25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r>
      <w:tr w:rsidR="00B75200">
        <w:tc>
          <w:tcPr>
            <w:tcW w:w="765" w:type="dxa"/>
            <w:tcBorders>
              <w:top w:val="single" w:sz="4" w:space="0" w:color="auto"/>
              <w:left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right w:val="single" w:sz="4" w:space="0" w:color="auto"/>
            </w:tcBorders>
          </w:tcPr>
          <w:p w:rsidR="00B75200" w:rsidRDefault="00B75200">
            <w:pPr>
              <w:pStyle w:val="ConsPlusNormal"/>
            </w:pPr>
          </w:p>
        </w:tc>
        <w:tc>
          <w:tcPr>
            <w:tcW w:w="2595" w:type="dxa"/>
            <w:tcBorders>
              <w:top w:val="single" w:sz="4" w:space="0" w:color="auto"/>
              <w:left w:val="single" w:sz="4" w:space="0" w:color="auto"/>
              <w:right w:val="single" w:sz="4" w:space="0" w:color="auto"/>
            </w:tcBorders>
          </w:tcPr>
          <w:p w:rsidR="00B75200" w:rsidRDefault="00B75200">
            <w:pPr>
              <w:pStyle w:val="ConsPlusNormal"/>
            </w:pPr>
          </w:p>
        </w:tc>
        <w:tc>
          <w:tcPr>
            <w:tcW w:w="2805" w:type="dxa"/>
            <w:tcBorders>
              <w:top w:val="single" w:sz="4" w:space="0" w:color="auto"/>
              <w:left w:val="single" w:sz="4" w:space="0" w:color="auto"/>
              <w:right w:val="single" w:sz="4" w:space="0" w:color="auto"/>
            </w:tcBorders>
          </w:tcPr>
          <w:p w:rsidR="00B75200" w:rsidRDefault="00B75200">
            <w:pPr>
              <w:pStyle w:val="ConsPlusNormal"/>
            </w:pPr>
          </w:p>
        </w:tc>
        <w:tc>
          <w:tcPr>
            <w:tcW w:w="2550"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12315" w:type="dxa"/>
            <w:gridSpan w:val="5"/>
          </w:tcPr>
          <w:p w:rsidR="00B75200" w:rsidRDefault="00B75200">
            <w:pPr>
              <w:pStyle w:val="ConsPlusNormal"/>
            </w:pPr>
          </w:p>
        </w:tc>
      </w:tr>
      <w:tr w:rsidR="00B75200">
        <w:tc>
          <w:tcPr>
            <w:tcW w:w="765" w:type="dxa"/>
            <w:tcBorders>
              <w:left w:val="single" w:sz="4" w:space="0" w:color="auto"/>
              <w:bottom w:val="single" w:sz="4" w:space="0" w:color="auto"/>
              <w:right w:val="single" w:sz="4" w:space="0" w:color="auto"/>
            </w:tcBorders>
          </w:tcPr>
          <w:p w:rsidR="00B75200" w:rsidRDefault="00B75200">
            <w:pPr>
              <w:pStyle w:val="ConsPlusNormal"/>
            </w:pPr>
          </w:p>
        </w:tc>
        <w:tc>
          <w:tcPr>
            <w:tcW w:w="3600" w:type="dxa"/>
            <w:tcBorders>
              <w:left w:val="single" w:sz="4" w:space="0" w:color="auto"/>
              <w:bottom w:val="single" w:sz="4" w:space="0" w:color="auto"/>
              <w:right w:val="single" w:sz="4" w:space="0" w:color="auto"/>
            </w:tcBorders>
          </w:tcPr>
          <w:p w:rsidR="00B75200" w:rsidRDefault="00B75200">
            <w:pPr>
              <w:pStyle w:val="ConsPlusNormal"/>
            </w:pPr>
          </w:p>
        </w:tc>
        <w:tc>
          <w:tcPr>
            <w:tcW w:w="2595" w:type="dxa"/>
            <w:tcBorders>
              <w:left w:val="single" w:sz="4" w:space="0" w:color="auto"/>
              <w:bottom w:val="single" w:sz="4" w:space="0" w:color="auto"/>
              <w:right w:val="single" w:sz="4" w:space="0" w:color="auto"/>
            </w:tcBorders>
          </w:tcPr>
          <w:p w:rsidR="00B75200" w:rsidRDefault="00B75200">
            <w:pPr>
              <w:pStyle w:val="ConsPlusNormal"/>
            </w:pPr>
          </w:p>
        </w:tc>
        <w:tc>
          <w:tcPr>
            <w:tcW w:w="2805" w:type="dxa"/>
            <w:tcBorders>
              <w:left w:val="single" w:sz="4" w:space="0" w:color="auto"/>
              <w:bottom w:val="single" w:sz="4" w:space="0" w:color="auto"/>
              <w:right w:val="single" w:sz="4" w:space="0" w:color="auto"/>
            </w:tcBorders>
          </w:tcPr>
          <w:p w:rsidR="00B75200" w:rsidRDefault="00B75200">
            <w:pPr>
              <w:pStyle w:val="ConsPlusNormal"/>
            </w:pPr>
          </w:p>
        </w:tc>
        <w:tc>
          <w:tcPr>
            <w:tcW w:w="2550" w:type="dxa"/>
            <w:tcBorders>
              <w:left w:val="single" w:sz="4" w:space="0" w:color="auto"/>
              <w:bottom w:val="single" w:sz="4" w:space="0" w:color="auto"/>
              <w:right w:val="single" w:sz="4" w:space="0" w:color="auto"/>
            </w:tcBorders>
          </w:tcPr>
          <w:p w:rsidR="00B75200" w:rsidRDefault="00B75200">
            <w:pPr>
              <w:pStyle w:val="ConsPlusNormal"/>
            </w:pPr>
          </w:p>
        </w:tc>
      </w:tr>
      <w:tr w:rsidR="00B75200">
        <w:tc>
          <w:tcPr>
            <w:tcW w:w="6960" w:type="dxa"/>
            <w:gridSpan w:val="3"/>
            <w:tcBorders>
              <w:top w:val="single" w:sz="4" w:space="0" w:color="auto"/>
              <w:left w:val="single" w:sz="4" w:space="0" w:color="auto"/>
              <w:bottom w:val="single" w:sz="4" w:space="0" w:color="auto"/>
              <w:right w:val="single" w:sz="4" w:space="0" w:color="auto"/>
            </w:tcBorders>
          </w:tcPr>
          <w:p w:rsidR="00B75200" w:rsidRDefault="00700EEE">
            <w:pPr>
              <w:pStyle w:val="ConsPlusNormal"/>
              <w:jc w:val="right"/>
            </w:pPr>
            <w:bookmarkStart w:id="29" w:name="Par826"/>
            <w:bookmarkEnd w:id="29"/>
            <w:r>
              <w:lastRenderedPageBreak/>
              <w:t>ИТОГО</w:t>
            </w:r>
          </w:p>
        </w:tc>
        <w:tc>
          <w:tcPr>
            <w:tcW w:w="280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x</w:t>
            </w:r>
          </w:p>
        </w:tc>
        <w:tc>
          <w:tcPr>
            <w:tcW w:w="25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sectPr w:rsidR="00B75200">
          <w:pgSz w:w="16838" w:h="11906" w:orient="landscape"/>
          <w:pgMar w:top="1133" w:right="1440" w:bottom="566" w:left="1440" w:header="0" w:footer="0" w:gutter="0"/>
          <w:cols w:space="720"/>
          <w:noEndnote/>
        </w:sectPr>
      </w:pPr>
    </w:p>
    <w:p w:rsidR="00B75200" w:rsidRDefault="00B75200">
      <w:pPr>
        <w:pStyle w:val="ConsPlusNormal"/>
      </w:pPr>
    </w:p>
    <w:p w:rsidR="00B75200" w:rsidRDefault="00700EEE">
      <w:pPr>
        <w:pStyle w:val="ConsPlusNonformat"/>
        <w:jc w:val="both"/>
      </w:pPr>
      <w:r>
        <w:t>Руководитель организации</w:t>
      </w:r>
    </w:p>
    <w:p w:rsidR="00B75200" w:rsidRDefault="00700EEE">
      <w:pPr>
        <w:pStyle w:val="ConsPlusNonformat"/>
        <w:jc w:val="both"/>
      </w:pPr>
      <w:r>
        <w:t>или уполномоченное им лицо      ________________   ________________________</w:t>
      </w:r>
    </w:p>
    <w:p w:rsidR="00B75200" w:rsidRDefault="00700EEE">
      <w:pPr>
        <w:pStyle w:val="ConsPlusNonformat"/>
        <w:jc w:val="both"/>
      </w:pPr>
      <w:r>
        <w:t xml:space="preserve">                                   (подпись)         (инициалы, фамилия)</w:t>
      </w:r>
    </w:p>
    <w:p w:rsidR="00B75200" w:rsidRDefault="00B75200">
      <w:pPr>
        <w:pStyle w:val="ConsPlusNormal"/>
      </w:pPr>
    </w:p>
    <w:p w:rsidR="00B75200" w:rsidRDefault="00700EEE">
      <w:pPr>
        <w:pStyle w:val="ConsPlusNormal"/>
        <w:ind w:firstLine="540"/>
        <w:jc w:val="both"/>
      </w:pPr>
      <w:r>
        <w:t>--------------------------------</w:t>
      </w:r>
    </w:p>
    <w:p w:rsidR="00B75200" w:rsidRDefault="00700EEE">
      <w:pPr>
        <w:pStyle w:val="ConsPlusNormal"/>
        <w:spacing w:before="200"/>
        <w:ind w:firstLine="540"/>
        <w:jc w:val="both"/>
      </w:pPr>
      <w:bookmarkStart w:id="30" w:name="Par835"/>
      <w:bookmarkEnd w:id="30"/>
      <w:r>
        <w:t>&lt;*&gt; УНП - учетный номер плательщика.</w:t>
      </w:r>
    </w:p>
    <w:p w:rsidR="00B75200" w:rsidRDefault="00700EEE">
      <w:pPr>
        <w:pStyle w:val="ConsPlusNormal"/>
        <w:spacing w:before="200"/>
        <w:ind w:firstLine="540"/>
        <w:jc w:val="both"/>
      </w:pPr>
      <w:bookmarkStart w:id="31" w:name="Par836"/>
      <w:bookmarkEnd w:id="31"/>
      <w:r>
        <w:t>&lt;**&gt; МНС - Министерство по налогам и сборам.</w:t>
      </w:r>
    </w:p>
    <w:p w:rsidR="00B75200" w:rsidRDefault="00700EEE">
      <w:pPr>
        <w:pStyle w:val="ConsPlusNormal"/>
        <w:spacing w:before="200"/>
        <w:ind w:firstLine="540"/>
        <w:jc w:val="both"/>
      </w:pPr>
      <w:bookmarkStart w:id="32" w:name="Par837"/>
      <w:bookmarkEnd w:id="32"/>
      <w:r>
        <w:t>&lt;***&gt; Тыс. дал а/а - тыс. дал абсолютного алкоголя.</w:t>
      </w:r>
    </w:p>
    <w:p w:rsidR="00B75200" w:rsidRDefault="00700EEE">
      <w:pPr>
        <w:pStyle w:val="ConsPlusNormal"/>
        <w:spacing w:before="200"/>
        <w:ind w:firstLine="540"/>
        <w:jc w:val="both"/>
      </w:pPr>
      <w:bookmarkStart w:id="33" w:name="Par838"/>
      <w:bookmarkEnd w:id="33"/>
      <w:r>
        <w:t>&lt;****&gt; Указываются поставщики спирта, включая обособленные подразделения организации, представляющей декларацию, которым присвоен УНП.</w:t>
      </w:r>
    </w:p>
    <w:p w:rsidR="00B75200" w:rsidRDefault="00700EEE">
      <w:pPr>
        <w:pStyle w:val="ConsPlusNormal"/>
        <w:spacing w:before="200"/>
        <w:ind w:firstLine="540"/>
        <w:jc w:val="both"/>
      </w:pPr>
      <w:bookmarkStart w:id="34" w:name="Par839"/>
      <w:bookmarkEnd w:id="34"/>
      <w:r>
        <w:t>&lt;*****&gt; Указывается код спирта по сорту согласно приложению 1.</w:t>
      </w: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700EEE">
      <w:pPr>
        <w:pStyle w:val="ConsPlusNormal"/>
        <w:jc w:val="right"/>
        <w:outlineLvl w:val="0"/>
      </w:pPr>
      <w:r>
        <w:t>Приложение 3</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center"/>
      </w:pPr>
      <w:r>
        <w:t>(в ред. постановлений МНС от 27.09.2013 N 27,</w:t>
      </w:r>
    </w:p>
    <w:p w:rsidR="00B75200" w:rsidRDefault="00700EEE">
      <w:pPr>
        <w:pStyle w:val="ConsPlusNormal"/>
        <w:jc w:val="center"/>
      </w:pPr>
      <w:r>
        <w:t>от 30.12.2014 N 43, от 10.04.2015 N 8, от 18.01.2016 N 3,</w:t>
      </w:r>
    </w:p>
    <w:p w:rsidR="00B75200" w:rsidRDefault="00700EEE">
      <w:pPr>
        <w:pStyle w:val="ConsPlusNormal"/>
        <w:jc w:val="center"/>
      </w:pPr>
      <w:r>
        <w:t>от 16.04.2019 N 17, от 16.12.2022 N 40)</w:t>
      </w:r>
    </w:p>
    <w:p w:rsidR="00B75200" w:rsidRDefault="00700EEE">
      <w:pPr>
        <w:pStyle w:val="ConsPlusNonformat"/>
        <w:jc w:val="both"/>
      </w:pPr>
      <w:bookmarkStart w:id="35" w:name="Par854"/>
      <w:bookmarkEnd w:id="35"/>
      <w:r>
        <w:t>УНП &lt;*&gt; _______________                Штамп или отметка инспекции МНС &lt;**&gt;</w:t>
      </w:r>
    </w:p>
    <w:p w:rsidR="00B75200" w:rsidRDefault="00700EEE">
      <w:pPr>
        <w:pStyle w:val="ConsPlusNonformat"/>
        <w:jc w:val="both"/>
      </w:pPr>
      <w:r>
        <w:t>_____________________________________</w:t>
      </w:r>
    </w:p>
    <w:p w:rsidR="00B75200" w:rsidRDefault="00700EEE">
      <w:pPr>
        <w:pStyle w:val="ConsPlusNonformat"/>
        <w:jc w:val="both"/>
      </w:pPr>
      <w:r>
        <w:t xml:space="preserve">     (наименование организации)                      Получено</w:t>
      </w:r>
    </w:p>
    <w:p w:rsidR="00B75200" w:rsidRDefault="00700EEE">
      <w:pPr>
        <w:pStyle w:val="ConsPlusNonformat"/>
        <w:jc w:val="both"/>
      </w:pPr>
      <w:r>
        <w:t xml:space="preserve">                                       ┌─────────┬───────────┬────────────┐</w:t>
      </w:r>
    </w:p>
    <w:p w:rsidR="00B75200" w:rsidRDefault="00700EEE">
      <w:pPr>
        <w:pStyle w:val="ConsPlusNonformat"/>
        <w:jc w:val="both"/>
      </w:pPr>
      <w:r>
        <w:t>_____________________________________  │         │           │            │</w:t>
      </w:r>
    </w:p>
    <w:p w:rsidR="00B75200" w:rsidRDefault="00700EEE">
      <w:pPr>
        <w:pStyle w:val="ConsPlusNonformat"/>
        <w:jc w:val="both"/>
      </w:pPr>
      <w:r>
        <w:t>(адрес места нахождения организации)   └─────────┴───────────┴────────────┘</w:t>
      </w:r>
    </w:p>
    <w:p w:rsidR="00B75200" w:rsidRDefault="00700EEE">
      <w:pPr>
        <w:pStyle w:val="ConsPlusNonformat"/>
        <w:jc w:val="both"/>
      </w:pPr>
      <w:r>
        <w:t xml:space="preserve">                                          число      месяц        год</w:t>
      </w:r>
    </w:p>
    <w:p w:rsidR="00B75200" w:rsidRDefault="00700EEE">
      <w:pPr>
        <w:pStyle w:val="ConsPlusNonformat"/>
        <w:jc w:val="both"/>
      </w:pPr>
      <w:r>
        <w:t>_____________________________________          ___________________</w:t>
      </w:r>
    </w:p>
    <w:p w:rsidR="00B75200" w:rsidRDefault="00700EEE">
      <w:pPr>
        <w:pStyle w:val="ConsPlusNonformat"/>
        <w:jc w:val="both"/>
      </w:pPr>
      <w:r>
        <w:t xml:space="preserve">  (инициалы, фамилия ответственного                 (подпись)</w:t>
      </w:r>
    </w:p>
    <w:p w:rsidR="00B75200" w:rsidRDefault="00700EEE">
      <w:pPr>
        <w:pStyle w:val="ConsPlusNonformat"/>
        <w:jc w:val="both"/>
      </w:pPr>
      <w:r>
        <w:t xml:space="preserve">             лица, тел.)</w:t>
      </w:r>
    </w:p>
    <w:p w:rsidR="00B75200" w:rsidRDefault="00700EEE">
      <w:pPr>
        <w:pStyle w:val="ConsPlusNonformat"/>
        <w:jc w:val="both"/>
      </w:pPr>
      <w:r>
        <w:t xml:space="preserve">                                       Признак внесения изменения и (или)</w:t>
      </w:r>
    </w:p>
    <w:p w:rsidR="00B75200" w:rsidRDefault="00700EEE">
      <w:pPr>
        <w:pStyle w:val="ConsPlusNonformat"/>
        <w:jc w:val="both"/>
      </w:pPr>
      <w:r>
        <w:t xml:space="preserve">                                            дополнения в декларацию</w:t>
      </w:r>
    </w:p>
    <w:p w:rsidR="00B75200" w:rsidRDefault="00700EEE">
      <w:pPr>
        <w:pStyle w:val="ConsPlusNonformat"/>
        <w:jc w:val="both"/>
      </w:pPr>
      <w:r>
        <w:t xml:space="preserve">                                                ┌────────────┐</w:t>
      </w:r>
    </w:p>
    <w:p w:rsidR="00B75200" w:rsidRDefault="00700EEE">
      <w:pPr>
        <w:pStyle w:val="ConsPlusNonformat"/>
        <w:jc w:val="both"/>
      </w:pPr>
      <w:r>
        <w:t xml:space="preserve">                                                │            │</w:t>
      </w:r>
    </w:p>
    <w:p w:rsidR="00B75200" w:rsidRDefault="00700EEE">
      <w:pPr>
        <w:pStyle w:val="ConsPlusNonformat"/>
        <w:jc w:val="both"/>
      </w:pPr>
      <w:r>
        <w:t xml:space="preserve">                                                └────────────┘</w:t>
      </w:r>
    </w:p>
    <w:p w:rsidR="00B75200" w:rsidRDefault="00700EEE">
      <w:pPr>
        <w:pStyle w:val="ConsPlusNonformat"/>
        <w:jc w:val="both"/>
      </w:pPr>
      <w:r>
        <w:t xml:space="preserve">                                                 (пометить х)</w:t>
      </w:r>
    </w:p>
    <w:p w:rsidR="00B75200" w:rsidRDefault="00B75200">
      <w:pPr>
        <w:pStyle w:val="ConsPlusNonformat"/>
        <w:jc w:val="both"/>
      </w:pPr>
    </w:p>
    <w:p w:rsidR="00B75200" w:rsidRDefault="00700EEE">
      <w:pPr>
        <w:pStyle w:val="ConsPlusNonformat"/>
        <w:jc w:val="both"/>
      </w:pPr>
      <w:r>
        <w:t xml:space="preserve">                                ДЕКЛАРАЦИЯ</w:t>
      </w:r>
    </w:p>
    <w:p w:rsidR="00B75200" w:rsidRDefault="00700EEE">
      <w:pPr>
        <w:pStyle w:val="ConsPlusNonformat"/>
        <w:jc w:val="both"/>
      </w:pPr>
      <w:r>
        <w:t xml:space="preserve">            об объемах производства непищевого этилового спирта</w:t>
      </w:r>
    </w:p>
    <w:p w:rsidR="00B75200" w:rsidRDefault="00700EEE">
      <w:pPr>
        <w:pStyle w:val="ConsPlusNonformat"/>
        <w:jc w:val="both"/>
      </w:pPr>
      <w:r>
        <w:t xml:space="preserve">                         за ____________ 20__ года</w:t>
      </w:r>
    </w:p>
    <w:p w:rsidR="00B75200" w:rsidRDefault="00700EEE">
      <w:pPr>
        <w:pStyle w:val="ConsPlusNonformat"/>
        <w:jc w:val="both"/>
      </w:pPr>
      <w:r>
        <w:t xml:space="preserve">                             (квартал)</w:t>
      </w:r>
    </w:p>
    <w:p w:rsidR="00B75200" w:rsidRDefault="00B75200">
      <w:pPr>
        <w:pStyle w:val="ConsPlusNonformat"/>
        <w:jc w:val="both"/>
      </w:pPr>
    </w:p>
    <w:p w:rsidR="00B75200" w:rsidRDefault="00700EEE">
      <w:pPr>
        <w:pStyle w:val="ConsPlusNonformat"/>
        <w:jc w:val="both"/>
      </w:pPr>
      <w:bookmarkStart w:id="36" w:name="Par876"/>
      <w:bookmarkEnd w:id="36"/>
      <w:r>
        <w:t>Номер лицензии ____________________________________________________________</w:t>
      </w:r>
    </w:p>
    <w:p w:rsidR="00B75200" w:rsidRDefault="00700EEE">
      <w:pPr>
        <w:pStyle w:val="ConsPlusNonformat"/>
        <w:jc w:val="both"/>
      </w:pPr>
      <w:bookmarkStart w:id="37" w:name="Par877"/>
      <w:bookmarkEnd w:id="37"/>
      <w:r>
        <w:t>Дата решения о предоставлении лицензии _________________</w:t>
      </w:r>
    </w:p>
    <w:p w:rsidR="00B75200" w:rsidRDefault="00700EEE">
      <w:pPr>
        <w:pStyle w:val="ConsPlusNonformat"/>
        <w:jc w:val="both"/>
      </w:pPr>
      <w:bookmarkStart w:id="38" w:name="Par878"/>
      <w:bookmarkEnd w:id="38"/>
      <w:r>
        <w:t>Вид деятельности по лицензии ______________________________________________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rmal"/>
      </w:pPr>
    </w:p>
    <w:p w:rsidR="00B75200" w:rsidRDefault="00700EEE">
      <w:pPr>
        <w:pStyle w:val="ConsPlusNormal"/>
        <w:jc w:val="center"/>
        <w:outlineLvl w:val="1"/>
      </w:pPr>
      <w:bookmarkStart w:id="39" w:name="Par881"/>
      <w:bookmarkEnd w:id="39"/>
      <w:r>
        <w:t>I. Производство непищевого этилового спирта</w:t>
      </w:r>
    </w:p>
    <w:p w:rsidR="00B75200" w:rsidRDefault="00B75200">
      <w:pPr>
        <w:pStyle w:val="ConsPlusNormal"/>
      </w:pPr>
    </w:p>
    <w:p w:rsidR="00B75200" w:rsidRDefault="00700EEE">
      <w:pPr>
        <w:pStyle w:val="ConsPlusNormal"/>
        <w:jc w:val="right"/>
      </w:pPr>
      <w:r>
        <w:t>(тыс. дал а/а &lt;***&gt;)</w:t>
      </w:r>
    </w:p>
    <w:p w:rsidR="00B75200" w:rsidRDefault="00B75200">
      <w:pPr>
        <w:pStyle w:val="ConsPlusNormal"/>
        <w:jc w:val="right"/>
        <w:sectPr w:rsidR="00B75200">
          <w:pgSz w:w="11906" w:h="16838"/>
          <w:pgMar w:top="1440" w:right="566" w:bottom="1440" w:left="1133" w:header="0" w:footer="0" w:gutter="0"/>
          <w:cols w:space="720"/>
          <w:noEndnote/>
        </w:sectPr>
      </w:pP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35"/>
        <w:gridCol w:w="3315"/>
        <w:gridCol w:w="2220"/>
        <w:gridCol w:w="1830"/>
        <w:gridCol w:w="1380"/>
        <w:gridCol w:w="1380"/>
        <w:gridCol w:w="1455"/>
      </w:tblGrid>
      <w:tr w:rsidR="00B75200">
        <w:tc>
          <w:tcPr>
            <w:tcW w:w="73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33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Показатель</w:t>
            </w:r>
          </w:p>
        </w:tc>
        <w:tc>
          <w:tcPr>
            <w:tcW w:w="6810" w:type="dxa"/>
            <w:gridSpan w:val="4"/>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 видам непищевого этилового спирта (кодам)</w:t>
            </w:r>
          </w:p>
        </w:tc>
        <w:tc>
          <w:tcPr>
            <w:tcW w:w="145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Итого</w:t>
            </w:r>
            <w:r>
              <w:br/>
              <w:t>(гр. 3 + гр. 4 +</w:t>
            </w:r>
            <w:r>
              <w:br/>
              <w:t>+ гр. 6)</w:t>
            </w:r>
          </w:p>
        </w:tc>
      </w:tr>
      <w:tr w:rsidR="00B75200">
        <w:tc>
          <w:tcPr>
            <w:tcW w:w="7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3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2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спирт этиловый ректифи-</w:t>
            </w:r>
            <w:r>
              <w:br/>
              <w:t>кованный технический</w:t>
            </w:r>
          </w:p>
        </w:tc>
        <w:tc>
          <w:tcPr>
            <w:tcW w:w="183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спирт этиловый денатури-</w:t>
            </w:r>
            <w:r>
              <w:br/>
              <w:t>рованный</w:t>
            </w:r>
          </w:p>
        </w:tc>
        <w:tc>
          <w:tcPr>
            <w:tcW w:w="276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другие виды непищевых продуктов с объемной долей этилового спирта более 80 процентов</w:t>
            </w:r>
          </w:p>
        </w:tc>
        <w:tc>
          <w:tcPr>
            <w:tcW w:w="14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7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3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22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2010</w:t>
            </w:r>
          </w:p>
        </w:tc>
        <w:tc>
          <w:tcPr>
            <w:tcW w:w="183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2020</w:t>
            </w:r>
          </w:p>
        </w:tc>
        <w:tc>
          <w:tcPr>
            <w:tcW w:w="276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2030</w:t>
            </w:r>
          </w:p>
        </w:tc>
        <w:tc>
          <w:tcPr>
            <w:tcW w:w="145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2000</w:t>
            </w:r>
          </w:p>
        </w:tc>
      </w:tr>
      <w:tr w:rsidR="00B75200">
        <w:tc>
          <w:tcPr>
            <w:tcW w:w="7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3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22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83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3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13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14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7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33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2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183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3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13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14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r>
      <w:tr w:rsidR="00B75200">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40" w:name="Par904"/>
            <w:bookmarkEnd w:id="40"/>
            <w:r>
              <w:t>1</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Установленная квота</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х</w:t>
            </w: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41" w:name="Par911"/>
            <w:bookmarkEnd w:id="41"/>
            <w:r>
              <w:t>2</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начало года</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42" w:name="Par918"/>
            <w:bookmarkEnd w:id="42"/>
            <w:r>
              <w:t>3</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Поступило - всего</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43" w:name="Par925"/>
            <w:bookmarkEnd w:id="43"/>
            <w:r>
              <w:br/>
              <w:t>3.1</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произведено</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44" w:name="Par932"/>
            <w:bookmarkEnd w:id="44"/>
            <w:r>
              <w:t>3.2</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поступление</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45" w:name="Par939"/>
            <w:bookmarkEnd w:id="45"/>
            <w:r>
              <w:t>4</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Расход - всего</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46" w:name="Par946"/>
            <w:bookmarkEnd w:id="46"/>
            <w:r>
              <w:br/>
              <w:t>4.1</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использовано для собственных нужд</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4.2</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производства непищевой спиртосодержащей продукции</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4.3</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оптовой торговли</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4.4</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использования на иные цели</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47" w:name="Par974"/>
            <w:bookmarkEnd w:id="47"/>
            <w:r>
              <w:t>4.5</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на экспорт</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48" w:name="Par981"/>
            <w:bookmarkEnd w:id="48"/>
            <w:r>
              <w:t>4.6</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использование (выбытие)</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49" w:name="Par988"/>
            <w:bookmarkEnd w:id="49"/>
            <w:r>
              <w:lastRenderedPageBreak/>
              <w:t>5</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конец отчетного квартала (года)</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bookmarkStart w:id="50" w:name="Par996"/>
      <w:bookmarkEnd w:id="50"/>
      <w:r>
        <w:t>II. Отгрузка непищевого этилового спирта</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60"/>
        <w:gridCol w:w="3600"/>
        <w:gridCol w:w="2475"/>
        <w:gridCol w:w="2115"/>
        <w:gridCol w:w="2175"/>
        <w:gridCol w:w="2175"/>
      </w:tblGrid>
      <w:tr w:rsidR="00B75200">
        <w:tc>
          <w:tcPr>
            <w:tcW w:w="6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607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Получатель</w:t>
            </w:r>
          </w:p>
        </w:tc>
        <w:tc>
          <w:tcPr>
            <w:tcW w:w="21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вида непищевого этилового спирта</w:t>
            </w:r>
          </w:p>
        </w:tc>
        <w:tc>
          <w:tcPr>
            <w:tcW w:w="217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 тыс. дал &lt;****&gt;</w:t>
            </w:r>
          </w:p>
        </w:tc>
        <w:tc>
          <w:tcPr>
            <w:tcW w:w="217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 тыс. дал а/а</w:t>
            </w: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идентификационный номер</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w:t>
            </w:r>
          </w:p>
        </w:tc>
        <w:tc>
          <w:tcPr>
            <w:tcW w:w="21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21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21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6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36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1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21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21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r>
      <w:tr w:rsidR="00B75200">
        <w:tc>
          <w:tcPr>
            <w:tcW w:w="660" w:type="dxa"/>
            <w:tcBorders>
              <w:top w:val="single" w:sz="4" w:space="0" w:color="auto"/>
              <w:left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right w:val="single" w:sz="4" w:space="0" w:color="auto"/>
            </w:tcBorders>
          </w:tcPr>
          <w:p w:rsidR="00B75200" w:rsidRDefault="00B75200">
            <w:pPr>
              <w:pStyle w:val="ConsPlusNormal"/>
            </w:pPr>
          </w:p>
        </w:tc>
        <w:tc>
          <w:tcPr>
            <w:tcW w:w="2115" w:type="dxa"/>
            <w:tcBorders>
              <w:top w:val="single" w:sz="4" w:space="0" w:color="auto"/>
              <w:left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13200" w:type="dxa"/>
            <w:gridSpan w:val="6"/>
          </w:tcPr>
          <w:p w:rsidR="00B75200" w:rsidRDefault="00B75200">
            <w:pPr>
              <w:pStyle w:val="ConsPlusNormal"/>
            </w:pPr>
          </w:p>
        </w:tc>
      </w:tr>
      <w:tr w:rsidR="00B75200">
        <w:tc>
          <w:tcPr>
            <w:tcW w:w="660" w:type="dxa"/>
            <w:tcBorders>
              <w:left w:val="single" w:sz="4" w:space="0" w:color="auto"/>
              <w:bottom w:val="single" w:sz="4" w:space="0" w:color="auto"/>
              <w:right w:val="single" w:sz="4" w:space="0" w:color="auto"/>
            </w:tcBorders>
          </w:tcPr>
          <w:p w:rsidR="00B75200" w:rsidRDefault="00B75200">
            <w:pPr>
              <w:pStyle w:val="ConsPlusNormal"/>
            </w:pPr>
          </w:p>
        </w:tc>
        <w:tc>
          <w:tcPr>
            <w:tcW w:w="3600" w:type="dxa"/>
            <w:tcBorders>
              <w:left w:val="single" w:sz="4" w:space="0" w:color="auto"/>
              <w:bottom w:val="single" w:sz="4" w:space="0" w:color="auto"/>
              <w:right w:val="single" w:sz="4" w:space="0" w:color="auto"/>
            </w:tcBorders>
          </w:tcPr>
          <w:p w:rsidR="00B75200" w:rsidRDefault="00B75200">
            <w:pPr>
              <w:pStyle w:val="ConsPlusNormal"/>
            </w:pPr>
          </w:p>
        </w:tc>
        <w:tc>
          <w:tcPr>
            <w:tcW w:w="2475" w:type="dxa"/>
            <w:tcBorders>
              <w:left w:val="single" w:sz="4" w:space="0" w:color="auto"/>
              <w:bottom w:val="single" w:sz="4" w:space="0" w:color="auto"/>
              <w:right w:val="single" w:sz="4" w:space="0" w:color="auto"/>
            </w:tcBorders>
          </w:tcPr>
          <w:p w:rsidR="00B75200" w:rsidRDefault="00B75200">
            <w:pPr>
              <w:pStyle w:val="ConsPlusNormal"/>
            </w:pPr>
          </w:p>
        </w:tc>
        <w:tc>
          <w:tcPr>
            <w:tcW w:w="2115" w:type="dxa"/>
            <w:tcBorders>
              <w:left w:val="single" w:sz="4" w:space="0" w:color="auto"/>
              <w:bottom w:val="single" w:sz="4" w:space="0" w:color="auto"/>
              <w:right w:val="single" w:sz="4" w:space="0" w:color="auto"/>
            </w:tcBorders>
          </w:tcPr>
          <w:p w:rsidR="00B75200" w:rsidRDefault="00B75200">
            <w:pPr>
              <w:pStyle w:val="ConsPlusNormal"/>
            </w:pPr>
          </w:p>
        </w:tc>
        <w:tc>
          <w:tcPr>
            <w:tcW w:w="2175" w:type="dxa"/>
            <w:tcBorders>
              <w:left w:val="single" w:sz="4" w:space="0" w:color="auto"/>
              <w:bottom w:val="single" w:sz="4" w:space="0" w:color="auto"/>
              <w:right w:val="single" w:sz="4" w:space="0" w:color="auto"/>
            </w:tcBorders>
          </w:tcPr>
          <w:p w:rsidR="00B75200" w:rsidRDefault="00B75200">
            <w:pPr>
              <w:pStyle w:val="ConsPlusNormal"/>
            </w:pPr>
          </w:p>
        </w:tc>
        <w:tc>
          <w:tcPr>
            <w:tcW w:w="2175" w:type="dxa"/>
            <w:tcBorders>
              <w:left w:val="single" w:sz="4" w:space="0" w:color="auto"/>
              <w:bottom w:val="single" w:sz="4" w:space="0" w:color="auto"/>
              <w:right w:val="single" w:sz="4" w:space="0" w:color="auto"/>
            </w:tcBorders>
          </w:tcPr>
          <w:p w:rsidR="00B75200" w:rsidRDefault="00B75200">
            <w:pPr>
              <w:pStyle w:val="ConsPlusNormal"/>
            </w:pPr>
          </w:p>
        </w:tc>
      </w:tr>
      <w:tr w:rsidR="00B75200">
        <w:tc>
          <w:tcPr>
            <w:tcW w:w="6735" w:type="dxa"/>
            <w:gridSpan w:val="3"/>
            <w:tcBorders>
              <w:top w:val="single" w:sz="4" w:space="0" w:color="auto"/>
              <w:left w:val="single" w:sz="4" w:space="0" w:color="auto"/>
              <w:bottom w:val="single" w:sz="4" w:space="0" w:color="auto"/>
              <w:right w:val="single" w:sz="4" w:space="0" w:color="auto"/>
            </w:tcBorders>
          </w:tcPr>
          <w:p w:rsidR="00B75200" w:rsidRDefault="00700EEE">
            <w:pPr>
              <w:pStyle w:val="ConsPlusNormal"/>
              <w:jc w:val="right"/>
            </w:pPr>
            <w:bookmarkStart w:id="51" w:name="Par1024"/>
            <w:bookmarkEnd w:id="51"/>
            <w:r>
              <w:t>ИТОГО</w:t>
            </w:r>
          </w:p>
        </w:tc>
        <w:tc>
          <w:tcPr>
            <w:tcW w:w="21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x</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sectPr w:rsidR="00B75200">
          <w:pgSz w:w="16838" w:h="11906" w:orient="landscape"/>
          <w:pgMar w:top="1133" w:right="1440" w:bottom="566" w:left="1440" w:header="0" w:footer="0" w:gutter="0"/>
          <w:cols w:space="720"/>
          <w:noEndnote/>
        </w:sectPr>
      </w:pPr>
    </w:p>
    <w:p w:rsidR="00B75200" w:rsidRDefault="00B75200">
      <w:pPr>
        <w:pStyle w:val="ConsPlusNormal"/>
      </w:pPr>
    </w:p>
    <w:p w:rsidR="00B75200" w:rsidRDefault="00700EEE">
      <w:pPr>
        <w:pStyle w:val="ConsPlusNonformat"/>
        <w:jc w:val="both"/>
      </w:pPr>
      <w:r>
        <w:t>Руководитель организации</w:t>
      </w:r>
    </w:p>
    <w:p w:rsidR="00B75200" w:rsidRDefault="00700EEE">
      <w:pPr>
        <w:pStyle w:val="ConsPlusNonformat"/>
        <w:jc w:val="both"/>
      </w:pPr>
      <w:r>
        <w:t>или уполномоченное им лицо    _______________     _________________________</w:t>
      </w:r>
    </w:p>
    <w:p w:rsidR="00B75200" w:rsidRDefault="00700EEE">
      <w:pPr>
        <w:pStyle w:val="ConsPlusNonformat"/>
        <w:jc w:val="both"/>
      </w:pPr>
      <w:r>
        <w:t xml:space="preserve">                                 (подпись)           (инициалы, фамилия)</w:t>
      </w:r>
    </w:p>
    <w:p w:rsidR="00B75200" w:rsidRDefault="00B75200">
      <w:pPr>
        <w:pStyle w:val="ConsPlusNormal"/>
      </w:pPr>
    </w:p>
    <w:p w:rsidR="00B75200" w:rsidRDefault="00700EEE">
      <w:pPr>
        <w:pStyle w:val="ConsPlusNormal"/>
        <w:ind w:firstLine="540"/>
        <w:jc w:val="both"/>
      </w:pPr>
      <w:r>
        <w:t>--------------------------------</w:t>
      </w:r>
    </w:p>
    <w:p w:rsidR="00B75200" w:rsidRDefault="00700EEE">
      <w:pPr>
        <w:pStyle w:val="ConsPlusNormal"/>
        <w:spacing w:before="200"/>
        <w:ind w:firstLine="540"/>
        <w:jc w:val="both"/>
      </w:pPr>
      <w:bookmarkStart w:id="52" w:name="Par1034"/>
      <w:bookmarkEnd w:id="52"/>
      <w:r>
        <w:t>&lt;*&gt; УНП - учетный номер плательщика.</w:t>
      </w:r>
    </w:p>
    <w:p w:rsidR="00B75200" w:rsidRDefault="00700EEE">
      <w:pPr>
        <w:pStyle w:val="ConsPlusNormal"/>
        <w:spacing w:before="200"/>
        <w:ind w:firstLine="540"/>
        <w:jc w:val="both"/>
      </w:pPr>
      <w:bookmarkStart w:id="53" w:name="Par1035"/>
      <w:bookmarkEnd w:id="53"/>
      <w:r>
        <w:t>&lt;**&gt; МНС - Министерство по налогам и сборам.</w:t>
      </w:r>
    </w:p>
    <w:p w:rsidR="00B75200" w:rsidRDefault="00700EEE">
      <w:pPr>
        <w:pStyle w:val="ConsPlusNormal"/>
        <w:spacing w:before="200"/>
        <w:ind w:firstLine="540"/>
        <w:jc w:val="both"/>
      </w:pPr>
      <w:bookmarkStart w:id="54" w:name="Par1036"/>
      <w:bookmarkEnd w:id="54"/>
      <w:r>
        <w:t>&lt;***&gt; Тыс. дал а/а - тыс. дал абсолютного алкоголя.</w:t>
      </w:r>
    </w:p>
    <w:p w:rsidR="00B75200" w:rsidRDefault="00700EEE">
      <w:pPr>
        <w:pStyle w:val="ConsPlusNormal"/>
        <w:spacing w:before="200"/>
        <w:ind w:firstLine="540"/>
        <w:jc w:val="both"/>
      </w:pPr>
      <w:bookmarkStart w:id="55" w:name="Par1037"/>
      <w:bookmarkEnd w:id="55"/>
      <w:r>
        <w:t>&lt;****&gt; Заполняется только при отгрузке других видов непищевых продуктов с объемной долей этилового спирта более 80 процентов.</w:t>
      </w: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700EEE">
      <w:pPr>
        <w:pStyle w:val="ConsPlusNormal"/>
        <w:jc w:val="right"/>
        <w:outlineLvl w:val="0"/>
      </w:pPr>
      <w:r>
        <w:t>Приложение 4</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center"/>
      </w:pPr>
      <w:r>
        <w:t>(в ред. постановлений МНС от 27.09.2013 N 27,</w:t>
      </w:r>
    </w:p>
    <w:p w:rsidR="00B75200" w:rsidRDefault="00700EEE">
      <w:pPr>
        <w:pStyle w:val="ConsPlusNormal"/>
        <w:jc w:val="center"/>
      </w:pPr>
      <w:r>
        <w:t>от 30.12.2014 N 43, от 10.04.2015 N 8, от 18.01.2016 N 3,</w:t>
      </w:r>
    </w:p>
    <w:p w:rsidR="00B75200" w:rsidRDefault="00700EEE">
      <w:pPr>
        <w:pStyle w:val="ConsPlusNormal"/>
        <w:jc w:val="center"/>
      </w:pPr>
      <w:r>
        <w:t>от 16.04.2019 N 17, от 17.09.2021 N 32, от 16.12.2022 N 40)</w:t>
      </w:r>
    </w:p>
    <w:p w:rsidR="00B75200" w:rsidRDefault="00700EEE">
      <w:pPr>
        <w:pStyle w:val="ConsPlusNonformat"/>
        <w:jc w:val="both"/>
      </w:pPr>
      <w:bookmarkStart w:id="56" w:name="Par1052"/>
      <w:bookmarkEnd w:id="56"/>
      <w:r>
        <w:t>УНП &lt;*&gt; _______________                 Штамп или отметка инспекции МНС &lt;**&gt;</w:t>
      </w:r>
    </w:p>
    <w:p w:rsidR="00B75200" w:rsidRDefault="00700EEE">
      <w:pPr>
        <w:pStyle w:val="ConsPlusNonformat"/>
        <w:jc w:val="both"/>
      </w:pPr>
      <w:r>
        <w:t>_____________________________________</w:t>
      </w:r>
    </w:p>
    <w:p w:rsidR="00B75200" w:rsidRDefault="00700EEE">
      <w:pPr>
        <w:pStyle w:val="ConsPlusNonformat"/>
        <w:jc w:val="both"/>
      </w:pPr>
      <w:r>
        <w:t xml:space="preserve">     (наименование организации)                       Получено</w:t>
      </w:r>
    </w:p>
    <w:p w:rsidR="00B75200" w:rsidRDefault="00700EEE">
      <w:pPr>
        <w:pStyle w:val="ConsPlusNonformat"/>
        <w:jc w:val="both"/>
      </w:pPr>
      <w:r>
        <w:t xml:space="preserve">                                         ┌────────┬───────────┬───────────┐</w:t>
      </w:r>
    </w:p>
    <w:p w:rsidR="00B75200" w:rsidRDefault="00700EEE">
      <w:pPr>
        <w:pStyle w:val="ConsPlusNonformat"/>
        <w:jc w:val="both"/>
      </w:pPr>
      <w:r>
        <w:t>_____________________________________    │        │           │           │</w:t>
      </w:r>
    </w:p>
    <w:p w:rsidR="00B75200" w:rsidRDefault="00700EEE">
      <w:pPr>
        <w:pStyle w:val="ConsPlusNonformat"/>
        <w:jc w:val="both"/>
      </w:pPr>
      <w:r>
        <w:t>(адрес места нахождения организации)     └────────┴───────────┴───────────┘</w:t>
      </w:r>
    </w:p>
    <w:p w:rsidR="00B75200" w:rsidRDefault="00700EEE">
      <w:pPr>
        <w:pStyle w:val="ConsPlusNonformat"/>
        <w:jc w:val="both"/>
      </w:pPr>
      <w:r>
        <w:t xml:space="preserve">                                           число      месяц        год</w:t>
      </w:r>
    </w:p>
    <w:p w:rsidR="00B75200" w:rsidRDefault="00700EEE">
      <w:pPr>
        <w:pStyle w:val="ConsPlusNonformat"/>
        <w:jc w:val="both"/>
      </w:pPr>
      <w:r>
        <w:t>_____________________________________           ___________________</w:t>
      </w:r>
    </w:p>
    <w:p w:rsidR="00B75200" w:rsidRDefault="00700EEE">
      <w:pPr>
        <w:pStyle w:val="ConsPlusNonformat"/>
        <w:jc w:val="both"/>
      </w:pPr>
      <w:r>
        <w:t xml:space="preserve">  (инициалы, фамилия ответственного                  (подпись)</w:t>
      </w:r>
    </w:p>
    <w:p w:rsidR="00B75200" w:rsidRDefault="00700EEE">
      <w:pPr>
        <w:pStyle w:val="ConsPlusNonformat"/>
        <w:jc w:val="both"/>
      </w:pPr>
      <w:r>
        <w:t xml:space="preserve">             лица, тел.)</w:t>
      </w:r>
    </w:p>
    <w:p w:rsidR="00B75200" w:rsidRDefault="00700EEE">
      <w:pPr>
        <w:pStyle w:val="ConsPlusNonformat"/>
        <w:jc w:val="both"/>
      </w:pPr>
      <w:r>
        <w:t xml:space="preserve">                                        Признак внесения изменения и (или)</w:t>
      </w:r>
    </w:p>
    <w:p w:rsidR="00B75200" w:rsidRDefault="00700EEE">
      <w:pPr>
        <w:pStyle w:val="ConsPlusNonformat"/>
        <w:jc w:val="both"/>
      </w:pPr>
      <w:r>
        <w:t xml:space="preserve">                                             дополнения в декларацию</w:t>
      </w:r>
    </w:p>
    <w:p w:rsidR="00B75200" w:rsidRDefault="00700EEE">
      <w:pPr>
        <w:pStyle w:val="ConsPlusNonformat"/>
        <w:jc w:val="both"/>
      </w:pPr>
      <w:r>
        <w:t xml:space="preserve">                                                 ┌────────────┐</w:t>
      </w:r>
    </w:p>
    <w:p w:rsidR="00B75200" w:rsidRDefault="00700EEE">
      <w:pPr>
        <w:pStyle w:val="ConsPlusNonformat"/>
        <w:jc w:val="both"/>
      </w:pPr>
      <w:r>
        <w:t xml:space="preserve">                                                 │            │</w:t>
      </w:r>
    </w:p>
    <w:p w:rsidR="00B75200" w:rsidRDefault="00700EEE">
      <w:pPr>
        <w:pStyle w:val="ConsPlusNonformat"/>
        <w:jc w:val="both"/>
      </w:pPr>
      <w:r>
        <w:t xml:space="preserve">                                                 └────────────┘</w:t>
      </w:r>
    </w:p>
    <w:p w:rsidR="00B75200" w:rsidRDefault="00700EEE">
      <w:pPr>
        <w:pStyle w:val="ConsPlusNonformat"/>
        <w:jc w:val="both"/>
      </w:pPr>
      <w:r>
        <w:t xml:space="preserve">                                                  (пометить х)</w:t>
      </w:r>
    </w:p>
    <w:p w:rsidR="00B75200" w:rsidRDefault="00B75200">
      <w:pPr>
        <w:pStyle w:val="ConsPlusNonformat"/>
        <w:jc w:val="both"/>
      </w:pPr>
    </w:p>
    <w:p w:rsidR="00B75200" w:rsidRDefault="00700EEE">
      <w:pPr>
        <w:pStyle w:val="ConsPlusNonformat"/>
        <w:jc w:val="both"/>
      </w:pPr>
      <w:r>
        <w:t xml:space="preserve">                                ДЕКЛАРАЦИЯ</w:t>
      </w:r>
    </w:p>
    <w:p w:rsidR="00B75200" w:rsidRDefault="00700EEE">
      <w:pPr>
        <w:pStyle w:val="ConsPlusNonformat"/>
        <w:jc w:val="both"/>
      </w:pPr>
      <w:r>
        <w:t xml:space="preserve">       об объемах производства непищевой спиртосодержащей продукции</w:t>
      </w:r>
    </w:p>
    <w:p w:rsidR="00B75200" w:rsidRDefault="00700EEE">
      <w:pPr>
        <w:pStyle w:val="ConsPlusNonformat"/>
        <w:jc w:val="both"/>
      </w:pPr>
      <w:r>
        <w:t xml:space="preserve">                         за ____________ 20__ года</w:t>
      </w:r>
    </w:p>
    <w:p w:rsidR="00B75200" w:rsidRDefault="00700EEE">
      <w:pPr>
        <w:pStyle w:val="ConsPlusNonformat"/>
        <w:jc w:val="both"/>
      </w:pPr>
      <w:r>
        <w:t xml:space="preserve">                             (квартал)</w:t>
      </w:r>
    </w:p>
    <w:p w:rsidR="00B75200" w:rsidRDefault="00B75200">
      <w:pPr>
        <w:pStyle w:val="ConsPlusNonformat"/>
        <w:jc w:val="both"/>
      </w:pPr>
    </w:p>
    <w:p w:rsidR="00B75200" w:rsidRDefault="00700EEE">
      <w:pPr>
        <w:pStyle w:val="ConsPlusNonformat"/>
        <w:jc w:val="both"/>
      </w:pPr>
      <w:bookmarkStart w:id="57" w:name="Par1074"/>
      <w:bookmarkEnd w:id="57"/>
      <w:r>
        <w:t>Номер лицензии ____________________________________________________________</w:t>
      </w:r>
    </w:p>
    <w:p w:rsidR="00B75200" w:rsidRDefault="00700EEE">
      <w:pPr>
        <w:pStyle w:val="ConsPlusNonformat"/>
        <w:jc w:val="both"/>
      </w:pPr>
      <w:bookmarkStart w:id="58" w:name="Par1075"/>
      <w:bookmarkEnd w:id="58"/>
      <w:r>
        <w:t>Дата решения о предоставлении лицензии _________________</w:t>
      </w:r>
    </w:p>
    <w:p w:rsidR="00B75200" w:rsidRDefault="00700EEE">
      <w:pPr>
        <w:pStyle w:val="ConsPlusNonformat"/>
        <w:jc w:val="both"/>
      </w:pPr>
      <w:bookmarkStart w:id="59" w:name="Par1076"/>
      <w:bookmarkEnd w:id="59"/>
      <w:r>
        <w:t>Вид деятельности по лицензии ______________________________________________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rmal"/>
      </w:pPr>
    </w:p>
    <w:p w:rsidR="00B75200" w:rsidRDefault="00700EEE">
      <w:pPr>
        <w:pStyle w:val="ConsPlusNormal"/>
        <w:jc w:val="center"/>
        <w:outlineLvl w:val="1"/>
      </w:pPr>
      <w:bookmarkStart w:id="60" w:name="Par1079"/>
      <w:bookmarkEnd w:id="60"/>
      <w:r>
        <w:t>I. Производство непищевой спиртосодержащей продукции</w:t>
      </w:r>
    </w:p>
    <w:p w:rsidR="00B75200" w:rsidRDefault="00B75200">
      <w:pPr>
        <w:pStyle w:val="ConsPlusNormal"/>
      </w:pPr>
    </w:p>
    <w:p w:rsidR="00B75200" w:rsidRDefault="00B75200">
      <w:pPr>
        <w:pStyle w:val="ConsPlusNormal"/>
        <w:sectPr w:rsidR="00B75200">
          <w:pgSz w:w="11906" w:h="16838"/>
          <w:pgMar w:top="1440" w:right="566" w:bottom="1440" w:left="1133" w:header="0" w:footer="0" w:gutter="0"/>
          <w:cols w:space="720"/>
          <w:noEndnote/>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60"/>
        <w:gridCol w:w="2625"/>
        <w:gridCol w:w="945"/>
        <w:gridCol w:w="975"/>
        <w:gridCol w:w="810"/>
        <w:gridCol w:w="900"/>
        <w:gridCol w:w="915"/>
        <w:gridCol w:w="1020"/>
        <w:gridCol w:w="1125"/>
        <w:gridCol w:w="1275"/>
        <w:gridCol w:w="765"/>
        <w:gridCol w:w="945"/>
        <w:gridCol w:w="915"/>
        <w:gridCol w:w="1065"/>
        <w:gridCol w:w="795"/>
        <w:gridCol w:w="915"/>
      </w:tblGrid>
      <w:tr w:rsidR="00B75200">
        <w:tc>
          <w:tcPr>
            <w:tcW w:w="6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N</w:t>
            </w:r>
            <w:r>
              <w:br/>
              <w:t>п/п</w:t>
            </w:r>
          </w:p>
        </w:tc>
        <w:tc>
          <w:tcPr>
            <w:tcW w:w="262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Показатель</w:t>
            </w:r>
          </w:p>
        </w:tc>
        <w:tc>
          <w:tcPr>
            <w:tcW w:w="11655" w:type="dxa"/>
            <w:gridSpan w:val="1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 видам непищевой спиртосодержащей продукции (кодам)</w:t>
            </w:r>
          </w:p>
        </w:tc>
        <w:tc>
          <w:tcPr>
            <w:tcW w:w="1710" w:type="dxa"/>
            <w:gridSpan w:val="2"/>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Итого</w:t>
            </w: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62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2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дезинфи-</w:t>
            </w:r>
            <w:r>
              <w:br/>
              <w:t>цирующие средства</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антисеп-</w:t>
            </w:r>
            <w:r>
              <w:br/>
              <w:t>тические лекарст-</w:t>
            </w:r>
            <w:r>
              <w:br/>
              <w:t>венные средства</w:t>
            </w:r>
          </w:p>
        </w:tc>
        <w:tc>
          <w:tcPr>
            <w:tcW w:w="193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антисеп-</w:t>
            </w:r>
            <w:r>
              <w:br/>
              <w:t>тические ветеринар-</w:t>
            </w:r>
            <w:r>
              <w:br/>
              <w:t>ные средства</w:t>
            </w:r>
          </w:p>
        </w:tc>
        <w:tc>
          <w:tcPr>
            <w:tcW w:w="240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парфюмерно-космети-</w:t>
            </w:r>
            <w:r>
              <w:br/>
              <w:t>ческая продукция</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товары бытовой химии</w:t>
            </w:r>
          </w:p>
        </w:tc>
        <w:tc>
          <w:tcPr>
            <w:tcW w:w="198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другие виды непищевых продуктов</w:t>
            </w:r>
          </w:p>
        </w:tc>
        <w:tc>
          <w:tcPr>
            <w:tcW w:w="1710" w:type="dxa"/>
            <w:gridSpan w:val="2"/>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62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2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3010</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3020</w:t>
            </w:r>
          </w:p>
        </w:tc>
        <w:tc>
          <w:tcPr>
            <w:tcW w:w="193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3030</w:t>
            </w:r>
          </w:p>
        </w:tc>
        <w:tc>
          <w:tcPr>
            <w:tcW w:w="240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3040</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3050</w:t>
            </w:r>
          </w:p>
        </w:tc>
        <w:tc>
          <w:tcPr>
            <w:tcW w:w="198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3060</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3000</w:t>
            </w: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62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8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10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11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12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7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7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26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9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9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8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c>
          <w:tcPr>
            <w:tcW w:w="10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8</w:t>
            </w:r>
          </w:p>
        </w:tc>
        <w:tc>
          <w:tcPr>
            <w:tcW w:w="11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9</w:t>
            </w:r>
          </w:p>
        </w:tc>
        <w:tc>
          <w:tcPr>
            <w:tcW w:w="12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w:t>
            </w:r>
          </w:p>
        </w:tc>
        <w:tc>
          <w:tcPr>
            <w:tcW w:w="7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w:t>
            </w:r>
          </w:p>
        </w:tc>
        <w:tc>
          <w:tcPr>
            <w:tcW w:w="9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12</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13</w:t>
            </w:r>
          </w:p>
        </w:tc>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14</w:t>
            </w:r>
          </w:p>
        </w:tc>
        <w:tc>
          <w:tcPr>
            <w:tcW w:w="7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15</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16</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61" w:name="Par1128"/>
            <w:bookmarkEnd w:id="61"/>
            <w:r>
              <w:t>1</w:t>
            </w:r>
          </w:p>
        </w:tc>
        <w:tc>
          <w:tcPr>
            <w:tcW w:w="26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Установленная квота</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1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2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0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62" w:name="Par1144"/>
            <w:bookmarkEnd w:id="62"/>
            <w:r>
              <w:t>2</w:t>
            </w:r>
          </w:p>
        </w:tc>
        <w:tc>
          <w:tcPr>
            <w:tcW w:w="26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начало года</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63" w:name="Par1160"/>
            <w:bookmarkEnd w:id="63"/>
            <w:r>
              <w:t>3</w:t>
            </w:r>
          </w:p>
        </w:tc>
        <w:tc>
          <w:tcPr>
            <w:tcW w:w="26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Поступление - всего</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br/>
              <w:t>3.1</w:t>
            </w:r>
          </w:p>
        </w:tc>
        <w:tc>
          <w:tcPr>
            <w:tcW w:w="26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произведено</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3.2</w:t>
            </w:r>
          </w:p>
        </w:tc>
        <w:tc>
          <w:tcPr>
            <w:tcW w:w="26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поступление</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64" w:name="Par1208"/>
            <w:bookmarkEnd w:id="64"/>
            <w:r>
              <w:t>4</w:t>
            </w:r>
          </w:p>
        </w:tc>
        <w:tc>
          <w:tcPr>
            <w:tcW w:w="26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Расход - всего</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both"/>
            </w:pPr>
            <w:bookmarkStart w:id="65" w:name="Par1224"/>
            <w:bookmarkEnd w:id="65"/>
            <w:r>
              <w:br/>
              <w:t>4.1</w:t>
            </w:r>
            <w:r>
              <w:br/>
            </w:r>
          </w:p>
        </w:tc>
        <w:tc>
          <w:tcPr>
            <w:tcW w:w="26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использовано для собственных нужд</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4.2</w:t>
            </w:r>
          </w:p>
        </w:tc>
        <w:tc>
          <w:tcPr>
            <w:tcW w:w="26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использования на собственные нужды</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4.3</w:t>
            </w:r>
          </w:p>
        </w:tc>
        <w:tc>
          <w:tcPr>
            <w:tcW w:w="26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оптовой и (или) розничной торговли</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66" w:name="Par1272"/>
            <w:bookmarkEnd w:id="66"/>
            <w:r>
              <w:t>4.4</w:t>
            </w:r>
          </w:p>
        </w:tc>
        <w:tc>
          <w:tcPr>
            <w:tcW w:w="26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в собственные торговые объекты</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67" w:name="Par1288"/>
            <w:bookmarkEnd w:id="67"/>
            <w:r>
              <w:t>4.5</w:t>
            </w:r>
          </w:p>
        </w:tc>
        <w:tc>
          <w:tcPr>
            <w:tcW w:w="26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на экспорт</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68" w:name="Par1304"/>
            <w:bookmarkEnd w:id="68"/>
            <w:r>
              <w:lastRenderedPageBreak/>
              <w:t>4.6</w:t>
            </w:r>
          </w:p>
        </w:tc>
        <w:tc>
          <w:tcPr>
            <w:tcW w:w="26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использование (выбытие)</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69" w:name="Par1320"/>
            <w:bookmarkEnd w:id="69"/>
            <w:r>
              <w:t>5</w:t>
            </w:r>
          </w:p>
        </w:tc>
        <w:tc>
          <w:tcPr>
            <w:tcW w:w="26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конец отчетного квартала (года)</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6</w:t>
            </w:r>
          </w:p>
        </w:tc>
        <w:tc>
          <w:tcPr>
            <w:tcW w:w="26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Отпущено этилового спирта, получаемого из пищевого сырья, на производство</w:t>
            </w:r>
          </w:p>
        </w:tc>
        <w:tc>
          <w:tcPr>
            <w:tcW w:w="9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7</w:t>
            </w:r>
          </w:p>
        </w:tc>
        <w:tc>
          <w:tcPr>
            <w:tcW w:w="26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Отпущено непищевого этилового спирта на производство</w:t>
            </w:r>
          </w:p>
        </w:tc>
        <w:tc>
          <w:tcPr>
            <w:tcW w:w="9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bookmarkStart w:id="70" w:name="Par1369"/>
      <w:bookmarkEnd w:id="70"/>
      <w:r>
        <w:t>II. Поступление этилового спирта, получаемого из пищевого сырья</w:t>
      </w:r>
    </w:p>
    <w:p w:rsidR="00B75200" w:rsidRDefault="00B75200">
      <w:pPr>
        <w:pStyle w:val="ConsPlusNormal"/>
      </w:pPr>
    </w:p>
    <w:p w:rsidR="00B75200" w:rsidRDefault="00700EEE">
      <w:pPr>
        <w:pStyle w:val="ConsPlusNormal"/>
        <w:jc w:val="right"/>
      </w:pPr>
      <w:r>
        <w:t>(тыс. дал а/а &lt;***&gt;)</w:t>
      </w: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60"/>
        <w:gridCol w:w="1995"/>
        <w:gridCol w:w="2475"/>
        <w:gridCol w:w="1560"/>
        <w:gridCol w:w="1485"/>
        <w:gridCol w:w="1935"/>
        <w:gridCol w:w="1305"/>
        <w:gridCol w:w="1785"/>
      </w:tblGrid>
      <w:tr w:rsidR="00B75200">
        <w:tc>
          <w:tcPr>
            <w:tcW w:w="6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447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Поставщик &lt;****&gt;</w:t>
            </w:r>
          </w:p>
        </w:tc>
        <w:tc>
          <w:tcPr>
            <w:tcW w:w="15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спирта по сорту &lt;*****&gt;</w:t>
            </w:r>
          </w:p>
        </w:tc>
        <w:tc>
          <w:tcPr>
            <w:tcW w:w="148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начало года</w:t>
            </w:r>
          </w:p>
        </w:tc>
        <w:tc>
          <w:tcPr>
            <w:tcW w:w="193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Поступило</w:t>
            </w:r>
          </w:p>
        </w:tc>
        <w:tc>
          <w:tcPr>
            <w:tcW w:w="130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Расход</w:t>
            </w:r>
          </w:p>
        </w:tc>
        <w:tc>
          <w:tcPr>
            <w:tcW w:w="178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конец отчетного квартала</w:t>
            </w: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9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w:t>
            </w:r>
            <w:r>
              <w:br/>
              <w:t>кационный номер</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w:t>
            </w:r>
          </w:p>
        </w:tc>
        <w:tc>
          <w:tcPr>
            <w:tcW w:w="15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4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9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30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7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6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19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15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4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19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13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c>
          <w:tcPr>
            <w:tcW w:w="17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8</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9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8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9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8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5130" w:type="dxa"/>
            <w:gridSpan w:val="3"/>
            <w:tcBorders>
              <w:top w:val="single" w:sz="4" w:space="0" w:color="auto"/>
              <w:left w:val="single" w:sz="4" w:space="0" w:color="auto"/>
              <w:bottom w:val="single" w:sz="4" w:space="0" w:color="auto"/>
              <w:right w:val="single" w:sz="4" w:space="0" w:color="auto"/>
            </w:tcBorders>
          </w:tcPr>
          <w:p w:rsidR="00B75200" w:rsidRDefault="00700EEE">
            <w:pPr>
              <w:pStyle w:val="ConsPlusNormal"/>
              <w:jc w:val="right"/>
            </w:pPr>
            <w:bookmarkStart w:id="71" w:name="Par1405"/>
            <w:bookmarkEnd w:id="71"/>
            <w:r>
              <w:t>ИТОГО</w:t>
            </w:r>
          </w:p>
        </w:tc>
        <w:tc>
          <w:tcPr>
            <w:tcW w:w="15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bookmarkStart w:id="72" w:name="Par1412"/>
      <w:bookmarkEnd w:id="72"/>
      <w:r>
        <w:t>III. Поступление непищевого этилового спирта</w:t>
      </w:r>
    </w:p>
    <w:p w:rsidR="00B75200" w:rsidRDefault="00B75200">
      <w:pPr>
        <w:pStyle w:val="ConsPlusNormal"/>
      </w:pPr>
    </w:p>
    <w:p w:rsidR="00B75200" w:rsidRDefault="00700EEE">
      <w:pPr>
        <w:pStyle w:val="ConsPlusNormal"/>
        <w:jc w:val="right"/>
      </w:pPr>
      <w:r>
        <w:t>(тыс. дал а/а)</w:t>
      </w: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60"/>
        <w:gridCol w:w="1995"/>
        <w:gridCol w:w="2475"/>
        <w:gridCol w:w="1740"/>
        <w:gridCol w:w="1485"/>
        <w:gridCol w:w="1935"/>
        <w:gridCol w:w="1305"/>
        <w:gridCol w:w="1785"/>
      </w:tblGrid>
      <w:tr w:rsidR="00B75200">
        <w:tc>
          <w:tcPr>
            <w:tcW w:w="6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447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Поставщик</w:t>
            </w:r>
          </w:p>
        </w:tc>
        <w:tc>
          <w:tcPr>
            <w:tcW w:w="174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спирта &lt;******&gt;</w:t>
            </w:r>
          </w:p>
        </w:tc>
        <w:tc>
          <w:tcPr>
            <w:tcW w:w="148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начало года</w:t>
            </w:r>
          </w:p>
        </w:tc>
        <w:tc>
          <w:tcPr>
            <w:tcW w:w="193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Поступило</w:t>
            </w:r>
          </w:p>
        </w:tc>
        <w:tc>
          <w:tcPr>
            <w:tcW w:w="130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Расход</w:t>
            </w:r>
          </w:p>
        </w:tc>
        <w:tc>
          <w:tcPr>
            <w:tcW w:w="178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конец отчетного квартала</w:t>
            </w: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9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w:t>
            </w:r>
            <w:r>
              <w:br/>
            </w:r>
            <w:r>
              <w:lastRenderedPageBreak/>
              <w:t>кационный номер</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наименование</w:t>
            </w:r>
          </w:p>
        </w:tc>
        <w:tc>
          <w:tcPr>
            <w:tcW w:w="174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4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9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30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7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6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19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17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4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19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13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c>
          <w:tcPr>
            <w:tcW w:w="17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8</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9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8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9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8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5130" w:type="dxa"/>
            <w:gridSpan w:val="3"/>
            <w:tcBorders>
              <w:top w:val="single" w:sz="4" w:space="0" w:color="auto"/>
              <w:left w:val="single" w:sz="4" w:space="0" w:color="auto"/>
              <w:bottom w:val="single" w:sz="4" w:space="0" w:color="auto"/>
              <w:right w:val="single" w:sz="4" w:space="0" w:color="auto"/>
            </w:tcBorders>
          </w:tcPr>
          <w:p w:rsidR="00B75200" w:rsidRDefault="00700EEE">
            <w:pPr>
              <w:pStyle w:val="ConsPlusNormal"/>
              <w:jc w:val="right"/>
            </w:pPr>
            <w:bookmarkStart w:id="73" w:name="Par1448"/>
            <w:bookmarkEnd w:id="73"/>
            <w:r>
              <w:t>ИТОГО</w:t>
            </w:r>
          </w:p>
        </w:tc>
        <w:tc>
          <w:tcPr>
            <w:tcW w:w="17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bookmarkStart w:id="74" w:name="Par1455"/>
      <w:bookmarkEnd w:id="74"/>
      <w:r>
        <w:t>IV. Отгрузка непищевой спиртосодержащей продукции (за исключением отгрузки в собственные торговые объекты)</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20"/>
        <w:gridCol w:w="3600"/>
        <w:gridCol w:w="2475"/>
        <w:gridCol w:w="3315"/>
        <w:gridCol w:w="2190"/>
      </w:tblGrid>
      <w:tr w:rsidR="00B75200">
        <w:tc>
          <w:tcPr>
            <w:tcW w:w="72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607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Получатель</w:t>
            </w:r>
          </w:p>
        </w:tc>
        <w:tc>
          <w:tcPr>
            <w:tcW w:w="33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вида непищевой спиртосодержащей продукции</w:t>
            </w:r>
          </w:p>
        </w:tc>
        <w:tc>
          <w:tcPr>
            <w:tcW w:w="219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 тыс. дал</w:t>
            </w:r>
          </w:p>
        </w:tc>
      </w:tr>
      <w:tr w:rsidR="00B75200">
        <w:tc>
          <w:tcPr>
            <w:tcW w:w="72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идентификационный номер</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w:t>
            </w:r>
          </w:p>
        </w:tc>
        <w:tc>
          <w:tcPr>
            <w:tcW w:w="33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219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7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36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33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21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r>
      <w:tr w:rsidR="00B75200">
        <w:tc>
          <w:tcPr>
            <w:tcW w:w="720" w:type="dxa"/>
            <w:tcBorders>
              <w:top w:val="single" w:sz="4" w:space="0" w:color="auto"/>
              <w:left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right w:val="single" w:sz="4" w:space="0" w:color="auto"/>
            </w:tcBorders>
          </w:tcPr>
          <w:p w:rsidR="00B75200" w:rsidRDefault="00B75200">
            <w:pPr>
              <w:pStyle w:val="ConsPlusNormal"/>
            </w:pPr>
          </w:p>
        </w:tc>
        <w:tc>
          <w:tcPr>
            <w:tcW w:w="3315" w:type="dxa"/>
            <w:tcBorders>
              <w:top w:val="single" w:sz="4" w:space="0" w:color="auto"/>
              <w:left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12300" w:type="dxa"/>
            <w:gridSpan w:val="5"/>
          </w:tcPr>
          <w:p w:rsidR="00B75200" w:rsidRDefault="00B75200">
            <w:pPr>
              <w:pStyle w:val="ConsPlusNormal"/>
            </w:pPr>
          </w:p>
        </w:tc>
      </w:tr>
      <w:tr w:rsidR="00B75200">
        <w:tc>
          <w:tcPr>
            <w:tcW w:w="720" w:type="dxa"/>
            <w:tcBorders>
              <w:left w:val="single" w:sz="4" w:space="0" w:color="auto"/>
              <w:bottom w:val="single" w:sz="4" w:space="0" w:color="auto"/>
              <w:right w:val="single" w:sz="4" w:space="0" w:color="auto"/>
            </w:tcBorders>
          </w:tcPr>
          <w:p w:rsidR="00B75200" w:rsidRDefault="00B75200">
            <w:pPr>
              <w:pStyle w:val="ConsPlusNormal"/>
            </w:pPr>
          </w:p>
        </w:tc>
        <w:tc>
          <w:tcPr>
            <w:tcW w:w="3600" w:type="dxa"/>
            <w:tcBorders>
              <w:left w:val="single" w:sz="4" w:space="0" w:color="auto"/>
              <w:bottom w:val="single" w:sz="4" w:space="0" w:color="auto"/>
              <w:right w:val="single" w:sz="4" w:space="0" w:color="auto"/>
            </w:tcBorders>
          </w:tcPr>
          <w:p w:rsidR="00B75200" w:rsidRDefault="00B75200">
            <w:pPr>
              <w:pStyle w:val="ConsPlusNormal"/>
            </w:pPr>
          </w:p>
        </w:tc>
        <w:tc>
          <w:tcPr>
            <w:tcW w:w="2475" w:type="dxa"/>
            <w:tcBorders>
              <w:left w:val="single" w:sz="4" w:space="0" w:color="auto"/>
              <w:bottom w:val="single" w:sz="4" w:space="0" w:color="auto"/>
              <w:right w:val="single" w:sz="4" w:space="0" w:color="auto"/>
            </w:tcBorders>
          </w:tcPr>
          <w:p w:rsidR="00B75200" w:rsidRDefault="00B75200">
            <w:pPr>
              <w:pStyle w:val="ConsPlusNormal"/>
            </w:pPr>
          </w:p>
        </w:tc>
        <w:tc>
          <w:tcPr>
            <w:tcW w:w="3315" w:type="dxa"/>
            <w:tcBorders>
              <w:left w:val="single" w:sz="4" w:space="0" w:color="auto"/>
              <w:bottom w:val="single" w:sz="4" w:space="0" w:color="auto"/>
              <w:right w:val="single" w:sz="4" w:space="0" w:color="auto"/>
            </w:tcBorders>
          </w:tcPr>
          <w:p w:rsidR="00B75200" w:rsidRDefault="00B75200">
            <w:pPr>
              <w:pStyle w:val="ConsPlusNormal"/>
            </w:pPr>
          </w:p>
        </w:tc>
        <w:tc>
          <w:tcPr>
            <w:tcW w:w="2190" w:type="dxa"/>
            <w:tcBorders>
              <w:left w:val="single" w:sz="4" w:space="0" w:color="auto"/>
              <w:bottom w:val="single" w:sz="4" w:space="0" w:color="auto"/>
              <w:right w:val="single" w:sz="4" w:space="0" w:color="auto"/>
            </w:tcBorders>
          </w:tcPr>
          <w:p w:rsidR="00B75200" w:rsidRDefault="00B75200">
            <w:pPr>
              <w:pStyle w:val="ConsPlusNormal"/>
            </w:pPr>
          </w:p>
        </w:tc>
      </w:tr>
      <w:tr w:rsidR="00B75200">
        <w:tc>
          <w:tcPr>
            <w:tcW w:w="6795" w:type="dxa"/>
            <w:gridSpan w:val="3"/>
            <w:tcBorders>
              <w:top w:val="single" w:sz="4" w:space="0" w:color="auto"/>
              <w:left w:val="single" w:sz="4" w:space="0" w:color="auto"/>
              <w:bottom w:val="single" w:sz="4" w:space="0" w:color="auto"/>
              <w:right w:val="single" w:sz="4" w:space="0" w:color="auto"/>
            </w:tcBorders>
          </w:tcPr>
          <w:p w:rsidR="00B75200" w:rsidRDefault="00700EEE">
            <w:pPr>
              <w:pStyle w:val="ConsPlusNormal"/>
              <w:jc w:val="right"/>
            </w:pPr>
            <w:bookmarkStart w:id="75" w:name="Par1479"/>
            <w:bookmarkEnd w:id="75"/>
            <w:r>
              <w:t>ИТОГО</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sectPr w:rsidR="00B75200">
          <w:pgSz w:w="16838" w:h="11906" w:orient="landscape"/>
          <w:pgMar w:top="1133" w:right="1440" w:bottom="566" w:left="1440" w:header="0" w:footer="0" w:gutter="0"/>
          <w:cols w:space="720"/>
          <w:noEndnote/>
        </w:sectPr>
      </w:pPr>
    </w:p>
    <w:p w:rsidR="00B75200" w:rsidRDefault="00B75200">
      <w:pPr>
        <w:pStyle w:val="ConsPlusNormal"/>
      </w:pPr>
    </w:p>
    <w:p w:rsidR="00B75200" w:rsidRDefault="00700EEE">
      <w:pPr>
        <w:pStyle w:val="ConsPlusNonformat"/>
        <w:jc w:val="both"/>
      </w:pPr>
      <w:r>
        <w:t>Руководитель организации</w:t>
      </w:r>
    </w:p>
    <w:p w:rsidR="00B75200" w:rsidRDefault="00700EEE">
      <w:pPr>
        <w:pStyle w:val="ConsPlusNonformat"/>
        <w:jc w:val="both"/>
      </w:pPr>
      <w:r>
        <w:t>или уполномоченное им лицо     _______________     ________________________</w:t>
      </w:r>
    </w:p>
    <w:p w:rsidR="00B75200" w:rsidRDefault="00700EEE">
      <w:pPr>
        <w:pStyle w:val="ConsPlusNonformat"/>
        <w:jc w:val="both"/>
      </w:pPr>
      <w:r>
        <w:t xml:space="preserve">                                  (подпись)          (инициалы, фамилия)</w:t>
      </w:r>
    </w:p>
    <w:p w:rsidR="00B75200" w:rsidRDefault="00B75200">
      <w:pPr>
        <w:pStyle w:val="ConsPlusNormal"/>
      </w:pPr>
    </w:p>
    <w:p w:rsidR="00B75200" w:rsidRDefault="00700EEE">
      <w:pPr>
        <w:pStyle w:val="ConsPlusNormal"/>
        <w:ind w:firstLine="540"/>
        <w:jc w:val="both"/>
      </w:pPr>
      <w:r>
        <w:t>--------------------------------</w:t>
      </w:r>
    </w:p>
    <w:p w:rsidR="00B75200" w:rsidRDefault="00700EEE">
      <w:pPr>
        <w:pStyle w:val="ConsPlusNormal"/>
        <w:spacing w:before="200"/>
        <w:ind w:firstLine="540"/>
        <w:jc w:val="both"/>
      </w:pPr>
      <w:bookmarkStart w:id="76" w:name="Par1488"/>
      <w:bookmarkEnd w:id="76"/>
      <w:r>
        <w:t>&lt;*&gt; УНП - учетный номер плательщика.</w:t>
      </w:r>
    </w:p>
    <w:p w:rsidR="00B75200" w:rsidRDefault="00700EEE">
      <w:pPr>
        <w:pStyle w:val="ConsPlusNormal"/>
        <w:spacing w:before="200"/>
        <w:ind w:firstLine="540"/>
        <w:jc w:val="both"/>
      </w:pPr>
      <w:bookmarkStart w:id="77" w:name="Par1489"/>
      <w:bookmarkEnd w:id="77"/>
      <w:r>
        <w:t>&lt;**&gt; МНС - Министерство по налогам и сборам.</w:t>
      </w:r>
    </w:p>
    <w:p w:rsidR="00B75200" w:rsidRDefault="00700EEE">
      <w:pPr>
        <w:pStyle w:val="ConsPlusNormal"/>
        <w:spacing w:before="200"/>
        <w:ind w:firstLine="540"/>
        <w:jc w:val="both"/>
      </w:pPr>
      <w:bookmarkStart w:id="78" w:name="Par1490"/>
      <w:bookmarkEnd w:id="78"/>
      <w:r>
        <w:t>&lt;***&gt; Тыс. дал а/а - тыс. дал абсолютного алкоголя.</w:t>
      </w:r>
    </w:p>
    <w:p w:rsidR="00B75200" w:rsidRDefault="00700EEE">
      <w:pPr>
        <w:pStyle w:val="ConsPlusNormal"/>
        <w:spacing w:before="200"/>
        <w:ind w:firstLine="540"/>
        <w:jc w:val="both"/>
      </w:pPr>
      <w:bookmarkStart w:id="79" w:name="Par1491"/>
      <w:bookmarkEnd w:id="79"/>
      <w:r>
        <w:t>&lt;****&gt; Указываются поставщики спирта, включая обособленные подразделения организации, представляющей декларацию, которым присвоен УНП.</w:t>
      </w:r>
    </w:p>
    <w:p w:rsidR="00B75200" w:rsidRDefault="00700EEE">
      <w:pPr>
        <w:pStyle w:val="ConsPlusNormal"/>
        <w:spacing w:before="200"/>
        <w:ind w:firstLine="540"/>
        <w:jc w:val="both"/>
      </w:pPr>
      <w:bookmarkStart w:id="80" w:name="Par1492"/>
      <w:bookmarkEnd w:id="80"/>
      <w:r>
        <w:t>&lt;*****&gt; Указывается код спирта, в том числе по сорту, согласно приложению 1.</w:t>
      </w:r>
    </w:p>
    <w:p w:rsidR="00B75200" w:rsidRDefault="00700EEE">
      <w:pPr>
        <w:pStyle w:val="ConsPlusNormal"/>
        <w:spacing w:before="200"/>
        <w:ind w:firstLine="540"/>
        <w:jc w:val="both"/>
      </w:pPr>
      <w:bookmarkStart w:id="81" w:name="Par1493"/>
      <w:bookmarkEnd w:id="81"/>
      <w:r>
        <w:t>&lt;******&gt; Указывается код спирта согласно приложению 3.</w:t>
      </w: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700EEE">
      <w:pPr>
        <w:pStyle w:val="ConsPlusNormal"/>
        <w:jc w:val="right"/>
        <w:outlineLvl w:val="0"/>
      </w:pPr>
      <w:r>
        <w:t>Приложение 5</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right"/>
      </w:pPr>
      <w:r>
        <w:t>(в редакции постановления</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27.09.2013 N 27)</w:t>
      </w:r>
    </w:p>
    <w:p w:rsidR="00B75200" w:rsidRDefault="00700EEE">
      <w:pPr>
        <w:pStyle w:val="ConsPlusNormal"/>
        <w:jc w:val="center"/>
      </w:pPr>
      <w:r>
        <w:t>(в ред. постановлений МНС от 27.09.2013 N 27,</w:t>
      </w:r>
    </w:p>
    <w:p w:rsidR="00B75200" w:rsidRDefault="00700EEE">
      <w:pPr>
        <w:pStyle w:val="ConsPlusNormal"/>
        <w:jc w:val="center"/>
      </w:pPr>
      <w:r>
        <w:t>от 30.12.2014 N 43, от 10.04.2015 N 8, от 18.01.2016 N 3,</w:t>
      </w:r>
    </w:p>
    <w:p w:rsidR="00B75200" w:rsidRDefault="00700EEE">
      <w:pPr>
        <w:pStyle w:val="ConsPlusNormal"/>
        <w:jc w:val="center"/>
      </w:pPr>
      <w:r>
        <w:t>от 16.04.2019 N 17, от 17.09.2021 N 32, от 16.12.2022 N 40)</w:t>
      </w:r>
    </w:p>
    <w:p w:rsidR="00B75200" w:rsidRDefault="00700EEE">
      <w:pPr>
        <w:pStyle w:val="ConsPlusNonformat"/>
        <w:jc w:val="both"/>
      </w:pPr>
      <w:bookmarkStart w:id="82" w:name="Par1513"/>
      <w:bookmarkEnd w:id="82"/>
      <w:r>
        <w:t>УНП &lt;*&gt; _______________                Штамп или отметка инспекции МНС &lt;**&gt;</w:t>
      </w:r>
    </w:p>
    <w:p w:rsidR="00B75200" w:rsidRDefault="00B75200">
      <w:pPr>
        <w:pStyle w:val="ConsPlusNonformat"/>
        <w:jc w:val="both"/>
      </w:pPr>
    </w:p>
    <w:p w:rsidR="00B75200" w:rsidRDefault="00700EEE">
      <w:pPr>
        <w:pStyle w:val="ConsPlusNonformat"/>
        <w:jc w:val="both"/>
      </w:pPr>
      <w:r>
        <w:t>____________________________________</w:t>
      </w:r>
    </w:p>
    <w:p w:rsidR="00B75200" w:rsidRDefault="00700EEE">
      <w:pPr>
        <w:pStyle w:val="ConsPlusNonformat"/>
        <w:jc w:val="both"/>
      </w:pPr>
      <w:r>
        <w:t xml:space="preserve">     (наименование организации)                         Получено</w:t>
      </w:r>
    </w:p>
    <w:p w:rsidR="00B75200" w:rsidRDefault="00700EEE">
      <w:pPr>
        <w:pStyle w:val="ConsPlusNonformat"/>
        <w:jc w:val="both"/>
      </w:pPr>
      <w:r>
        <w:t xml:space="preserve">                                             ┌─────────┬─────────┬────────┐</w:t>
      </w:r>
    </w:p>
    <w:p w:rsidR="00B75200" w:rsidRDefault="00700EEE">
      <w:pPr>
        <w:pStyle w:val="ConsPlusNonformat"/>
        <w:jc w:val="both"/>
      </w:pPr>
      <w:r>
        <w:t>____________________________________         │         │         │        │</w:t>
      </w:r>
    </w:p>
    <w:p w:rsidR="00B75200" w:rsidRDefault="00700EEE">
      <w:pPr>
        <w:pStyle w:val="ConsPlusNonformat"/>
        <w:jc w:val="both"/>
      </w:pPr>
      <w:r>
        <w:t>(адрес места нахождения организации)         └─────────┴─────────┴────────┘</w:t>
      </w:r>
    </w:p>
    <w:p w:rsidR="00B75200" w:rsidRDefault="00700EEE">
      <w:pPr>
        <w:pStyle w:val="ConsPlusNonformat"/>
        <w:jc w:val="both"/>
      </w:pPr>
      <w:r>
        <w:t xml:space="preserve">                                                число     месяц     год</w:t>
      </w:r>
    </w:p>
    <w:p w:rsidR="00B75200" w:rsidRDefault="00700EEE">
      <w:pPr>
        <w:pStyle w:val="ConsPlusNonformat"/>
        <w:jc w:val="both"/>
      </w:pPr>
      <w:r>
        <w:t>____________________________________               ___________________</w:t>
      </w:r>
    </w:p>
    <w:p w:rsidR="00B75200" w:rsidRDefault="00700EEE">
      <w:pPr>
        <w:pStyle w:val="ConsPlusNonformat"/>
        <w:jc w:val="both"/>
      </w:pPr>
      <w:r>
        <w:t xml:space="preserve">  (инициалы, фамилия ответственного                     (подпись)</w:t>
      </w:r>
    </w:p>
    <w:p w:rsidR="00B75200" w:rsidRDefault="00700EEE">
      <w:pPr>
        <w:pStyle w:val="ConsPlusNonformat"/>
        <w:jc w:val="both"/>
      </w:pPr>
      <w:r>
        <w:t xml:space="preserve">             лица, тел.)</w:t>
      </w:r>
    </w:p>
    <w:p w:rsidR="00B75200" w:rsidRDefault="00700EEE">
      <w:pPr>
        <w:pStyle w:val="ConsPlusNonformat"/>
        <w:jc w:val="both"/>
      </w:pPr>
      <w:r>
        <w:t xml:space="preserve">                                             Признак внесения изменения и</w:t>
      </w:r>
    </w:p>
    <w:p w:rsidR="00B75200" w:rsidRDefault="00700EEE">
      <w:pPr>
        <w:pStyle w:val="ConsPlusNonformat"/>
        <w:jc w:val="both"/>
      </w:pPr>
      <w:r>
        <w:t xml:space="preserve">                                             (или) дополнения в декларацию</w:t>
      </w:r>
    </w:p>
    <w:p w:rsidR="00B75200" w:rsidRDefault="00700EEE">
      <w:pPr>
        <w:pStyle w:val="ConsPlusNonformat"/>
        <w:jc w:val="both"/>
      </w:pPr>
      <w:r>
        <w:t xml:space="preserve">                                                    ┌────────────┐</w:t>
      </w:r>
    </w:p>
    <w:p w:rsidR="00B75200" w:rsidRDefault="00700EEE">
      <w:pPr>
        <w:pStyle w:val="ConsPlusNonformat"/>
        <w:jc w:val="both"/>
      </w:pPr>
      <w:r>
        <w:t xml:space="preserve">                                                    │            │</w:t>
      </w:r>
    </w:p>
    <w:p w:rsidR="00B75200" w:rsidRDefault="00700EEE">
      <w:pPr>
        <w:pStyle w:val="ConsPlusNonformat"/>
        <w:jc w:val="both"/>
      </w:pPr>
      <w:r>
        <w:t xml:space="preserve">                                                    └────────────┘</w:t>
      </w:r>
    </w:p>
    <w:p w:rsidR="00B75200" w:rsidRDefault="00700EEE">
      <w:pPr>
        <w:pStyle w:val="ConsPlusNonformat"/>
        <w:jc w:val="both"/>
      </w:pPr>
      <w:r>
        <w:t xml:space="preserve">                                                     (пометить х)</w:t>
      </w:r>
    </w:p>
    <w:p w:rsidR="00B75200" w:rsidRDefault="00B75200">
      <w:pPr>
        <w:pStyle w:val="ConsPlusNonformat"/>
        <w:jc w:val="both"/>
      </w:pPr>
    </w:p>
    <w:p w:rsidR="00B75200" w:rsidRDefault="00700EEE">
      <w:pPr>
        <w:pStyle w:val="ConsPlusNonformat"/>
        <w:jc w:val="both"/>
      </w:pPr>
      <w:r>
        <w:t xml:space="preserve">                                ДЕКЛАРАЦИЯ</w:t>
      </w:r>
    </w:p>
    <w:p w:rsidR="00B75200" w:rsidRDefault="00700EEE">
      <w:pPr>
        <w:pStyle w:val="ConsPlusNonformat"/>
        <w:jc w:val="both"/>
      </w:pPr>
      <w:r>
        <w:t xml:space="preserve">                 об объемах оборота алкогольной продукции</w:t>
      </w:r>
    </w:p>
    <w:p w:rsidR="00B75200" w:rsidRDefault="00700EEE">
      <w:pPr>
        <w:pStyle w:val="ConsPlusNonformat"/>
        <w:jc w:val="both"/>
      </w:pPr>
      <w:r>
        <w:t xml:space="preserve">                   (за исключением алкогольных напитков)</w:t>
      </w:r>
    </w:p>
    <w:p w:rsidR="00B75200" w:rsidRDefault="00700EEE">
      <w:pPr>
        <w:pStyle w:val="ConsPlusNonformat"/>
        <w:jc w:val="both"/>
      </w:pPr>
      <w:r>
        <w:t xml:space="preserve">                         за ____________ 20__ года</w:t>
      </w:r>
    </w:p>
    <w:p w:rsidR="00B75200" w:rsidRDefault="00700EEE">
      <w:pPr>
        <w:pStyle w:val="ConsPlusNonformat"/>
        <w:jc w:val="both"/>
      </w:pPr>
      <w:r>
        <w:t xml:space="preserve">                              (квартал)</w:t>
      </w:r>
    </w:p>
    <w:p w:rsidR="00B75200" w:rsidRDefault="00B75200">
      <w:pPr>
        <w:pStyle w:val="ConsPlusNonformat"/>
        <w:jc w:val="both"/>
      </w:pPr>
    </w:p>
    <w:p w:rsidR="00B75200" w:rsidRDefault="00700EEE">
      <w:pPr>
        <w:pStyle w:val="ConsPlusNonformat"/>
        <w:jc w:val="both"/>
      </w:pPr>
      <w:bookmarkStart w:id="83" w:name="Par1537"/>
      <w:bookmarkEnd w:id="83"/>
      <w:r>
        <w:t>Номер лицензии, лицензии на импорт ________________________________________</w:t>
      </w:r>
    </w:p>
    <w:p w:rsidR="00B75200" w:rsidRDefault="00700EEE">
      <w:pPr>
        <w:pStyle w:val="ConsPlusNonformat"/>
        <w:jc w:val="both"/>
      </w:pPr>
      <w:bookmarkStart w:id="84" w:name="Par1538"/>
      <w:bookmarkEnd w:id="84"/>
      <w:r>
        <w:t>Дата решения о предоставлении, выдачи лицензии _________________</w:t>
      </w:r>
    </w:p>
    <w:p w:rsidR="00B75200" w:rsidRDefault="00700EEE">
      <w:pPr>
        <w:pStyle w:val="ConsPlusNonformat"/>
        <w:jc w:val="both"/>
      </w:pPr>
      <w:bookmarkStart w:id="85" w:name="Par1539"/>
      <w:bookmarkEnd w:id="85"/>
      <w:r>
        <w:t>Вид  деятельности по лицензии, лицензии на импорт 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rmal"/>
      </w:pPr>
    </w:p>
    <w:p w:rsidR="00B75200" w:rsidRDefault="00700EEE">
      <w:pPr>
        <w:pStyle w:val="ConsPlusNormal"/>
        <w:jc w:val="center"/>
        <w:outlineLvl w:val="1"/>
      </w:pPr>
      <w:bookmarkStart w:id="86" w:name="Par1542"/>
      <w:bookmarkEnd w:id="86"/>
      <w:r>
        <w:t>I. Объемы оборота алкогольной продукции</w:t>
      </w:r>
    </w:p>
    <w:p w:rsidR="00B75200" w:rsidRDefault="00700EEE">
      <w:pPr>
        <w:pStyle w:val="ConsPlusNormal"/>
        <w:jc w:val="center"/>
      </w:pPr>
      <w:r>
        <w:t>(за исключением алкогольных напитков)</w:t>
      </w:r>
    </w:p>
    <w:p w:rsidR="00B75200" w:rsidRDefault="00B75200">
      <w:pPr>
        <w:pStyle w:val="ConsPlusNormal"/>
      </w:pPr>
    </w:p>
    <w:p w:rsidR="00B75200" w:rsidRDefault="00B75200">
      <w:pPr>
        <w:pStyle w:val="ConsPlusNormal"/>
        <w:sectPr w:rsidR="00B75200">
          <w:pgSz w:w="11906" w:h="16838"/>
          <w:pgMar w:top="1440" w:right="566" w:bottom="1440" w:left="1133" w:header="0" w:footer="0" w:gutter="0"/>
          <w:cols w:space="720"/>
          <w:noEndnote/>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15"/>
        <w:gridCol w:w="2775"/>
        <w:gridCol w:w="840"/>
        <w:gridCol w:w="1170"/>
        <w:gridCol w:w="840"/>
        <w:gridCol w:w="870"/>
        <w:gridCol w:w="870"/>
        <w:gridCol w:w="915"/>
        <w:gridCol w:w="840"/>
        <w:gridCol w:w="915"/>
        <w:gridCol w:w="870"/>
        <w:gridCol w:w="975"/>
        <w:gridCol w:w="795"/>
        <w:gridCol w:w="915"/>
        <w:gridCol w:w="975"/>
        <w:gridCol w:w="1050"/>
      </w:tblGrid>
      <w:tr w:rsidR="00B75200">
        <w:tc>
          <w:tcPr>
            <w:tcW w:w="9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N</w:t>
            </w:r>
            <w:r>
              <w:br/>
              <w:t>п/п</w:t>
            </w:r>
          </w:p>
        </w:tc>
        <w:tc>
          <w:tcPr>
            <w:tcW w:w="277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Показатель</w:t>
            </w:r>
          </w:p>
        </w:tc>
        <w:tc>
          <w:tcPr>
            <w:tcW w:w="12840" w:type="dxa"/>
            <w:gridSpan w:val="14"/>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 видам алкогольной продукции (кодам)</w:t>
            </w: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7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спирт коньячный</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коньяк наливом</w:t>
            </w:r>
          </w:p>
        </w:tc>
        <w:tc>
          <w:tcPr>
            <w:tcW w:w="178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спирт плодовый</w:t>
            </w:r>
          </w:p>
        </w:tc>
        <w:tc>
          <w:tcPr>
            <w:tcW w:w="175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этиловый спирт, получа-</w:t>
            </w:r>
            <w:r>
              <w:br/>
              <w:t>емый из пищевого сырья</w:t>
            </w:r>
          </w:p>
        </w:tc>
        <w:tc>
          <w:tcPr>
            <w:tcW w:w="184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винома-</w:t>
            </w:r>
            <w:r>
              <w:br/>
              <w:t>териалы плодовые, ягодные</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винома-</w:t>
            </w:r>
            <w:r>
              <w:br/>
              <w:t>териалы вино-</w:t>
            </w:r>
            <w:r>
              <w:br/>
              <w:t>градные</w:t>
            </w:r>
          </w:p>
        </w:tc>
        <w:tc>
          <w:tcPr>
            <w:tcW w:w="202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сброженно-спирто-</w:t>
            </w:r>
            <w:r>
              <w:br/>
              <w:t>ванные и спирто-</w:t>
            </w:r>
            <w:r>
              <w:br/>
              <w:t>ванные соки</w:t>
            </w: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7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0010</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0020</w:t>
            </w:r>
          </w:p>
        </w:tc>
        <w:tc>
          <w:tcPr>
            <w:tcW w:w="178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0030</w:t>
            </w:r>
          </w:p>
        </w:tc>
        <w:tc>
          <w:tcPr>
            <w:tcW w:w="175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0040</w:t>
            </w:r>
          </w:p>
        </w:tc>
        <w:tc>
          <w:tcPr>
            <w:tcW w:w="184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0060</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0070</w:t>
            </w:r>
          </w:p>
        </w:tc>
        <w:tc>
          <w:tcPr>
            <w:tcW w:w="202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0080</w:t>
            </w: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7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11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 &lt;***&gt;</w:t>
            </w:r>
          </w:p>
        </w:tc>
        <w:tc>
          <w:tcPr>
            <w:tcW w:w="8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8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7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9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10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27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8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11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8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8</w:t>
            </w:r>
          </w:p>
        </w:tc>
        <w:tc>
          <w:tcPr>
            <w:tcW w:w="8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9</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w:t>
            </w:r>
          </w:p>
        </w:tc>
        <w:tc>
          <w:tcPr>
            <w:tcW w:w="9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12</w:t>
            </w:r>
          </w:p>
        </w:tc>
        <w:tc>
          <w:tcPr>
            <w:tcW w:w="7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13</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14</w:t>
            </w:r>
          </w:p>
        </w:tc>
        <w:tc>
          <w:tcPr>
            <w:tcW w:w="9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15</w:t>
            </w:r>
          </w:p>
        </w:tc>
        <w:tc>
          <w:tcPr>
            <w:tcW w:w="10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16</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Объем импорта по лицензиям на импорт</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87" w:name="Par1608"/>
            <w:bookmarkEnd w:id="87"/>
            <w:r>
              <w:t>2</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Объем отпуска по нарядам</w:t>
            </w:r>
          </w:p>
        </w:tc>
        <w:tc>
          <w:tcPr>
            <w:tcW w:w="84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1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4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9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05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88" w:name="Par1624"/>
            <w:bookmarkEnd w:id="88"/>
            <w:r>
              <w:t>2-1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Объем получения по нарядам</w:t>
            </w:r>
          </w:p>
        </w:tc>
        <w:tc>
          <w:tcPr>
            <w:tcW w:w="84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1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4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9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05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89" w:name="Par1640"/>
            <w:bookmarkEnd w:id="89"/>
            <w:r>
              <w:t>3</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начало года</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90" w:name="Par1656"/>
            <w:bookmarkEnd w:id="90"/>
            <w:r>
              <w:t>4</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Поступление - всего</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91" w:name="Par1672"/>
            <w:bookmarkEnd w:id="91"/>
            <w:r>
              <w:br/>
              <w:t>4.1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поступило из производства</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4.2</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приобретено в Республике Беларусь</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4.2.1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 производителей</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4.2.2</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 импортеров</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92" w:name="Par1736"/>
            <w:bookmarkEnd w:id="92"/>
            <w:r>
              <w:t>4.3</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импортировано - всего</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4.3.1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 из стран Евразийского экономического союза</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93" w:name="Par1768"/>
            <w:bookmarkEnd w:id="93"/>
            <w:r>
              <w:t>4.4</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поступление</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94" w:name="Par1784"/>
            <w:bookmarkEnd w:id="94"/>
            <w:r>
              <w:lastRenderedPageBreak/>
              <w:t>5</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Расход - всего</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95" w:name="Par1800"/>
            <w:bookmarkEnd w:id="95"/>
            <w:r>
              <w:br/>
              <w:t>5.1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использовано на собственные нужды</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96" w:name="Par1816"/>
            <w:bookmarkEnd w:id="96"/>
            <w:r>
              <w:t>5.2</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производства алкогольной продукции</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5.3</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производства иной продукции</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97" w:name="Par1848"/>
            <w:bookmarkEnd w:id="97"/>
            <w:r>
              <w:t>5.4</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на экспорт</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98" w:name="Par1864"/>
            <w:bookmarkEnd w:id="98"/>
            <w:r>
              <w:t>5.5</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на иные цели</w:t>
            </w:r>
          </w:p>
        </w:tc>
        <w:tc>
          <w:tcPr>
            <w:tcW w:w="84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1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4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9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05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99" w:name="Par1880"/>
            <w:bookmarkEnd w:id="99"/>
            <w:r>
              <w:t>5.6</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использование (выбытие)</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00" w:name="Par1896"/>
            <w:bookmarkEnd w:id="100"/>
            <w:r>
              <w:t>6</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конец отчетного квартала (года)</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15"/>
        <w:gridCol w:w="2775"/>
        <w:gridCol w:w="840"/>
        <w:gridCol w:w="870"/>
        <w:gridCol w:w="810"/>
        <w:gridCol w:w="900"/>
        <w:gridCol w:w="900"/>
        <w:gridCol w:w="990"/>
        <w:gridCol w:w="945"/>
        <w:gridCol w:w="1065"/>
        <w:gridCol w:w="795"/>
        <w:gridCol w:w="915"/>
        <w:gridCol w:w="765"/>
        <w:gridCol w:w="945"/>
        <w:gridCol w:w="735"/>
        <w:gridCol w:w="915"/>
      </w:tblGrid>
      <w:tr w:rsidR="00B75200">
        <w:tc>
          <w:tcPr>
            <w:tcW w:w="9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277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Показатель</w:t>
            </w:r>
          </w:p>
        </w:tc>
        <w:tc>
          <w:tcPr>
            <w:tcW w:w="12390" w:type="dxa"/>
            <w:gridSpan w:val="14"/>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 видам алкогольной продукции</w:t>
            </w: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7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настои</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морсы</w:t>
            </w:r>
          </w:p>
        </w:tc>
        <w:tc>
          <w:tcPr>
            <w:tcW w:w="189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водно-спиртовые экстракты</w:t>
            </w:r>
          </w:p>
        </w:tc>
        <w:tc>
          <w:tcPr>
            <w:tcW w:w="20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концентри-</w:t>
            </w:r>
            <w:r>
              <w:br/>
              <w:t>рованные пищевые основы</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аромати-</w:t>
            </w:r>
            <w:r>
              <w:br/>
              <w:t>заторы пищевые</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дистил-</w:t>
            </w:r>
            <w:r>
              <w:br/>
              <w:t>ляты</w:t>
            </w:r>
          </w:p>
        </w:tc>
        <w:tc>
          <w:tcPr>
            <w:tcW w:w="165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виски наливом</w:t>
            </w: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7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0090</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0100</w:t>
            </w:r>
          </w:p>
        </w:tc>
        <w:tc>
          <w:tcPr>
            <w:tcW w:w="189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0110</w:t>
            </w:r>
          </w:p>
        </w:tc>
        <w:tc>
          <w:tcPr>
            <w:tcW w:w="20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0120</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0130</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0150</w:t>
            </w:r>
          </w:p>
        </w:tc>
        <w:tc>
          <w:tcPr>
            <w:tcW w:w="165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0160</w:t>
            </w: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7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8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9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7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7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7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27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8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17</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18</w:t>
            </w:r>
          </w:p>
        </w:tc>
        <w:tc>
          <w:tcPr>
            <w:tcW w:w="8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19</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20</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21</w:t>
            </w:r>
          </w:p>
        </w:tc>
        <w:tc>
          <w:tcPr>
            <w:tcW w:w="9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22</w:t>
            </w:r>
          </w:p>
        </w:tc>
        <w:tc>
          <w:tcPr>
            <w:tcW w:w="9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23</w:t>
            </w:r>
          </w:p>
        </w:tc>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24</w:t>
            </w:r>
          </w:p>
        </w:tc>
        <w:tc>
          <w:tcPr>
            <w:tcW w:w="7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25</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26</w:t>
            </w:r>
          </w:p>
        </w:tc>
        <w:tc>
          <w:tcPr>
            <w:tcW w:w="7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27</w:t>
            </w:r>
          </w:p>
        </w:tc>
        <w:tc>
          <w:tcPr>
            <w:tcW w:w="9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28</w:t>
            </w:r>
          </w:p>
        </w:tc>
        <w:tc>
          <w:tcPr>
            <w:tcW w:w="7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29</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30</w:t>
            </w: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Объем импорта по лицензиям на импорт</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Объем отпуска по нарядам</w:t>
            </w:r>
          </w:p>
        </w:tc>
        <w:tc>
          <w:tcPr>
            <w:tcW w:w="84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1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9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0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9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 xml:space="preserve">Объем получения по </w:t>
            </w:r>
            <w:r>
              <w:lastRenderedPageBreak/>
              <w:t>нарядам</w:t>
            </w:r>
          </w:p>
        </w:tc>
        <w:tc>
          <w:tcPr>
            <w:tcW w:w="84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lastRenderedPageBreak/>
              <w:t>х</w:t>
            </w:r>
          </w:p>
        </w:tc>
        <w:tc>
          <w:tcPr>
            <w:tcW w:w="8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1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9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0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9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начало года</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Поступление - всего</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br/>
              <w:t>4.1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поступило из производства</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4.2</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приобретено в Республике Беларусь</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4.2.1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 производителей</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4.2.2</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 импортеров</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4.3</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импортировано - всего</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4.3.1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 из стран таможенного союза</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4.4</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поступление</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Расход - всего</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br/>
              <w:t>5.1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использовано на собственные нужды</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5.2</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производства алкогольной продукции</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5.3</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производства иной продукции</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5.4</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на экспорт</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5.5</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на иные цели</w:t>
            </w:r>
          </w:p>
        </w:tc>
        <w:tc>
          <w:tcPr>
            <w:tcW w:w="84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1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9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0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9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5.6</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использование (выбытие)</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6</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конец отчетного квартала (года)</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065"/>
        <w:gridCol w:w="3855"/>
        <w:gridCol w:w="2175"/>
        <w:gridCol w:w="1530"/>
        <w:gridCol w:w="2175"/>
        <w:gridCol w:w="1500"/>
      </w:tblGrid>
      <w:tr w:rsidR="00B75200">
        <w:tc>
          <w:tcPr>
            <w:tcW w:w="106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385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Показатель</w:t>
            </w:r>
          </w:p>
        </w:tc>
        <w:tc>
          <w:tcPr>
            <w:tcW w:w="370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 видам алкогольной продукции</w:t>
            </w:r>
          </w:p>
        </w:tc>
        <w:tc>
          <w:tcPr>
            <w:tcW w:w="3675" w:type="dxa"/>
            <w:gridSpan w:val="2"/>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Итого</w:t>
            </w:r>
          </w:p>
        </w:tc>
      </w:tr>
      <w:tr w:rsidR="00B75200">
        <w:tc>
          <w:tcPr>
            <w:tcW w:w="106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8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70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иные пищевые спиртовые полуфабрикаты с объемной долей этилового спирта 7 и более процентов</w:t>
            </w:r>
          </w:p>
        </w:tc>
        <w:tc>
          <w:tcPr>
            <w:tcW w:w="3675" w:type="dxa"/>
            <w:gridSpan w:val="2"/>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106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8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70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0140</w:t>
            </w:r>
          </w:p>
        </w:tc>
        <w:tc>
          <w:tcPr>
            <w:tcW w:w="367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0000</w:t>
            </w:r>
          </w:p>
        </w:tc>
      </w:tr>
      <w:tr w:rsidR="00B75200">
        <w:tc>
          <w:tcPr>
            <w:tcW w:w="106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8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153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21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15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38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1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31</w:t>
            </w:r>
          </w:p>
        </w:tc>
        <w:tc>
          <w:tcPr>
            <w:tcW w:w="153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32</w:t>
            </w:r>
          </w:p>
        </w:tc>
        <w:tc>
          <w:tcPr>
            <w:tcW w:w="21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33</w:t>
            </w:r>
          </w:p>
        </w:tc>
        <w:tc>
          <w:tcPr>
            <w:tcW w:w="15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34</w:t>
            </w: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Объем импорта по лицензиям на импорт</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Объем отпуска по нарядам</w:t>
            </w:r>
          </w:p>
        </w:tc>
        <w:tc>
          <w:tcPr>
            <w:tcW w:w="21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53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21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5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10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2-1</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Объем получения по нарядам</w:t>
            </w:r>
          </w:p>
        </w:tc>
        <w:tc>
          <w:tcPr>
            <w:tcW w:w="21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53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21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5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начало года</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Поступление - всего</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br/>
              <w:t>4.1</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поступило из производства</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4.2</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приобретено в Республике Беларусь</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4.2.1</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 производителей</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4.2.2</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 импортеров</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4.3</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импортировано - всего</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4.3.1</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 из стран таможенного союза</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4.4</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поступление</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5</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Расход - всего</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br/>
              <w:t>5.1</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использовано на собственные нужды</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5.2</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производства алкогольной продукции</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5.3</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производства иной продукции</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5.4</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на экспорт</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5.5</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на иные цели</w:t>
            </w:r>
          </w:p>
        </w:tc>
        <w:tc>
          <w:tcPr>
            <w:tcW w:w="21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53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5.6</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использование (выбытие)</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38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конец отчетного квартала (года)</w:t>
            </w: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bookmarkStart w:id="101" w:name="Par2419"/>
      <w:bookmarkEnd w:id="101"/>
      <w:r>
        <w:t>II. Поступление алкогольной продукции</w:t>
      </w:r>
    </w:p>
    <w:p w:rsidR="00B75200" w:rsidRDefault="00700EEE">
      <w:pPr>
        <w:pStyle w:val="ConsPlusNormal"/>
        <w:jc w:val="center"/>
      </w:pPr>
      <w:r>
        <w:t>(за исключением алкогольных напитков)</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60"/>
        <w:gridCol w:w="3600"/>
        <w:gridCol w:w="2475"/>
        <w:gridCol w:w="2220"/>
        <w:gridCol w:w="2175"/>
        <w:gridCol w:w="2175"/>
      </w:tblGrid>
      <w:tr w:rsidR="00B75200">
        <w:tc>
          <w:tcPr>
            <w:tcW w:w="6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607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Поставщик</w:t>
            </w:r>
          </w:p>
        </w:tc>
        <w:tc>
          <w:tcPr>
            <w:tcW w:w="222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вида алкогольной продукции</w:t>
            </w:r>
          </w:p>
        </w:tc>
        <w:tc>
          <w:tcPr>
            <w:tcW w:w="217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 тыс. дал</w:t>
            </w:r>
          </w:p>
        </w:tc>
        <w:tc>
          <w:tcPr>
            <w:tcW w:w="217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w:t>
            </w:r>
            <w:r>
              <w:br/>
              <w:t>тыс. дал а/а</w:t>
            </w: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идентификационный номер</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w:t>
            </w:r>
          </w:p>
        </w:tc>
        <w:tc>
          <w:tcPr>
            <w:tcW w:w="222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21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21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6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36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2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21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21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r>
      <w:tr w:rsidR="00B75200">
        <w:tc>
          <w:tcPr>
            <w:tcW w:w="660" w:type="dxa"/>
            <w:tcBorders>
              <w:top w:val="single" w:sz="4" w:space="0" w:color="auto"/>
              <w:left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right w:val="single" w:sz="4" w:space="0" w:color="auto"/>
            </w:tcBorders>
          </w:tcPr>
          <w:p w:rsidR="00B75200" w:rsidRDefault="00B75200">
            <w:pPr>
              <w:pStyle w:val="ConsPlusNormal"/>
            </w:pPr>
          </w:p>
        </w:tc>
        <w:tc>
          <w:tcPr>
            <w:tcW w:w="2220" w:type="dxa"/>
            <w:tcBorders>
              <w:top w:val="single" w:sz="4" w:space="0" w:color="auto"/>
              <w:left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13305" w:type="dxa"/>
            <w:gridSpan w:val="6"/>
          </w:tcPr>
          <w:p w:rsidR="00B75200" w:rsidRDefault="00B75200">
            <w:pPr>
              <w:pStyle w:val="ConsPlusNormal"/>
            </w:pPr>
          </w:p>
        </w:tc>
      </w:tr>
      <w:tr w:rsidR="00B75200">
        <w:tc>
          <w:tcPr>
            <w:tcW w:w="660" w:type="dxa"/>
            <w:tcBorders>
              <w:left w:val="single" w:sz="4" w:space="0" w:color="auto"/>
              <w:bottom w:val="single" w:sz="4" w:space="0" w:color="auto"/>
              <w:right w:val="single" w:sz="4" w:space="0" w:color="auto"/>
            </w:tcBorders>
          </w:tcPr>
          <w:p w:rsidR="00B75200" w:rsidRDefault="00B75200">
            <w:pPr>
              <w:pStyle w:val="ConsPlusNormal"/>
            </w:pPr>
          </w:p>
        </w:tc>
        <w:tc>
          <w:tcPr>
            <w:tcW w:w="3600" w:type="dxa"/>
            <w:tcBorders>
              <w:left w:val="single" w:sz="4" w:space="0" w:color="auto"/>
              <w:bottom w:val="single" w:sz="4" w:space="0" w:color="auto"/>
              <w:right w:val="single" w:sz="4" w:space="0" w:color="auto"/>
            </w:tcBorders>
          </w:tcPr>
          <w:p w:rsidR="00B75200" w:rsidRDefault="00B75200">
            <w:pPr>
              <w:pStyle w:val="ConsPlusNormal"/>
            </w:pPr>
          </w:p>
        </w:tc>
        <w:tc>
          <w:tcPr>
            <w:tcW w:w="2475" w:type="dxa"/>
            <w:tcBorders>
              <w:left w:val="single" w:sz="4" w:space="0" w:color="auto"/>
              <w:bottom w:val="single" w:sz="4" w:space="0" w:color="auto"/>
              <w:right w:val="single" w:sz="4" w:space="0" w:color="auto"/>
            </w:tcBorders>
          </w:tcPr>
          <w:p w:rsidR="00B75200" w:rsidRDefault="00B75200">
            <w:pPr>
              <w:pStyle w:val="ConsPlusNormal"/>
            </w:pPr>
          </w:p>
        </w:tc>
        <w:tc>
          <w:tcPr>
            <w:tcW w:w="2220" w:type="dxa"/>
            <w:tcBorders>
              <w:left w:val="single" w:sz="4" w:space="0" w:color="auto"/>
              <w:bottom w:val="single" w:sz="4" w:space="0" w:color="auto"/>
              <w:right w:val="single" w:sz="4" w:space="0" w:color="auto"/>
            </w:tcBorders>
          </w:tcPr>
          <w:p w:rsidR="00B75200" w:rsidRDefault="00B75200">
            <w:pPr>
              <w:pStyle w:val="ConsPlusNormal"/>
            </w:pPr>
          </w:p>
        </w:tc>
        <w:tc>
          <w:tcPr>
            <w:tcW w:w="2175" w:type="dxa"/>
            <w:tcBorders>
              <w:left w:val="single" w:sz="4" w:space="0" w:color="auto"/>
              <w:bottom w:val="single" w:sz="4" w:space="0" w:color="auto"/>
              <w:right w:val="single" w:sz="4" w:space="0" w:color="auto"/>
            </w:tcBorders>
          </w:tcPr>
          <w:p w:rsidR="00B75200" w:rsidRDefault="00B75200">
            <w:pPr>
              <w:pStyle w:val="ConsPlusNormal"/>
            </w:pPr>
          </w:p>
        </w:tc>
        <w:tc>
          <w:tcPr>
            <w:tcW w:w="2175" w:type="dxa"/>
            <w:tcBorders>
              <w:left w:val="single" w:sz="4" w:space="0" w:color="auto"/>
              <w:bottom w:val="single" w:sz="4" w:space="0" w:color="auto"/>
              <w:right w:val="single" w:sz="4" w:space="0" w:color="auto"/>
            </w:tcBorders>
          </w:tcPr>
          <w:p w:rsidR="00B75200" w:rsidRDefault="00B75200">
            <w:pPr>
              <w:pStyle w:val="ConsPlusNormal"/>
            </w:pPr>
          </w:p>
        </w:tc>
      </w:tr>
      <w:tr w:rsidR="00B75200">
        <w:tc>
          <w:tcPr>
            <w:tcW w:w="6735" w:type="dxa"/>
            <w:gridSpan w:val="3"/>
            <w:tcBorders>
              <w:top w:val="single" w:sz="4" w:space="0" w:color="auto"/>
              <w:left w:val="single" w:sz="4" w:space="0" w:color="auto"/>
              <w:bottom w:val="single" w:sz="4" w:space="0" w:color="auto"/>
              <w:right w:val="single" w:sz="4" w:space="0" w:color="auto"/>
            </w:tcBorders>
          </w:tcPr>
          <w:p w:rsidR="00B75200" w:rsidRDefault="00700EEE">
            <w:pPr>
              <w:pStyle w:val="ConsPlusNormal"/>
            </w:pPr>
            <w:bookmarkStart w:id="102" w:name="Par2448"/>
            <w:bookmarkEnd w:id="102"/>
            <w:r>
              <w:t>ИТОГО</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bookmarkStart w:id="103" w:name="Par2453"/>
      <w:bookmarkEnd w:id="103"/>
      <w:r>
        <w:t>III. Отгрузка алкогольной продукции</w:t>
      </w:r>
    </w:p>
    <w:p w:rsidR="00B75200" w:rsidRDefault="00700EEE">
      <w:pPr>
        <w:pStyle w:val="ConsPlusNormal"/>
        <w:jc w:val="center"/>
      </w:pPr>
      <w:r>
        <w:t>(за исключением алкогольных напитков)</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60"/>
        <w:gridCol w:w="3600"/>
        <w:gridCol w:w="2475"/>
        <w:gridCol w:w="2220"/>
        <w:gridCol w:w="2175"/>
        <w:gridCol w:w="2175"/>
      </w:tblGrid>
      <w:tr w:rsidR="00B75200">
        <w:tc>
          <w:tcPr>
            <w:tcW w:w="6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r>
            <w:r>
              <w:lastRenderedPageBreak/>
              <w:t>п/п</w:t>
            </w:r>
          </w:p>
        </w:tc>
        <w:tc>
          <w:tcPr>
            <w:tcW w:w="607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Получатель</w:t>
            </w:r>
          </w:p>
        </w:tc>
        <w:tc>
          <w:tcPr>
            <w:tcW w:w="222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 xml:space="preserve">Код вида алкогольной </w:t>
            </w:r>
            <w:r>
              <w:lastRenderedPageBreak/>
              <w:t>продукции</w:t>
            </w:r>
          </w:p>
        </w:tc>
        <w:tc>
          <w:tcPr>
            <w:tcW w:w="217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Количество, тыс. дал</w:t>
            </w:r>
          </w:p>
        </w:tc>
        <w:tc>
          <w:tcPr>
            <w:tcW w:w="217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w:t>
            </w:r>
            <w:r>
              <w:br/>
            </w:r>
            <w:r>
              <w:lastRenderedPageBreak/>
              <w:t>тыс. дал а/а</w:t>
            </w: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идентификационный номер</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w:t>
            </w:r>
          </w:p>
        </w:tc>
        <w:tc>
          <w:tcPr>
            <w:tcW w:w="222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21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21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6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36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2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21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21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r>
      <w:tr w:rsidR="00B75200">
        <w:tc>
          <w:tcPr>
            <w:tcW w:w="660" w:type="dxa"/>
            <w:tcBorders>
              <w:top w:val="single" w:sz="4" w:space="0" w:color="auto"/>
              <w:left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right w:val="single" w:sz="4" w:space="0" w:color="auto"/>
            </w:tcBorders>
          </w:tcPr>
          <w:p w:rsidR="00B75200" w:rsidRDefault="00B75200">
            <w:pPr>
              <w:pStyle w:val="ConsPlusNormal"/>
            </w:pPr>
          </w:p>
        </w:tc>
        <w:tc>
          <w:tcPr>
            <w:tcW w:w="2220" w:type="dxa"/>
            <w:tcBorders>
              <w:top w:val="single" w:sz="4" w:space="0" w:color="auto"/>
              <w:left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13305" w:type="dxa"/>
            <w:gridSpan w:val="6"/>
          </w:tcPr>
          <w:p w:rsidR="00B75200" w:rsidRDefault="00B75200">
            <w:pPr>
              <w:pStyle w:val="ConsPlusNormal"/>
            </w:pPr>
          </w:p>
        </w:tc>
      </w:tr>
      <w:tr w:rsidR="00B75200">
        <w:tc>
          <w:tcPr>
            <w:tcW w:w="660" w:type="dxa"/>
            <w:tcBorders>
              <w:left w:val="single" w:sz="4" w:space="0" w:color="auto"/>
              <w:bottom w:val="single" w:sz="4" w:space="0" w:color="auto"/>
              <w:right w:val="single" w:sz="4" w:space="0" w:color="auto"/>
            </w:tcBorders>
          </w:tcPr>
          <w:p w:rsidR="00B75200" w:rsidRDefault="00B75200">
            <w:pPr>
              <w:pStyle w:val="ConsPlusNormal"/>
            </w:pPr>
          </w:p>
        </w:tc>
        <w:tc>
          <w:tcPr>
            <w:tcW w:w="3600" w:type="dxa"/>
            <w:tcBorders>
              <w:left w:val="single" w:sz="4" w:space="0" w:color="auto"/>
              <w:bottom w:val="single" w:sz="4" w:space="0" w:color="auto"/>
              <w:right w:val="single" w:sz="4" w:space="0" w:color="auto"/>
            </w:tcBorders>
          </w:tcPr>
          <w:p w:rsidR="00B75200" w:rsidRDefault="00B75200">
            <w:pPr>
              <w:pStyle w:val="ConsPlusNormal"/>
            </w:pPr>
          </w:p>
        </w:tc>
        <w:tc>
          <w:tcPr>
            <w:tcW w:w="2475" w:type="dxa"/>
            <w:tcBorders>
              <w:left w:val="single" w:sz="4" w:space="0" w:color="auto"/>
              <w:bottom w:val="single" w:sz="4" w:space="0" w:color="auto"/>
              <w:right w:val="single" w:sz="4" w:space="0" w:color="auto"/>
            </w:tcBorders>
          </w:tcPr>
          <w:p w:rsidR="00B75200" w:rsidRDefault="00B75200">
            <w:pPr>
              <w:pStyle w:val="ConsPlusNormal"/>
            </w:pPr>
          </w:p>
        </w:tc>
        <w:tc>
          <w:tcPr>
            <w:tcW w:w="2220" w:type="dxa"/>
            <w:tcBorders>
              <w:left w:val="single" w:sz="4" w:space="0" w:color="auto"/>
              <w:bottom w:val="single" w:sz="4" w:space="0" w:color="auto"/>
              <w:right w:val="single" w:sz="4" w:space="0" w:color="auto"/>
            </w:tcBorders>
          </w:tcPr>
          <w:p w:rsidR="00B75200" w:rsidRDefault="00B75200">
            <w:pPr>
              <w:pStyle w:val="ConsPlusNormal"/>
            </w:pPr>
          </w:p>
        </w:tc>
        <w:tc>
          <w:tcPr>
            <w:tcW w:w="2175" w:type="dxa"/>
            <w:tcBorders>
              <w:left w:val="single" w:sz="4" w:space="0" w:color="auto"/>
              <w:bottom w:val="single" w:sz="4" w:space="0" w:color="auto"/>
              <w:right w:val="single" w:sz="4" w:space="0" w:color="auto"/>
            </w:tcBorders>
          </w:tcPr>
          <w:p w:rsidR="00B75200" w:rsidRDefault="00B75200">
            <w:pPr>
              <w:pStyle w:val="ConsPlusNormal"/>
            </w:pPr>
          </w:p>
        </w:tc>
        <w:tc>
          <w:tcPr>
            <w:tcW w:w="2175" w:type="dxa"/>
            <w:tcBorders>
              <w:left w:val="single" w:sz="4" w:space="0" w:color="auto"/>
              <w:bottom w:val="single" w:sz="4" w:space="0" w:color="auto"/>
              <w:right w:val="single" w:sz="4" w:space="0" w:color="auto"/>
            </w:tcBorders>
          </w:tcPr>
          <w:p w:rsidR="00B75200" w:rsidRDefault="00B75200">
            <w:pPr>
              <w:pStyle w:val="ConsPlusNormal"/>
            </w:pPr>
          </w:p>
        </w:tc>
      </w:tr>
      <w:tr w:rsidR="00B75200">
        <w:tc>
          <w:tcPr>
            <w:tcW w:w="6735" w:type="dxa"/>
            <w:gridSpan w:val="3"/>
            <w:tcBorders>
              <w:top w:val="single" w:sz="4" w:space="0" w:color="auto"/>
              <w:left w:val="single" w:sz="4" w:space="0" w:color="auto"/>
              <w:bottom w:val="single" w:sz="4" w:space="0" w:color="auto"/>
              <w:right w:val="single" w:sz="4" w:space="0" w:color="auto"/>
            </w:tcBorders>
          </w:tcPr>
          <w:p w:rsidR="00B75200" w:rsidRDefault="00700EEE">
            <w:pPr>
              <w:pStyle w:val="ConsPlusNormal"/>
            </w:pPr>
            <w:bookmarkStart w:id="104" w:name="Par2482"/>
            <w:bookmarkEnd w:id="104"/>
            <w:r>
              <w:t>ИТОГО</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sectPr w:rsidR="00B75200">
          <w:pgSz w:w="16838" w:h="11906" w:orient="landscape"/>
          <w:pgMar w:top="1133" w:right="1440" w:bottom="566" w:left="1440" w:header="0" w:footer="0" w:gutter="0"/>
          <w:cols w:space="720"/>
          <w:noEndnote/>
        </w:sectPr>
      </w:pPr>
    </w:p>
    <w:p w:rsidR="00B75200" w:rsidRDefault="00B75200">
      <w:pPr>
        <w:pStyle w:val="ConsPlusNormal"/>
      </w:pPr>
    </w:p>
    <w:p w:rsidR="00B75200" w:rsidRDefault="00700EEE">
      <w:pPr>
        <w:pStyle w:val="ConsPlusNonformat"/>
        <w:jc w:val="both"/>
      </w:pPr>
      <w:r>
        <w:t>Руководитель организации</w:t>
      </w:r>
    </w:p>
    <w:p w:rsidR="00B75200" w:rsidRDefault="00700EEE">
      <w:pPr>
        <w:pStyle w:val="ConsPlusNonformat"/>
        <w:jc w:val="both"/>
      </w:pPr>
      <w:r>
        <w:t>или уполномоченное им лицо   _______________      _________________________</w:t>
      </w:r>
    </w:p>
    <w:p w:rsidR="00B75200" w:rsidRDefault="00700EEE">
      <w:pPr>
        <w:pStyle w:val="ConsPlusNonformat"/>
        <w:jc w:val="both"/>
      </w:pPr>
      <w:r>
        <w:t xml:space="preserve">                                (подпись)            (инициалы, фамилия)</w:t>
      </w:r>
    </w:p>
    <w:p w:rsidR="00B75200" w:rsidRDefault="00B75200">
      <w:pPr>
        <w:pStyle w:val="ConsPlusNormal"/>
      </w:pPr>
    </w:p>
    <w:p w:rsidR="00B75200" w:rsidRDefault="00700EEE">
      <w:pPr>
        <w:pStyle w:val="ConsPlusNormal"/>
        <w:ind w:firstLine="540"/>
        <w:jc w:val="both"/>
      </w:pPr>
      <w:r>
        <w:t>--------------------------------</w:t>
      </w:r>
    </w:p>
    <w:p w:rsidR="00B75200" w:rsidRDefault="00700EEE">
      <w:pPr>
        <w:pStyle w:val="ConsPlusNormal"/>
        <w:spacing w:before="200"/>
        <w:ind w:firstLine="540"/>
        <w:jc w:val="both"/>
      </w:pPr>
      <w:bookmarkStart w:id="105" w:name="Par2492"/>
      <w:bookmarkEnd w:id="105"/>
      <w:r>
        <w:t>&lt;*&gt; УНП - учетный номер плательщика.</w:t>
      </w:r>
    </w:p>
    <w:p w:rsidR="00B75200" w:rsidRDefault="00700EEE">
      <w:pPr>
        <w:pStyle w:val="ConsPlusNormal"/>
        <w:spacing w:before="200"/>
        <w:ind w:firstLine="540"/>
        <w:jc w:val="both"/>
      </w:pPr>
      <w:bookmarkStart w:id="106" w:name="Par2493"/>
      <w:bookmarkEnd w:id="106"/>
      <w:r>
        <w:t>&lt;**&gt; МНС - Министерство по налогам и сборам.</w:t>
      </w:r>
    </w:p>
    <w:p w:rsidR="00B75200" w:rsidRDefault="00700EEE">
      <w:pPr>
        <w:pStyle w:val="ConsPlusNormal"/>
        <w:spacing w:before="200"/>
        <w:ind w:firstLine="540"/>
        <w:jc w:val="both"/>
      </w:pPr>
      <w:bookmarkStart w:id="107" w:name="Par2494"/>
      <w:bookmarkEnd w:id="107"/>
      <w:r>
        <w:t>&lt;***&gt; Тыс. дал а/а - тыс. дал абсолютного алкоголя.</w:t>
      </w: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700EEE">
      <w:pPr>
        <w:pStyle w:val="ConsPlusNormal"/>
        <w:jc w:val="right"/>
        <w:outlineLvl w:val="0"/>
      </w:pPr>
      <w:r>
        <w:t>Приложение 6</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center"/>
      </w:pPr>
      <w:r>
        <w:t>(в ред. постановлений МНС от 27.09.2013 N 27,</w:t>
      </w:r>
    </w:p>
    <w:p w:rsidR="00B75200" w:rsidRDefault="00700EEE">
      <w:pPr>
        <w:pStyle w:val="ConsPlusNormal"/>
        <w:jc w:val="center"/>
      </w:pPr>
      <w:r>
        <w:t>от 30.12.2014 N 43, от 10.04.2015 N 8, от 18.01.2016 N 3,</w:t>
      </w:r>
    </w:p>
    <w:p w:rsidR="00B75200" w:rsidRDefault="00700EEE">
      <w:pPr>
        <w:pStyle w:val="ConsPlusNormal"/>
        <w:jc w:val="center"/>
      </w:pPr>
      <w:r>
        <w:t>от 16.04.2019 N 17, от 16.12.2022 N 40)</w:t>
      </w:r>
    </w:p>
    <w:p w:rsidR="00B75200" w:rsidRDefault="00700EEE">
      <w:pPr>
        <w:pStyle w:val="ConsPlusNonformat"/>
        <w:jc w:val="both"/>
      </w:pPr>
      <w:bookmarkStart w:id="108" w:name="Par2509"/>
      <w:bookmarkEnd w:id="108"/>
      <w:r>
        <w:t>УНП &lt;*&gt; _______________                Штамп или отметка инспекции МНС &lt;**&gt;</w:t>
      </w:r>
    </w:p>
    <w:p w:rsidR="00B75200" w:rsidRDefault="00700EEE">
      <w:pPr>
        <w:pStyle w:val="ConsPlusNonformat"/>
        <w:jc w:val="both"/>
      </w:pPr>
      <w:r>
        <w:t>_____________________________________</w:t>
      </w:r>
    </w:p>
    <w:p w:rsidR="00B75200" w:rsidRDefault="00700EEE">
      <w:pPr>
        <w:pStyle w:val="ConsPlusNonformat"/>
        <w:jc w:val="both"/>
      </w:pPr>
      <w:r>
        <w:t xml:space="preserve">     (наименование организации)                       Получено</w:t>
      </w:r>
    </w:p>
    <w:p w:rsidR="00B75200" w:rsidRDefault="00700EEE">
      <w:pPr>
        <w:pStyle w:val="ConsPlusNonformat"/>
        <w:jc w:val="both"/>
      </w:pPr>
      <w:r>
        <w:t xml:space="preserve">                                        ┌───────┬──────────────┬──────────┐</w:t>
      </w:r>
    </w:p>
    <w:p w:rsidR="00B75200" w:rsidRDefault="00700EEE">
      <w:pPr>
        <w:pStyle w:val="ConsPlusNonformat"/>
        <w:jc w:val="both"/>
      </w:pPr>
      <w:r>
        <w:t>_____________________________________   │       │              │          │</w:t>
      </w:r>
    </w:p>
    <w:p w:rsidR="00B75200" w:rsidRDefault="00700EEE">
      <w:pPr>
        <w:pStyle w:val="ConsPlusNonformat"/>
        <w:jc w:val="both"/>
      </w:pPr>
      <w:r>
        <w:t xml:space="preserve">                                        └───────┴──────────────┴──────────┘</w:t>
      </w:r>
    </w:p>
    <w:p w:rsidR="00B75200" w:rsidRDefault="00700EEE">
      <w:pPr>
        <w:pStyle w:val="ConsPlusNonformat"/>
        <w:jc w:val="both"/>
      </w:pPr>
      <w:r>
        <w:t>(адрес места нахождения организации)      число      месяц          год</w:t>
      </w:r>
    </w:p>
    <w:p w:rsidR="00B75200" w:rsidRDefault="00700EEE">
      <w:pPr>
        <w:pStyle w:val="ConsPlusNonformat"/>
        <w:jc w:val="both"/>
      </w:pPr>
      <w:r>
        <w:t>_____________________________________            ___________________</w:t>
      </w:r>
    </w:p>
    <w:p w:rsidR="00B75200" w:rsidRDefault="00700EEE">
      <w:pPr>
        <w:pStyle w:val="ConsPlusNonformat"/>
        <w:jc w:val="both"/>
      </w:pPr>
      <w:r>
        <w:t xml:space="preserve">  (инициалы, фамилия ответственного                   (подпись)</w:t>
      </w:r>
    </w:p>
    <w:p w:rsidR="00B75200" w:rsidRDefault="00700EEE">
      <w:pPr>
        <w:pStyle w:val="ConsPlusNonformat"/>
        <w:jc w:val="both"/>
      </w:pPr>
      <w:r>
        <w:t xml:space="preserve">             лица, тел.)</w:t>
      </w:r>
    </w:p>
    <w:p w:rsidR="00B75200" w:rsidRDefault="00700EEE">
      <w:pPr>
        <w:pStyle w:val="ConsPlusNonformat"/>
        <w:jc w:val="both"/>
      </w:pPr>
      <w:r>
        <w:t xml:space="preserve">                                        Признак внесения изменения и (или)</w:t>
      </w:r>
    </w:p>
    <w:p w:rsidR="00B75200" w:rsidRDefault="00700EEE">
      <w:pPr>
        <w:pStyle w:val="ConsPlusNonformat"/>
        <w:jc w:val="both"/>
      </w:pPr>
      <w:r>
        <w:t xml:space="preserve">                                              дополнения в декларацию</w:t>
      </w:r>
    </w:p>
    <w:p w:rsidR="00B75200" w:rsidRDefault="00700EEE">
      <w:pPr>
        <w:pStyle w:val="ConsPlusNonformat"/>
        <w:jc w:val="both"/>
      </w:pPr>
      <w:r>
        <w:t xml:space="preserve">                                                ┌──────────────┐</w:t>
      </w:r>
    </w:p>
    <w:p w:rsidR="00B75200" w:rsidRDefault="00700EEE">
      <w:pPr>
        <w:pStyle w:val="ConsPlusNonformat"/>
        <w:jc w:val="both"/>
      </w:pPr>
      <w:r>
        <w:t xml:space="preserve">                                                │              │</w:t>
      </w:r>
    </w:p>
    <w:p w:rsidR="00B75200" w:rsidRDefault="00700EEE">
      <w:pPr>
        <w:pStyle w:val="ConsPlusNonformat"/>
        <w:jc w:val="both"/>
      </w:pPr>
      <w:r>
        <w:t xml:space="preserve">                                                └──────────────┘</w:t>
      </w:r>
    </w:p>
    <w:p w:rsidR="00B75200" w:rsidRDefault="00700EEE">
      <w:pPr>
        <w:pStyle w:val="ConsPlusNonformat"/>
        <w:jc w:val="both"/>
      </w:pPr>
      <w:r>
        <w:t xml:space="preserve">                                                  (пометить х)</w:t>
      </w:r>
    </w:p>
    <w:p w:rsidR="00B75200" w:rsidRDefault="00B75200">
      <w:pPr>
        <w:pStyle w:val="ConsPlusNonformat"/>
        <w:jc w:val="both"/>
      </w:pPr>
    </w:p>
    <w:p w:rsidR="00B75200" w:rsidRDefault="00700EEE">
      <w:pPr>
        <w:pStyle w:val="ConsPlusNonformat"/>
        <w:jc w:val="both"/>
      </w:pPr>
      <w:r>
        <w:t xml:space="preserve">                                ДЕКЛАРАЦИЯ</w:t>
      </w:r>
    </w:p>
    <w:p w:rsidR="00B75200" w:rsidRDefault="00700EEE">
      <w:pPr>
        <w:pStyle w:val="ConsPlusNonformat"/>
        <w:jc w:val="both"/>
      </w:pPr>
      <w:r>
        <w:t xml:space="preserve">               об объемах оборота алкогольных напитков</w:t>
      </w:r>
    </w:p>
    <w:p w:rsidR="00B75200" w:rsidRDefault="00700EEE">
      <w:pPr>
        <w:pStyle w:val="ConsPlusNonformat"/>
        <w:jc w:val="both"/>
      </w:pPr>
      <w:r>
        <w:t xml:space="preserve">                         за ____________ 20__ года</w:t>
      </w:r>
    </w:p>
    <w:p w:rsidR="00B75200" w:rsidRDefault="00700EEE">
      <w:pPr>
        <w:pStyle w:val="ConsPlusNonformat"/>
        <w:jc w:val="both"/>
      </w:pPr>
      <w:r>
        <w:t xml:space="preserve">                             (квартал)</w:t>
      </w:r>
    </w:p>
    <w:p w:rsidR="00B75200" w:rsidRDefault="00B75200">
      <w:pPr>
        <w:pStyle w:val="ConsPlusNonformat"/>
        <w:jc w:val="both"/>
      </w:pPr>
    </w:p>
    <w:p w:rsidR="00B75200" w:rsidRDefault="00700EEE">
      <w:pPr>
        <w:pStyle w:val="ConsPlusNonformat"/>
        <w:jc w:val="both"/>
      </w:pPr>
      <w:bookmarkStart w:id="109" w:name="Par2531"/>
      <w:bookmarkEnd w:id="109"/>
      <w:r>
        <w:t>Номер лицензии, лицензии на импорт ________________________________________</w:t>
      </w:r>
    </w:p>
    <w:p w:rsidR="00B75200" w:rsidRDefault="00700EEE">
      <w:pPr>
        <w:pStyle w:val="ConsPlusNonformat"/>
        <w:jc w:val="both"/>
      </w:pPr>
      <w:bookmarkStart w:id="110" w:name="Par2532"/>
      <w:bookmarkEnd w:id="110"/>
      <w:r>
        <w:t>Дата решения о предоставлении, выдачи лицензии _________________</w:t>
      </w:r>
    </w:p>
    <w:p w:rsidR="00B75200" w:rsidRDefault="00700EEE">
      <w:pPr>
        <w:pStyle w:val="ConsPlusNonformat"/>
        <w:jc w:val="both"/>
      </w:pPr>
      <w:bookmarkStart w:id="111" w:name="Par2533"/>
      <w:bookmarkEnd w:id="111"/>
      <w:r>
        <w:t>Вид деятельности по лицензии, лицензии на  импорт 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rmal"/>
      </w:pPr>
    </w:p>
    <w:p w:rsidR="00B75200" w:rsidRDefault="00700EEE">
      <w:pPr>
        <w:pStyle w:val="ConsPlusNormal"/>
        <w:jc w:val="center"/>
        <w:outlineLvl w:val="1"/>
      </w:pPr>
      <w:bookmarkStart w:id="112" w:name="Par2536"/>
      <w:bookmarkEnd w:id="112"/>
      <w:r>
        <w:t>I. Объемы импорта и (или) оптовой торговли алкогольными напитками</w:t>
      </w:r>
    </w:p>
    <w:p w:rsidR="00B75200" w:rsidRDefault="00B75200">
      <w:pPr>
        <w:pStyle w:val="ConsPlusNormal"/>
      </w:pPr>
    </w:p>
    <w:p w:rsidR="00B75200" w:rsidRDefault="00700EEE">
      <w:pPr>
        <w:pStyle w:val="ConsPlusNormal"/>
        <w:jc w:val="right"/>
      </w:pPr>
      <w:r>
        <w:t>(тыс. дал)</w:t>
      </w:r>
    </w:p>
    <w:p w:rsidR="00B75200" w:rsidRDefault="00B75200">
      <w:pPr>
        <w:pStyle w:val="ConsPlusNormal"/>
        <w:jc w:val="right"/>
        <w:sectPr w:rsidR="00B75200">
          <w:pgSz w:w="11906" w:h="16838"/>
          <w:pgMar w:top="1440" w:right="566" w:bottom="1440" w:left="1133" w:header="0" w:footer="0" w:gutter="0"/>
          <w:cols w:space="720"/>
          <w:noEndnote/>
        </w:sectPr>
      </w:pP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15"/>
        <w:gridCol w:w="2775"/>
        <w:gridCol w:w="1125"/>
        <w:gridCol w:w="1455"/>
        <w:gridCol w:w="1095"/>
        <w:gridCol w:w="915"/>
        <w:gridCol w:w="1245"/>
        <w:gridCol w:w="1245"/>
        <w:gridCol w:w="1680"/>
        <w:gridCol w:w="1500"/>
        <w:gridCol w:w="1050"/>
        <w:gridCol w:w="1320"/>
        <w:gridCol w:w="1500"/>
        <w:gridCol w:w="1155"/>
      </w:tblGrid>
      <w:tr w:rsidR="00B75200">
        <w:tc>
          <w:tcPr>
            <w:tcW w:w="9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277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Показатель</w:t>
            </w:r>
          </w:p>
        </w:tc>
        <w:tc>
          <w:tcPr>
            <w:tcW w:w="14130" w:type="dxa"/>
            <w:gridSpan w:val="11"/>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 видам алкогольных напитков (кодам)</w:t>
            </w:r>
          </w:p>
        </w:tc>
        <w:tc>
          <w:tcPr>
            <w:tcW w:w="115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Итого</w:t>
            </w: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7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1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водки</w:t>
            </w:r>
          </w:p>
        </w:tc>
        <w:tc>
          <w:tcPr>
            <w:tcW w:w="14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ликеро-водоч-</w:t>
            </w:r>
            <w:r>
              <w:br/>
              <w:t>ные изделия</w:t>
            </w:r>
          </w:p>
        </w:tc>
        <w:tc>
          <w:tcPr>
            <w:tcW w:w="10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виски</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ром</w:t>
            </w:r>
          </w:p>
        </w:tc>
        <w:tc>
          <w:tcPr>
            <w:tcW w:w="12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текила</w:t>
            </w:r>
          </w:p>
        </w:tc>
        <w:tc>
          <w:tcPr>
            <w:tcW w:w="12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вина плодо-</w:t>
            </w:r>
            <w:r>
              <w:br/>
              <w:t>вые</w:t>
            </w:r>
          </w:p>
        </w:tc>
        <w:tc>
          <w:tcPr>
            <w:tcW w:w="16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вина игристые (в том числе шампан-</w:t>
            </w:r>
            <w:r>
              <w:br/>
              <w:t>ские)</w:t>
            </w:r>
          </w:p>
        </w:tc>
        <w:tc>
          <w:tcPr>
            <w:tcW w:w="15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вина вино-</w:t>
            </w:r>
            <w:r>
              <w:br/>
              <w:t>градные</w:t>
            </w:r>
          </w:p>
        </w:tc>
        <w:tc>
          <w:tcPr>
            <w:tcW w:w="10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конь-</w:t>
            </w:r>
            <w:r>
              <w:br/>
              <w:t>яки</w:t>
            </w:r>
          </w:p>
        </w:tc>
        <w:tc>
          <w:tcPr>
            <w:tcW w:w="13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бренди</w:t>
            </w:r>
          </w:p>
        </w:tc>
        <w:tc>
          <w:tcPr>
            <w:tcW w:w="15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другие алко-</w:t>
            </w:r>
            <w:r>
              <w:br/>
              <w:t>гольные напитки</w:t>
            </w:r>
          </w:p>
        </w:tc>
        <w:tc>
          <w:tcPr>
            <w:tcW w:w="11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7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1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1010</w:t>
            </w:r>
          </w:p>
        </w:tc>
        <w:tc>
          <w:tcPr>
            <w:tcW w:w="14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1020</w:t>
            </w:r>
          </w:p>
        </w:tc>
        <w:tc>
          <w:tcPr>
            <w:tcW w:w="10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1030</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1040</w:t>
            </w:r>
          </w:p>
        </w:tc>
        <w:tc>
          <w:tcPr>
            <w:tcW w:w="12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1160</w:t>
            </w:r>
          </w:p>
        </w:tc>
        <w:tc>
          <w:tcPr>
            <w:tcW w:w="12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1060</w:t>
            </w:r>
          </w:p>
        </w:tc>
        <w:tc>
          <w:tcPr>
            <w:tcW w:w="16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1090</w:t>
            </w:r>
          </w:p>
        </w:tc>
        <w:tc>
          <w:tcPr>
            <w:tcW w:w="15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1100</w:t>
            </w:r>
          </w:p>
        </w:tc>
        <w:tc>
          <w:tcPr>
            <w:tcW w:w="10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1130</w:t>
            </w:r>
          </w:p>
        </w:tc>
        <w:tc>
          <w:tcPr>
            <w:tcW w:w="13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1140</w:t>
            </w:r>
          </w:p>
        </w:tc>
        <w:tc>
          <w:tcPr>
            <w:tcW w:w="15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1150</w:t>
            </w:r>
          </w:p>
        </w:tc>
        <w:tc>
          <w:tcPr>
            <w:tcW w:w="11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1000</w:t>
            </w: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27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11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14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0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12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c>
          <w:tcPr>
            <w:tcW w:w="12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8</w:t>
            </w:r>
          </w:p>
        </w:tc>
        <w:tc>
          <w:tcPr>
            <w:tcW w:w="16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9</w:t>
            </w:r>
          </w:p>
        </w:tc>
        <w:tc>
          <w:tcPr>
            <w:tcW w:w="15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w:t>
            </w:r>
          </w:p>
        </w:tc>
        <w:tc>
          <w:tcPr>
            <w:tcW w:w="10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w:t>
            </w:r>
          </w:p>
        </w:tc>
        <w:tc>
          <w:tcPr>
            <w:tcW w:w="13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12</w:t>
            </w:r>
          </w:p>
        </w:tc>
        <w:tc>
          <w:tcPr>
            <w:tcW w:w="15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13</w:t>
            </w:r>
          </w:p>
        </w:tc>
        <w:tc>
          <w:tcPr>
            <w:tcW w:w="11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14</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Объем импорта по лицензиям на импорт</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13" w:name="Par2594"/>
            <w:bookmarkEnd w:id="113"/>
            <w:r>
              <w:t>2</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начало года</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14" w:name="Par2608"/>
            <w:bookmarkEnd w:id="114"/>
            <w:r>
              <w:t>3</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Поступление - всего</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15" w:name="Par2622"/>
            <w:bookmarkEnd w:id="115"/>
            <w:r>
              <w:br/>
              <w:t>3.1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приобретено в Республике Беларусь</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3.1.1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 производителей</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3.1.2</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 импортеров</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3.1.3</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 организаций оптовой торговли</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16" w:name="Par2678"/>
            <w:bookmarkEnd w:id="116"/>
            <w:r>
              <w:t>3.2</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импортировано - всего</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3.2.1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 из стран Евразийского экономического союза</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17" w:name="Par2706"/>
            <w:bookmarkEnd w:id="117"/>
            <w:r>
              <w:t>3.3</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поступление</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18" w:name="Par2720"/>
            <w:bookmarkEnd w:id="118"/>
            <w:r>
              <w:t>4</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Расход - всего</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19" w:name="Par2734"/>
            <w:bookmarkEnd w:id="119"/>
            <w:r>
              <w:br/>
              <w:t>4.1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использовано на собственные нужды</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lastRenderedPageBreak/>
              <w:t>4.2</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производства пищевой продукции</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4.3</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оптовой и (или) розничной торговли</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20" w:name="Par2776"/>
            <w:bookmarkEnd w:id="120"/>
            <w:r>
              <w:t>4.4</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в собственные торговые объекты и (или) собственные объекты общественного питания</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21" w:name="Par2790"/>
            <w:bookmarkEnd w:id="121"/>
            <w:r>
              <w:t>4.5</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на экспорт</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22" w:name="Par2804"/>
            <w:bookmarkEnd w:id="122"/>
            <w:r>
              <w:t>4.6</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использование (выбытие)</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23" w:name="Par2818"/>
            <w:bookmarkEnd w:id="123"/>
            <w:r>
              <w:t>5</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конец отчетного квартала (года)</w:t>
            </w: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bookmarkStart w:id="124" w:name="Par2833"/>
      <w:bookmarkEnd w:id="124"/>
      <w:r>
        <w:t>II. Поступление алкогольных напитков</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35"/>
        <w:gridCol w:w="3600"/>
        <w:gridCol w:w="2475"/>
        <w:gridCol w:w="2505"/>
        <w:gridCol w:w="3015"/>
      </w:tblGrid>
      <w:tr w:rsidR="00B75200">
        <w:tc>
          <w:tcPr>
            <w:tcW w:w="73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607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Поставщик</w:t>
            </w:r>
          </w:p>
        </w:tc>
        <w:tc>
          <w:tcPr>
            <w:tcW w:w="250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вида алкогольных напитков</w:t>
            </w:r>
          </w:p>
        </w:tc>
        <w:tc>
          <w:tcPr>
            <w:tcW w:w="30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 тыс. дал</w:t>
            </w:r>
          </w:p>
        </w:tc>
      </w:tr>
      <w:tr w:rsidR="00B75200">
        <w:tc>
          <w:tcPr>
            <w:tcW w:w="7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идентификационный номер</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w:t>
            </w:r>
          </w:p>
        </w:tc>
        <w:tc>
          <w:tcPr>
            <w:tcW w:w="250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30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7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36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5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30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r>
      <w:tr w:rsidR="00B75200">
        <w:tc>
          <w:tcPr>
            <w:tcW w:w="735" w:type="dxa"/>
            <w:tcBorders>
              <w:top w:val="single" w:sz="4" w:space="0" w:color="auto"/>
              <w:left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right w:val="single" w:sz="4" w:space="0" w:color="auto"/>
            </w:tcBorders>
          </w:tcPr>
          <w:p w:rsidR="00B75200" w:rsidRDefault="00B75200">
            <w:pPr>
              <w:pStyle w:val="ConsPlusNormal"/>
            </w:pPr>
          </w:p>
        </w:tc>
        <w:tc>
          <w:tcPr>
            <w:tcW w:w="2505" w:type="dxa"/>
            <w:tcBorders>
              <w:top w:val="single" w:sz="4" w:space="0" w:color="auto"/>
              <w:left w:val="single" w:sz="4" w:space="0" w:color="auto"/>
              <w:right w:val="single" w:sz="4" w:space="0" w:color="auto"/>
            </w:tcBorders>
          </w:tcPr>
          <w:p w:rsidR="00B75200" w:rsidRDefault="00B75200">
            <w:pPr>
              <w:pStyle w:val="ConsPlusNormal"/>
            </w:pPr>
          </w:p>
        </w:tc>
        <w:tc>
          <w:tcPr>
            <w:tcW w:w="3015"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12330" w:type="dxa"/>
            <w:gridSpan w:val="5"/>
          </w:tcPr>
          <w:p w:rsidR="00B75200" w:rsidRDefault="00B75200">
            <w:pPr>
              <w:pStyle w:val="ConsPlusNormal"/>
            </w:pPr>
          </w:p>
        </w:tc>
      </w:tr>
      <w:tr w:rsidR="00B75200">
        <w:tc>
          <w:tcPr>
            <w:tcW w:w="735" w:type="dxa"/>
            <w:tcBorders>
              <w:left w:val="single" w:sz="4" w:space="0" w:color="auto"/>
              <w:bottom w:val="single" w:sz="4" w:space="0" w:color="auto"/>
              <w:right w:val="single" w:sz="4" w:space="0" w:color="auto"/>
            </w:tcBorders>
          </w:tcPr>
          <w:p w:rsidR="00B75200" w:rsidRDefault="00B75200">
            <w:pPr>
              <w:pStyle w:val="ConsPlusNormal"/>
            </w:pPr>
          </w:p>
        </w:tc>
        <w:tc>
          <w:tcPr>
            <w:tcW w:w="3600" w:type="dxa"/>
            <w:tcBorders>
              <w:left w:val="single" w:sz="4" w:space="0" w:color="auto"/>
              <w:bottom w:val="single" w:sz="4" w:space="0" w:color="auto"/>
              <w:right w:val="single" w:sz="4" w:space="0" w:color="auto"/>
            </w:tcBorders>
          </w:tcPr>
          <w:p w:rsidR="00B75200" w:rsidRDefault="00B75200">
            <w:pPr>
              <w:pStyle w:val="ConsPlusNormal"/>
            </w:pPr>
          </w:p>
        </w:tc>
        <w:tc>
          <w:tcPr>
            <w:tcW w:w="2475" w:type="dxa"/>
            <w:tcBorders>
              <w:left w:val="single" w:sz="4" w:space="0" w:color="auto"/>
              <w:bottom w:val="single" w:sz="4" w:space="0" w:color="auto"/>
              <w:right w:val="single" w:sz="4" w:space="0" w:color="auto"/>
            </w:tcBorders>
          </w:tcPr>
          <w:p w:rsidR="00B75200" w:rsidRDefault="00B75200">
            <w:pPr>
              <w:pStyle w:val="ConsPlusNormal"/>
            </w:pPr>
          </w:p>
        </w:tc>
        <w:tc>
          <w:tcPr>
            <w:tcW w:w="2505" w:type="dxa"/>
            <w:tcBorders>
              <w:left w:val="single" w:sz="4" w:space="0" w:color="auto"/>
              <w:bottom w:val="single" w:sz="4" w:space="0" w:color="auto"/>
              <w:right w:val="single" w:sz="4" w:space="0" w:color="auto"/>
            </w:tcBorders>
          </w:tcPr>
          <w:p w:rsidR="00B75200" w:rsidRDefault="00B75200">
            <w:pPr>
              <w:pStyle w:val="ConsPlusNormal"/>
            </w:pPr>
          </w:p>
        </w:tc>
        <w:tc>
          <w:tcPr>
            <w:tcW w:w="3015" w:type="dxa"/>
            <w:tcBorders>
              <w:left w:val="single" w:sz="4" w:space="0" w:color="auto"/>
              <w:bottom w:val="single" w:sz="4" w:space="0" w:color="auto"/>
              <w:right w:val="single" w:sz="4" w:space="0" w:color="auto"/>
            </w:tcBorders>
          </w:tcPr>
          <w:p w:rsidR="00B75200" w:rsidRDefault="00B75200">
            <w:pPr>
              <w:pStyle w:val="ConsPlusNormal"/>
            </w:pPr>
          </w:p>
        </w:tc>
      </w:tr>
      <w:tr w:rsidR="00B75200">
        <w:tc>
          <w:tcPr>
            <w:tcW w:w="6810" w:type="dxa"/>
            <w:gridSpan w:val="3"/>
            <w:tcBorders>
              <w:top w:val="single" w:sz="4" w:space="0" w:color="auto"/>
              <w:left w:val="single" w:sz="4" w:space="0" w:color="auto"/>
              <w:bottom w:val="single" w:sz="4" w:space="0" w:color="auto"/>
              <w:right w:val="single" w:sz="4" w:space="0" w:color="auto"/>
            </w:tcBorders>
          </w:tcPr>
          <w:p w:rsidR="00B75200" w:rsidRDefault="00700EEE">
            <w:pPr>
              <w:pStyle w:val="ConsPlusNormal"/>
              <w:jc w:val="right"/>
            </w:pPr>
            <w:bookmarkStart w:id="125" w:name="Par2857"/>
            <w:bookmarkEnd w:id="125"/>
            <w:r>
              <w:t>ИТОГО</w:t>
            </w:r>
          </w:p>
        </w:tc>
        <w:tc>
          <w:tcPr>
            <w:tcW w:w="25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0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bookmarkStart w:id="126" w:name="Par2861"/>
      <w:bookmarkEnd w:id="126"/>
      <w:r>
        <w:t>III. Отгрузка алкогольных напитков (за исключением отгрузки в собственные торговые объекты и (или) собственные объекты общественного питания)</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35"/>
        <w:gridCol w:w="3600"/>
        <w:gridCol w:w="2475"/>
        <w:gridCol w:w="2505"/>
        <w:gridCol w:w="2985"/>
      </w:tblGrid>
      <w:tr w:rsidR="00B75200">
        <w:tc>
          <w:tcPr>
            <w:tcW w:w="73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r>
            <w:r>
              <w:lastRenderedPageBreak/>
              <w:t>п/п</w:t>
            </w:r>
          </w:p>
        </w:tc>
        <w:tc>
          <w:tcPr>
            <w:tcW w:w="607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Получатель</w:t>
            </w:r>
          </w:p>
        </w:tc>
        <w:tc>
          <w:tcPr>
            <w:tcW w:w="250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 xml:space="preserve">Код вида алкогольных </w:t>
            </w:r>
            <w:r>
              <w:lastRenderedPageBreak/>
              <w:t>напитков</w:t>
            </w:r>
          </w:p>
        </w:tc>
        <w:tc>
          <w:tcPr>
            <w:tcW w:w="298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Количество, тыс. дал</w:t>
            </w:r>
          </w:p>
        </w:tc>
      </w:tr>
      <w:tr w:rsidR="00B75200">
        <w:tc>
          <w:tcPr>
            <w:tcW w:w="7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идентификационный номер</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w:t>
            </w:r>
          </w:p>
        </w:tc>
        <w:tc>
          <w:tcPr>
            <w:tcW w:w="250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29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7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36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5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29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r>
      <w:tr w:rsidR="00B75200">
        <w:tc>
          <w:tcPr>
            <w:tcW w:w="735" w:type="dxa"/>
            <w:tcBorders>
              <w:top w:val="single" w:sz="4" w:space="0" w:color="auto"/>
              <w:left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right w:val="single" w:sz="4" w:space="0" w:color="auto"/>
            </w:tcBorders>
          </w:tcPr>
          <w:p w:rsidR="00B75200" w:rsidRDefault="00B75200">
            <w:pPr>
              <w:pStyle w:val="ConsPlusNormal"/>
            </w:pPr>
          </w:p>
        </w:tc>
        <w:tc>
          <w:tcPr>
            <w:tcW w:w="2505" w:type="dxa"/>
            <w:tcBorders>
              <w:top w:val="single" w:sz="4" w:space="0" w:color="auto"/>
              <w:left w:val="single" w:sz="4" w:space="0" w:color="auto"/>
              <w:right w:val="single" w:sz="4" w:space="0" w:color="auto"/>
            </w:tcBorders>
          </w:tcPr>
          <w:p w:rsidR="00B75200" w:rsidRDefault="00B75200">
            <w:pPr>
              <w:pStyle w:val="ConsPlusNormal"/>
            </w:pPr>
          </w:p>
        </w:tc>
        <w:tc>
          <w:tcPr>
            <w:tcW w:w="2985"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12300" w:type="dxa"/>
            <w:gridSpan w:val="5"/>
          </w:tcPr>
          <w:p w:rsidR="00B75200" w:rsidRDefault="00B75200">
            <w:pPr>
              <w:pStyle w:val="ConsPlusNormal"/>
            </w:pPr>
          </w:p>
        </w:tc>
      </w:tr>
      <w:tr w:rsidR="00B75200">
        <w:tc>
          <w:tcPr>
            <w:tcW w:w="735" w:type="dxa"/>
            <w:tcBorders>
              <w:left w:val="single" w:sz="4" w:space="0" w:color="auto"/>
              <w:bottom w:val="single" w:sz="4" w:space="0" w:color="auto"/>
              <w:right w:val="single" w:sz="4" w:space="0" w:color="auto"/>
            </w:tcBorders>
          </w:tcPr>
          <w:p w:rsidR="00B75200" w:rsidRDefault="00B75200">
            <w:pPr>
              <w:pStyle w:val="ConsPlusNormal"/>
            </w:pPr>
          </w:p>
        </w:tc>
        <w:tc>
          <w:tcPr>
            <w:tcW w:w="3600" w:type="dxa"/>
            <w:tcBorders>
              <w:left w:val="single" w:sz="4" w:space="0" w:color="auto"/>
              <w:bottom w:val="single" w:sz="4" w:space="0" w:color="auto"/>
              <w:right w:val="single" w:sz="4" w:space="0" w:color="auto"/>
            </w:tcBorders>
          </w:tcPr>
          <w:p w:rsidR="00B75200" w:rsidRDefault="00B75200">
            <w:pPr>
              <w:pStyle w:val="ConsPlusNormal"/>
            </w:pPr>
          </w:p>
        </w:tc>
        <w:tc>
          <w:tcPr>
            <w:tcW w:w="2475" w:type="dxa"/>
            <w:tcBorders>
              <w:left w:val="single" w:sz="4" w:space="0" w:color="auto"/>
              <w:bottom w:val="single" w:sz="4" w:space="0" w:color="auto"/>
              <w:right w:val="single" w:sz="4" w:space="0" w:color="auto"/>
            </w:tcBorders>
          </w:tcPr>
          <w:p w:rsidR="00B75200" w:rsidRDefault="00B75200">
            <w:pPr>
              <w:pStyle w:val="ConsPlusNormal"/>
            </w:pPr>
          </w:p>
        </w:tc>
        <w:tc>
          <w:tcPr>
            <w:tcW w:w="2505" w:type="dxa"/>
            <w:tcBorders>
              <w:left w:val="single" w:sz="4" w:space="0" w:color="auto"/>
              <w:bottom w:val="single" w:sz="4" w:space="0" w:color="auto"/>
              <w:right w:val="single" w:sz="4" w:space="0" w:color="auto"/>
            </w:tcBorders>
          </w:tcPr>
          <w:p w:rsidR="00B75200" w:rsidRDefault="00B75200">
            <w:pPr>
              <w:pStyle w:val="ConsPlusNormal"/>
            </w:pPr>
          </w:p>
        </w:tc>
        <w:tc>
          <w:tcPr>
            <w:tcW w:w="2985" w:type="dxa"/>
            <w:tcBorders>
              <w:left w:val="single" w:sz="4" w:space="0" w:color="auto"/>
              <w:bottom w:val="single" w:sz="4" w:space="0" w:color="auto"/>
              <w:right w:val="single" w:sz="4" w:space="0" w:color="auto"/>
            </w:tcBorders>
          </w:tcPr>
          <w:p w:rsidR="00B75200" w:rsidRDefault="00B75200">
            <w:pPr>
              <w:pStyle w:val="ConsPlusNormal"/>
            </w:pPr>
          </w:p>
        </w:tc>
      </w:tr>
      <w:tr w:rsidR="00B75200">
        <w:tc>
          <w:tcPr>
            <w:tcW w:w="6810" w:type="dxa"/>
            <w:gridSpan w:val="3"/>
            <w:tcBorders>
              <w:top w:val="single" w:sz="4" w:space="0" w:color="auto"/>
              <w:left w:val="single" w:sz="4" w:space="0" w:color="auto"/>
              <w:bottom w:val="single" w:sz="4" w:space="0" w:color="auto"/>
              <w:right w:val="single" w:sz="4" w:space="0" w:color="auto"/>
            </w:tcBorders>
          </w:tcPr>
          <w:p w:rsidR="00B75200" w:rsidRDefault="00700EEE">
            <w:pPr>
              <w:pStyle w:val="ConsPlusNormal"/>
              <w:jc w:val="right"/>
            </w:pPr>
            <w:bookmarkStart w:id="127" w:name="Par2885"/>
            <w:bookmarkEnd w:id="127"/>
            <w:r>
              <w:t>ИТОГО</w:t>
            </w:r>
          </w:p>
        </w:tc>
        <w:tc>
          <w:tcPr>
            <w:tcW w:w="25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9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sectPr w:rsidR="00B75200">
          <w:pgSz w:w="16838" w:h="11906" w:orient="landscape"/>
          <w:pgMar w:top="1133" w:right="1440" w:bottom="566" w:left="1440" w:header="0" w:footer="0" w:gutter="0"/>
          <w:cols w:space="720"/>
          <w:noEndnote/>
        </w:sectPr>
      </w:pPr>
    </w:p>
    <w:p w:rsidR="00B75200" w:rsidRDefault="00B75200">
      <w:pPr>
        <w:pStyle w:val="ConsPlusNormal"/>
      </w:pPr>
    </w:p>
    <w:p w:rsidR="00B75200" w:rsidRDefault="00700EEE">
      <w:pPr>
        <w:pStyle w:val="ConsPlusNonformat"/>
        <w:jc w:val="both"/>
      </w:pPr>
      <w:r>
        <w:t>Руководитель организации</w:t>
      </w:r>
    </w:p>
    <w:p w:rsidR="00B75200" w:rsidRDefault="00700EEE">
      <w:pPr>
        <w:pStyle w:val="ConsPlusNonformat"/>
        <w:jc w:val="both"/>
      </w:pPr>
      <w:r>
        <w:t>или уполномоченное им лицо   _______________      _________________________</w:t>
      </w:r>
    </w:p>
    <w:p w:rsidR="00B75200" w:rsidRDefault="00700EEE">
      <w:pPr>
        <w:pStyle w:val="ConsPlusNonformat"/>
        <w:jc w:val="both"/>
      </w:pPr>
      <w:r>
        <w:t xml:space="preserve">                                (подпись)            (инициалы, фамилия)</w:t>
      </w:r>
    </w:p>
    <w:p w:rsidR="00B75200" w:rsidRDefault="00B75200">
      <w:pPr>
        <w:pStyle w:val="ConsPlusNormal"/>
      </w:pPr>
    </w:p>
    <w:p w:rsidR="00B75200" w:rsidRDefault="00700EEE">
      <w:pPr>
        <w:pStyle w:val="ConsPlusNormal"/>
        <w:ind w:firstLine="540"/>
        <w:jc w:val="both"/>
      </w:pPr>
      <w:r>
        <w:t>--------------------------------</w:t>
      </w:r>
    </w:p>
    <w:p w:rsidR="00B75200" w:rsidRDefault="00700EEE">
      <w:pPr>
        <w:pStyle w:val="ConsPlusNormal"/>
        <w:spacing w:before="200"/>
        <w:ind w:firstLine="540"/>
        <w:jc w:val="both"/>
      </w:pPr>
      <w:bookmarkStart w:id="128" w:name="Par2894"/>
      <w:bookmarkEnd w:id="128"/>
      <w:r>
        <w:t>&lt;*&gt; УНП - учетный номер плательщика.</w:t>
      </w:r>
    </w:p>
    <w:p w:rsidR="00B75200" w:rsidRDefault="00700EEE">
      <w:pPr>
        <w:pStyle w:val="ConsPlusNormal"/>
        <w:spacing w:before="200"/>
        <w:ind w:firstLine="540"/>
        <w:jc w:val="both"/>
      </w:pPr>
      <w:bookmarkStart w:id="129" w:name="Par2895"/>
      <w:bookmarkEnd w:id="129"/>
      <w:r>
        <w:t>&lt;**&gt; МНС - Министерство по налогам и сборам.</w:t>
      </w: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700EEE">
      <w:pPr>
        <w:pStyle w:val="ConsPlusNormal"/>
        <w:jc w:val="right"/>
        <w:outlineLvl w:val="0"/>
      </w:pPr>
      <w:r>
        <w:t>Приложение 7</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center"/>
      </w:pPr>
      <w:r>
        <w:t>(в ред. постановлений МНС от 27.09.2013 N 27,</w:t>
      </w:r>
    </w:p>
    <w:p w:rsidR="00B75200" w:rsidRDefault="00700EEE">
      <w:pPr>
        <w:pStyle w:val="ConsPlusNormal"/>
        <w:jc w:val="center"/>
      </w:pPr>
      <w:r>
        <w:t>от 30.12.2014 N 43, от 10.04.2015 N 8, от 18.01.2016 N 3,</w:t>
      </w:r>
    </w:p>
    <w:p w:rsidR="00B75200" w:rsidRDefault="00700EEE">
      <w:pPr>
        <w:pStyle w:val="ConsPlusNormal"/>
        <w:jc w:val="center"/>
      </w:pPr>
      <w:r>
        <w:t>от 16.04.2019 N 17, от 17.09.2021 N 32, от 16.12.2022 N 40)</w:t>
      </w:r>
    </w:p>
    <w:p w:rsidR="00B75200" w:rsidRDefault="00700EEE">
      <w:pPr>
        <w:pStyle w:val="ConsPlusNonformat"/>
        <w:jc w:val="both"/>
      </w:pPr>
      <w:bookmarkStart w:id="130" w:name="Par2910"/>
      <w:bookmarkEnd w:id="130"/>
      <w:r>
        <w:t>УНП &lt;*&gt; _______________                Штамп или отметка инспекции МНС &lt;**&gt;</w:t>
      </w:r>
    </w:p>
    <w:p w:rsidR="00B75200" w:rsidRDefault="00700EEE">
      <w:pPr>
        <w:pStyle w:val="ConsPlusNonformat"/>
        <w:jc w:val="both"/>
      </w:pPr>
      <w:r>
        <w:t>_____________________________________</w:t>
      </w:r>
    </w:p>
    <w:p w:rsidR="00B75200" w:rsidRDefault="00700EEE">
      <w:pPr>
        <w:pStyle w:val="ConsPlusNonformat"/>
        <w:jc w:val="both"/>
      </w:pPr>
      <w:r>
        <w:t xml:space="preserve">      (наименование организации)                     Получено</w:t>
      </w:r>
    </w:p>
    <w:p w:rsidR="00B75200" w:rsidRDefault="00700EEE">
      <w:pPr>
        <w:pStyle w:val="ConsPlusNonformat"/>
        <w:jc w:val="both"/>
      </w:pPr>
      <w:r>
        <w:t xml:space="preserve">                                        ┌────────┬─────────────┬──────────┐</w:t>
      </w:r>
    </w:p>
    <w:p w:rsidR="00B75200" w:rsidRDefault="00700EEE">
      <w:pPr>
        <w:pStyle w:val="ConsPlusNonformat"/>
        <w:jc w:val="both"/>
      </w:pPr>
      <w:r>
        <w:t>_____________________________________   │        │             │          │</w:t>
      </w:r>
    </w:p>
    <w:p w:rsidR="00B75200" w:rsidRDefault="00700EEE">
      <w:pPr>
        <w:pStyle w:val="ConsPlusNonformat"/>
        <w:jc w:val="both"/>
      </w:pPr>
      <w:r>
        <w:t>(адрес места нахождения организации)    └────────┴─────────────┴──────────┘</w:t>
      </w:r>
    </w:p>
    <w:p w:rsidR="00B75200" w:rsidRDefault="00700EEE">
      <w:pPr>
        <w:pStyle w:val="ConsPlusNonformat"/>
        <w:jc w:val="both"/>
      </w:pPr>
      <w:r>
        <w:t xml:space="preserve">                                          число       месяц        год</w:t>
      </w:r>
    </w:p>
    <w:p w:rsidR="00B75200" w:rsidRDefault="00700EEE">
      <w:pPr>
        <w:pStyle w:val="ConsPlusNonformat"/>
        <w:jc w:val="both"/>
      </w:pPr>
      <w:r>
        <w:t>_____________________________________           ___________________</w:t>
      </w:r>
    </w:p>
    <w:p w:rsidR="00B75200" w:rsidRDefault="00700EEE">
      <w:pPr>
        <w:pStyle w:val="ConsPlusNonformat"/>
        <w:jc w:val="both"/>
      </w:pPr>
      <w:r>
        <w:t xml:space="preserve">  (инициалы, фамилия ответственного                  (подпись)</w:t>
      </w:r>
    </w:p>
    <w:p w:rsidR="00B75200" w:rsidRDefault="00700EEE">
      <w:pPr>
        <w:pStyle w:val="ConsPlusNonformat"/>
        <w:jc w:val="both"/>
      </w:pPr>
      <w:r>
        <w:t xml:space="preserve">             лица, тел.)</w:t>
      </w:r>
    </w:p>
    <w:p w:rsidR="00B75200" w:rsidRDefault="00700EEE">
      <w:pPr>
        <w:pStyle w:val="ConsPlusNonformat"/>
        <w:jc w:val="both"/>
      </w:pPr>
      <w:r>
        <w:t xml:space="preserve">                                       Признак внесения изменения и (или)</w:t>
      </w:r>
    </w:p>
    <w:p w:rsidR="00B75200" w:rsidRDefault="00700EEE">
      <w:pPr>
        <w:pStyle w:val="ConsPlusNonformat"/>
        <w:jc w:val="both"/>
      </w:pPr>
      <w:r>
        <w:t xml:space="preserve">                                             дополнения в декларацию</w:t>
      </w:r>
    </w:p>
    <w:p w:rsidR="00B75200" w:rsidRDefault="00700EEE">
      <w:pPr>
        <w:pStyle w:val="ConsPlusNonformat"/>
        <w:jc w:val="both"/>
      </w:pPr>
      <w:r>
        <w:t xml:space="preserve">                                                 ┌─────────────┐</w:t>
      </w:r>
    </w:p>
    <w:p w:rsidR="00B75200" w:rsidRDefault="00700EEE">
      <w:pPr>
        <w:pStyle w:val="ConsPlusNonformat"/>
        <w:jc w:val="both"/>
      </w:pPr>
      <w:r>
        <w:t xml:space="preserve">                                                 │             │</w:t>
      </w:r>
    </w:p>
    <w:p w:rsidR="00B75200" w:rsidRDefault="00700EEE">
      <w:pPr>
        <w:pStyle w:val="ConsPlusNonformat"/>
        <w:jc w:val="both"/>
      </w:pPr>
      <w:r>
        <w:t xml:space="preserve">                                                 └─────────────┘</w:t>
      </w:r>
    </w:p>
    <w:p w:rsidR="00B75200" w:rsidRDefault="00700EEE">
      <w:pPr>
        <w:pStyle w:val="ConsPlusNonformat"/>
        <w:jc w:val="both"/>
      </w:pPr>
      <w:r>
        <w:t xml:space="preserve">                                                  (пометить х)</w:t>
      </w:r>
    </w:p>
    <w:p w:rsidR="00B75200" w:rsidRDefault="00B75200">
      <w:pPr>
        <w:pStyle w:val="ConsPlusNonformat"/>
        <w:jc w:val="both"/>
      </w:pPr>
    </w:p>
    <w:p w:rsidR="00B75200" w:rsidRDefault="00700EEE">
      <w:pPr>
        <w:pStyle w:val="ConsPlusNonformat"/>
        <w:jc w:val="both"/>
      </w:pPr>
      <w:r>
        <w:t xml:space="preserve">                                ДЕКЛАРАЦИЯ</w:t>
      </w:r>
    </w:p>
    <w:p w:rsidR="00B75200" w:rsidRDefault="00700EEE">
      <w:pPr>
        <w:pStyle w:val="ConsPlusNonformat"/>
        <w:jc w:val="both"/>
      </w:pPr>
      <w:r>
        <w:t xml:space="preserve">             об объемах оборота непищевого этилового спирта</w:t>
      </w:r>
    </w:p>
    <w:p w:rsidR="00B75200" w:rsidRDefault="00700EEE">
      <w:pPr>
        <w:pStyle w:val="ConsPlusNonformat"/>
        <w:jc w:val="both"/>
      </w:pPr>
      <w:r>
        <w:t xml:space="preserve">                         за ____________ 20__ года</w:t>
      </w:r>
    </w:p>
    <w:p w:rsidR="00B75200" w:rsidRDefault="00700EEE">
      <w:pPr>
        <w:pStyle w:val="ConsPlusNonformat"/>
        <w:jc w:val="both"/>
      </w:pPr>
      <w:r>
        <w:t xml:space="preserve">                             (квартал)</w:t>
      </w:r>
    </w:p>
    <w:p w:rsidR="00B75200" w:rsidRDefault="00B75200">
      <w:pPr>
        <w:pStyle w:val="ConsPlusNonformat"/>
        <w:jc w:val="both"/>
      </w:pPr>
    </w:p>
    <w:p w:rsidR="00B75200" w:rsidRDefault="00700EEE">
      <w:pPr>
        <w:pStyle w:val="ConsPlusNonformat"/>
        <w:jc w:val="both"/>
      </w:pPr>
      <w:bookmarkStart w:id="131" w:name="Par2932"/>
      <w:bookmarkEnd w:id="131"/>
      <w:r>
        <w:t>Номер лицензии, лицензии на импорт ________________________________________</w:t>
      </w:r>
    </w:p>
    <w:p w:rsidR="00B75200" w:rsidRDefault="00700EEE">
      <w:pPr>
        <w:pStyle w:val="ConsPlusNonformat"/>
        <w:jc w:val="both"/>
      </w:pPr>
      <w:bookmarkStart w:id="132" w:name="Par2933"/>
      <w:bookmarkEnd w:id="132"/>
      <w:r>
        <w:t>Дата решения о предоставлении, выдачи лицензии _________________</w:t>
      </w:r>
    </w:p>
    <w:p w:rsidR="00B75200" w:rsidRDefault="00700EEE">
      <w:pPr>
        <w:pStyle w:val="ConsPlusNonformat"/>
        <w:jc w:val="both"/>
      </w:pPr>
      <w:bookmarkStart w:id="133" w:name="Par2934"/>
      <w:bookmarkEnd w:id="133"/>
      <w:r>
        <w:t>Вид деятельности по лицензии, лицензии на  импорт 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rmal"/>
      </w:pPr>
    </w:p>
    <w:p w:rsidR="00B75200" w:rsidRDefault="00700EEE">
      <w:pPr>
        <w:pStyle w:val="ConsPlusNormal"/>
        <w:jc w:val="center"/>
        <w:outlineLvl w:val="1"/>
      </w:pPr>
      <w:bookmarkStart w:id="134" w:name="Par2937"/>
      <w:bookmarkEnd w:id="134"/>
      <w:r>
        <w:t>I. Объемы импорта и (или) оптовой торговли непищевым этиловым спиртом</w:t>
      </w:r>
    </w:p>
    <w:p w:rsidR="00B75200" w:rsidRDefault="00B75200">
      <w:pPr>
        <w:pStyle w:val="ConsPlusNormal"/>
      </w:pPr>
    </w:p>
    <w:p w:rsidR="00B75200" w:rsidRDefault="00B75200">
      <w:pPr>
        <w:pStyle w:val="ConsPlusNormal"/>
        <w:sectPr w:rsidR="00B75200">
          <w:pgSz w:w="11906" w:h="16838"/>
          <w:pgMar w:top="1440" w:right="566" w:bottom="1440" w:left="1133" w:header="0" w:footer="0" w:gutter="0"/>
          <w:cols w:space="720"/>
          <w:noEndnote/>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15"/>
        <w:gridCol w:w="3315"/>
        <w:gridCol w:w="2220"/>
        <w:gridCol w:w="2175"/>
        <w:gridCol w:w="1020"/>
        <w:gridCol w:w="1020"/>
        <w:gridCol w:w="840"/>
        <w:gridCol w:w="870"/>
      </w:tblGrid>
      <w:tr w:rsidR="00B75200">
        <w:tc>
          <w:tcPr>
            <w:tcW w:w="9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N</w:t>
            </w:r>
            <w:r>
              <w:br/>
              <w:t>п/п</w:t>
            </w:r>
          </w:p>
        </w:tc>
        <w:tc>
          <w:tcPr>
            <w:tcW w:w="33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Показатель</w:t>
            </w:r>
          </w:p>
        </w:tc>
        <w:tc>
          <w:tcPr>
            <w:tcW w:w="6435" w:type="dxa"/>
            <w:gridSpan w:val="4"/>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 видам непищевого этилового спирта (кодам)</w:t>
            </w:r>
          </w:p>
        </w:tc>
        <w:tc>
          <w:tcPr>
            <w:tcW w:w="1710" w:type="dxa"/>
            <w:gridSpan w:val="2"/>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Итого</w:t>
            </w: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3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2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спирт этиловый ректифико-</w:t>
            </w:r>
            <w:r>
              <w:br/>
              <w:t>ванный технический</w:t>
            </w:r>
          </w:p>
        </w:tc>
        <w:tc>
          <w:tcPr>
            <w:tcW w:w="21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спирт этиловый денатуриро-</w:t>
            </w:r>
            <w:r>
              <w:br/>
              <w:t>ванный</w:t>
            </w:r>
          </w:p>
        </w:tc>
        <w:tc>
          <w:tcPr>
            <w:tcW w:w="204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другие виды непищевых продуктов с объемной долей этилового спирта более 80%</w:t>
            </w:r>
          </w:p>
        </w:tc>
        <w:tc>
          <w:tcPr>
            <w:tcW w:w="1710" w:type="dxa"/>
            <w:gridSpan w:val="2"/>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3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2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2010</w:t>
            </w:r>
          </w:p>
        </w:tc>
        <w:tc>
          <w:tcPr>
            <w:tcW w:w="21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2020</w:t>
            </w:r>
          </w:p>
        </w:tc>
        <w:tc>
          <w:tcPr>
            <w:tcW w:w="204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2030</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2000</w:t>
            </w: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3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2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 &lt;***&gt;</w:t>
            </w:r>
          </w:p>
        </w:tc>
        <w:tc>
          <w:tcPr>
            <w:tcW w:w="21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10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10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8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33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2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1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0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10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8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8</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35" w:name="Par2964"/>
            <w:bookmarkEnd w:id="135"/>
            <w:r>
              <w:t>1</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Объем импорта по лицензиям на импорт</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02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36" w:name="Par2972"/>
            <w:bookmarkEnd w:id="136"/>
            <w:r>
              <w:t>2</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Объем отпуска по нарядам</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02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37" w:name="Par2980"/>
            <w:bookmarkEnd w:id="137"/>
            <w:r>
              <w:t>2-1</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Объем получения по нарядам</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02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38" w:name="Par2988"/>
            <w:bookmarkEnd w:id="138"/>
            <w:r>
              <w:t>3</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начало года</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39" w:name="Par2996"/>
            <w:bookmarkEnd w:id="139"/>
            <w:r>
              <w:t>4</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Поступление - всего</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40" w:name="Par3004"/>
            <w:bookmarkEnd w:id="140"/>
            <w:r>
              <w:br/>
              <w:t>4.1</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приобретено в Республике Беларусь</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4.1.1</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 производителей</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4.1.2</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 импортеров</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4.1.3</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 организаций оптовой торговли</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41" w:name="Par3036"/>
            <w:bookmarkEnd w:id="141"/>
            <w:r>
              <w:t>4.2</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импортировано - всего</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4.2.1</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 из стран Евразийского экономического союза</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42" w:name="Par3052"/>
            <w:bookmarkEnd w:id="142"/>
            <w:r>
              <w:t>4.3</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поступление</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43" w:name="Par3060"/>
            <w:bookmarkEnd w:id="143"/>
            <w:r>
              <w:lastRenderedPageBreak/>
              <w:t>5</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Расход - всего</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44" w:name="Par3068"/>
            <w:bookmarkEnd w:id="144"/>
            <w:r>
              <w:br/>
              <w:t>5.1</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использовано на собственные нужды</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5.2</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производства непищевой спиртосодержащей продукции</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5.3</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использования на иные цели</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5.4</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оптовой торговли</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45" w:name="Par3100"/>
            <w:bookmarkEnd w:id="145"/>
            <w:r>
              <w:t>5.5</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на экспорт</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46" w:name="Par3108"/>
            <w:bookmarkEnd w:id="146"/>
            <w:r>
              <w:t>5.6</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использование (выбытие)</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47" w:name="Par3116"/>
            <w:bookmarkEnd w:id="147"/>
            <w:r>
              <w:t>6</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конец отчетного квартала (года)</w:t>
            </w:r>
          </w:p>
        </w:tc>
        <w:tc>
          <w:tcPr>
            <w:tcW w:w="22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bookmarkStart w:id="148" w:name="Par3125"/>
      <w:bookmarkEnd w:id="148"/>
      <w:r>
        <w:t>II. Поступление непищевого этилового спирта</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60"/>
        <w:gridCol w:w="3600"/>
        <w:gridCol w:w="2475"/>
        <w:gridCol w:w="2115"/>
        <w:gridCol w:w="2175"/>
        <w:gridCol w:w="2175"/>
      </w:tblGrid>
      <w:tr w:rsidR="00B75200">
        <w:tc>
          <w:tcPr>
            <w:tcW w:w="6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 п/п</w:t>
            </w:r>
          </w:p>
        </w:tc>
        <w:tc>
          <w:tcPr>
            <w:tcW w:w="607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Поставщик</w:t>
            </w:r>
          </w:p>
        </w:tc>
        <w:tc>
          <w:tcPr>
            <w:tcW w:w="21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вида непищевого этилового спирта</w:t>
            </w:r>
          </w:p>
        </w:tc>
        <w:tc>
          <w:tcPr>
            <w:tcW w:w="217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 тыс. дал</w:t>
            </w:r>
          </w:p>
        </w:tc>
        <w:tc>
          <w:tcPr>
            <w:tcW w:w="217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 тыс. дал а/а</w:t>
            </w: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идентификационный номер</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w:t>
            </w:r>
          </w:p>
        </w:tc>
        <w:tc>
          <w:tcPr>
            <w:tcW w:w="21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21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21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660" w:type="dxa"/>
            <w:tcBorders>
              <w:top w:val="single" w:sz="4" w:space="0" w:color="auto"/>
              <w:left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right w:val="single" w:sz="4" w:space="0" w:color="auto"/>
            </w:tcBorders>
          </w:tcPr>
          <w:p w:rsidR="00B75200" w:rsidRDefault="00B75200">
            <w:pPr>
              <w:pStyle w:val="ConsPlusNormal"/>
            </w:pPr>
          </w:p>
        </w:tc>
        <w:tc>
          <w:tcPr>
            <w:tcW w:w="2115" w:type="dxa"/>
            <w:tcBorders>
              <w:top w:val="single" w:sz="4" w:space="0" w:color="auto"/>
              <w:left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13200" w:type="dxa"/>
            <w:gridSpan w:val="6"/>
          </w:tcPr>
          <w:p w:rsidR="00B75200" w:rsidRDefault="00B75200">
            <w:pPr>
              <w:pStyle w:val="ConsPlusNormal"/>
            </w:pPr>
          </w:p>
        </w:tc>
      </w:tr>
      <w:tr w:rsidR="00B75200">
        <w:tc>
          <w:tcPr>
            <w:tcW w:w="660" w:type="dxa"/>
            <w:tcBorders>
              <w:left w:val="single" w:sz="4" w:space="0" w:color="auto"/>
              <w:bottom w:val="single" w:sz="4" w:space="0" w:color="auto"/>
              <w:right w:val="single" w:sz="4" w:space="0" w:color="auto"/>
            </w:tcBorders>
          </w:tcPr>
          <w:p w:rsidR="00B75200" w:rsidRDefault="00B75200">
            <w:pPr>
              <w:pStyle w:val="ConsPlusNormal"/>
            </w:pPr>
          </w:p>
        </w:tc>
        <w:tc>
          <w:tcPr>
            <w:tcW w:w="3600" w:type="dxa"/>
            <w:tcBorders>
              <w:left w:val="single" w:sz="4" w:space="0" w:color="auto"/>
              <w:bottom w:val="single" w:sz="4" w:space="0" w:color="auto"/>
              <w:right w:val="single" w:sz="4" w:space="0" w:color="auto"/>
            </w:tcBorders>
          </w:tcPr>
          <w:p w:rsidR="00B75200" w:rsidRDefault="00B75200">
            <w:pPr>
              <w:pStyle w:val="ConsPlusNormal"/>
            </w:pPr>
          </w:p>
        </w:tc>
        <w:tc>
          <w:tcPr>
            <w:tcW w:w="2475" w:type="dxa"/>
            <w:tcBorders>
              <w:left w:val="single" w:sz="4" w:space="0" w:color="auto"/>
              <w:bottom w:val="single" w:sz="4" w:space="0" w:color="auto"/>
              <w:right w:val="single" w:sz="4" w:space="0" w:color="auto"/>
            </w:tcBorders>
          </w:tcPr>
          <w:p w:rsidR="00B75200" w:rsidRDefault="00B75200">
            <w:pPr>
              <w:pStyle w:val="ConsPlusNormal"/>
            </w:pPr>
          </w:p>
        </w:tc>
        <w:tc>
          <w:tcPr>
            <w:tcW w:w="2115" w:type="dxa"/>
            <w:tcBorders>
              <w:left w:val="single" w:sz="4" w:space="0" w:color="auto"/>
              <w:bottom w:val="single" w:sz="4" w:space="0" w:color="auto"/>
              <w:right w:val="single" w:sz="4" w:space="0" w:color="auto"/>
            </w:tcBorders>
          </w:tcPr>
          <w:p w:rsidR="00B75200" w:rsidRDefault="00B75200">
            <w:pPr>
              <w:pStyle w:val="ConsPlusNormal"/>
            </w:pPr>
          </w:p>
        </w:tc>
        <w:tc>
          <w:tcPr>
            <w:tcW w:w="2175" w:type="dxa"/>
            <w:tcBorders>
              <w:left w:val="single" w:sz="4" w:space="0" w:color="auto"/>
              <w:bottom w:val="single" w:sz="4" w:space="0" w:color="auto"/>
              <w:right w:val="single" w:sz="4" w:space="0" w:color="auto"/>
            </w:tcBorders>
          </w:tcPr>
          <w:p w:rsidR="00B75200" w:rsidRDefault="00B75200">
            <w:pPr>
              <w:pStyle w:val="ConsPlusNormal"/>
            </w:pPr>
          </w:p>
        </w:tc>
        <w:tc>
          <w:tcPr>
            <w:tcW w:w="2175" w:type="dxa"/>
            <w:tcBorders>
              <w:left w:val="single" w:sz="4" w:space="0" w:color="auto"/>
              <w:bottom w:val="single" w:sz="4" w:space="0" w:color="auto"/>
              <w:right w:val="single" w:sz="4" w:space="0" w:color="auto"/>
            </w:tcBorders>
          </w:tcPr>
          <w:p w:rsidR="00B75200" w:rsidRDefault="00B75200">
            <w:pPr>
              <w:pStyle w:val="ConsPlusNormal"/>
            </w:pPr>
          </w:p>
        </w:tc>
      </w:tr>
      <w:tr w:rsidR="00B75200">
        <w:tc>
          <w:tcPr>
            <w:tcW w:w="6735" w:type="dxa"/>
            <w:gridSpan w:val="3"/>
            <w:tcBorders>
              <w:top w:val="single" w:sz="4" w:space="0" w:color="auto"/>
              <w:left w:val="single" w:sz="4" w:space="0" w:color="auto"/>
              <w:bottom w:val="single" w:sz="4" w:space="0" w:color="auto"/>
              <w:right w:val="single" w:sz="4" w:space="0" w:color="auto"/>
            </w:tcBorders>
          </w:tcPr>
          <w:p w:rsidR="00B75200" w:rsidRDefault="00700EEE">
            <w:pPr>
              <w:pStyle w:val="ConsPlusNormal"/>
              <w:jc w:val="right"/>
            </w:pPr>
            <w:bookmarkStart w:id="149" w:name="Par3147"/>
            <w:bookmarkEnd w:id="149"/>
            <w:r>
              <w:t>ИТОГО</w:t>
            </w:r>
          </w:p>
        </w:tc>
        <w:tc>
          <w:tcPr>
            <w:tcW w:w="21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bookmarkStart w:id="150" w:name="Par3152"/>
      <w:bookmarkEnd w:id="150"/>
      <w:r>
        <w:t>III. Отгрузка непищевого этилового спирта</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60"/>
        <w:gridCol w:w="3570"/>
        <w:gridCol w:w="2475"/>
        <w:gridCol w:w="2115"/>
        <w:gridCol w:w="2175"/>
        <w:gridCol w:w="2175"/>
      </w:tblGrid>
      <w:tr w:rsidR="00B75200">
        <w:tc>
          <w:tcPr>
            <w:tcW w:w="6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604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Получатель</w:t>
            </w:r>
          </w:p>
        </w:tc>
        <w:tc>
          <w:tcPr>
            <w:tcW w:w="21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вида непищевого этилового спирта</w:t>
            </w:r>
          </w:p>
        </w:tc>
        <w:tc>
          <w:tcPr>
            <w:tcW w:w="217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 тыс. дал</w:t>
            </w:r>
          </w:p>
        </w:tc>
        <w:tc>
          <w:tcPr>
            <w:tcW w:w="217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 тыс. дал а/а</w:t>
            </w: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5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 xml:space="preserve">УНП/иной идентификационный </w:t>
            </w:r>
            <w:r>
              <w:lastRenderedPageBreak/>
              <w:t>номер</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наименование</w:t>
            </w:r>
          </w:p>
        </w:tc>
        <w:tc>
          <w:tcPr>
            <w:tcW w:w="21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21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21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660" w:type="dxa"/>
            <w:tcBorders>
              <w:top w:val="single" w:sz="4" w:space="0" w:color="auto"/>
              <w:left w:val="single" w:sz="4" w:space="0" w:color="auto"/>
              <w:right w:val="single" w:sz="4" w:space="0" w:color="auto"/>
            </w:tcBorders>
          </w:tcPr>
          <w:p w:rsidR="00B75200" w:rsidRDefault="00B75200">
            <w:pPr>
              <w:pStyle w:val="ConsPlusNormal"/>
            </w:pPr>
          </w:p>
        </w:tc>
        <w:tc>
          <w:tcPr>
            <w:tcW w:w="3570" w:type="dxa"/>
            <w:tcBorders>
              <w:top w:val="single" w:sz="4" w:space="0" w:color="auto"/>
              <w:left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right w:val="single" w:sz="4" w:space="0" w:color="auto"/>
            </w:tcBorders>
          </w:tcPr>
          <w:p w:rsidR="00B75200" w:rsidRDefault="00B75200">
            <w:pPr>
              <w:pStyle w:val="ConsPlusNormal"/>
            </w:pPr>
          </w:p>
        </w:tc>
        <w:tc>
          <w:tcPr>
            <w:tcW w:w="2115" w:type="dxa"/>
            <w:tcBorders>
              <w:top w:val="single" w:sz="4" w:space="0" w:color="auto"/>
              <w:left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13170" w:type="dxa"/>
            <w:gridSpan w:val="6"/>
          </w:tcPr>
          <w:p w:rsidR="00B75200" w:rsidRDefault="00B75200">
            <w:pPr>
              <w:pStyle w:val="ConsPlusNormal"/>
            </w:pPr>
          </w:p>
        </w:tc>
      </w:tr>
      <w:tr w:rsidR="00B75200">
        <w:tc>
          <w:tcPr>
            <w:tcW w:w="660" w:type="dxa"/>
            <w:tcBorders>
              <w:left w:val="single" w:sz="4" w:space="0" w:color="auto"/>
              <w:bottom w:val="single" w:sz="4" w:space="0" w:color="auto"/>
              <w:right w:val="single" w:sz="4" w:space="0" w:color="auto"/>
            </w:tcBorders>
          </w:tcPr>
          <w:p w:rsidR="00B75200" w:rsidRDefault="00B75200">
            <w:pPr>
              <w:pStyle w:val="ConsPlusNormal"/>
            </w:pPr>
          </w:p>
        </w:tc>
        <w:tc>
          <w:tcPr>
            <w:tcW w:w="3570" w:type="dxa"/>
            <w:tcBorders>
              <w:left w:val="single" w:sz="4" w:space="0" w:color="auto"/>
              <w:bottom w:val="single" w:sz="4" w:space="0" w:color="auto"/>
              <w:right w:val="single" w:sz="4" w:space="0" w:color="auto"/>
            </w:tcBorders>
          </w:tcPr>
          <w:p w:rsidR="00B75200" w:rsidRDefault="00B75200">
            <w:pPr>
              <w:pStyle w:val="ConsPlusNormal"/>
            </w:pPr>
          </w:p>
        </w:tc>
        <w:tc>
          <w:tcPr>
            <w:tcW w:w="2475" w:type="dxa"/>
            <w:tcBorders>
              <w:left w:val="single" w:sz="4" w:space="0" w:color="auto"/>
              <w:bottom w:val="single" w:sz="4" w:space="0" w:color="auto"/>
              <w:right w:val="single" w:sz="4" w:space="0" w:color="auto"/>
            </w:tcBorders>
          </w:tcPr>
          <w:p w:rsidR="00B75200" w:rsidRDefault="00B75200">
            <w:pPr>
              <w:pStyle w:val="ConsPlusNormal"/>
            </w:pPr>
          </w:p>
        </w:tc>
        <w:tc>
          <w:tcPr>
            <w:tcW w:w="2115" w:type="dxa"/>
            <w:tcBorders>
              <w:left w:val="single" w:sz="4" w:space="0" w:color="auto"/>
              <w:bottom w:val="single" w:sz="4" w:space="0" w:color="auto"/>
              <w:right w:val="single" w:sz="4" w:space="0" w:color="auto"/>
            </w:tcBorders>
          </w:tcPr>
          <w:p w:rsidR="00B75200" w:rsidRDefault="00B75200">
            <w:pPr>
              <w:pStyle w:val="ConsPlusNormal"/>
            </w:pPr>
          </w:p>
        </w:tc>
        <w:tc>
          <w:tcPr>
            <w:tcW w:w="2175" w:type="dxa"/>
            <w:tcBorders>
              <w:left w:val="single" w:sz="4" w:space="0" w:color="auto"/>
              <w:bottom w:val="single" w:sz="4" w:space="0" w:color="auto"/>
              <w:right w:val="single" w:sz="4" w:space="0" w:color="auto"/>
            </w:tcBorders>
          </w:tcPr>
          <w:p w:rsidR="00B75200" w:rsidRDefault="00B75200">
            <w:pPr>
              <w:pStyle w:val="ConsPlusNormal"/>
            </w:pPr>
          </w:p>
        </w:tc>
        <w:tc>
          <w:tcPr>
            <w:tcW w:w="2175" w:type="dxa"/>
            <w:tcBorders>
              <w:left w:val="single" w:sz="4" w:space="0" w:color="auto"/>
              <w:bottom w:val="single" w:sz="4" w:space="0" w:color="auto"/>
              <w:right w:val="single" w:sz="4" w:space="0" w:color="auto"/>
            </w:tcBorders>
          </w:tcPr>
          <w:p w:rsidR="00B75200" w:rsidRDefault="00B75200">
            <w:pPr>
              <w:pStyle w:val="ConsPlusNormal"/>
            </w:pPr>
          </w:p>
        </w:tc>
      </w:tr>
      <w:tr w:rsidR="00B75200">
        <w:tc>
          <w:tcPr>
            <w:tcW w:w="6705" w:type="dxa"/>
            <w:gridSpan w:val="3"/>
            <w:tcBorders>
              <w:top w:val="single" w:sz="4" w:space="0" w:color="auto"/>
              <w:left w:val="single" w:sz="4" w:space="0" w:color="auto"/>
              <w:bottom w:val="single" w:sz="4" w:space="0" w:color="auto"/>
              <w:right w:val="single" w:sz="4" w:space="0" w:color="auto"/>
            </w:tcBorders>
          </w:tcPr>
          <w:p w:rsidR="00B75200" w:rsidRDefault="00700EEE">
            <w:pPr>
              <w:pStyle w:val="ConsPlusNormal"/>
              <w:jc w:val="right"/>
            </w:pPr>
            <w:bookmarkStart w:id="151" w:name="Par3174"/>
            <w:bookmarkEnd w:id="151"/>
            <w:r>
              <w:t>ИТОГО</w:t>
            </w:r>
          </w:p>
        </w:tc>
        <w:tc>
          <w:tcPr>
            <w:tcW w:w="21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sectPr w:rsidR="00B75200">
          <w:pgSz w:w="16838" w:h="11906" w:orient="landscape"/>
          <w:pgMar w:top="1133" w:right="1440" w:bottom="566" w:left="1440" w:header="0" w:footer="0" w:gutter="0"/>
          <w:cols w:space="720"/>
          <w:noEndnote/>
        </w:sectPr>
      </w:pPr>
    </w:p>
    <w:p w:rsidR="00B75200" w:rsidRDefault="00B75200">
      <w:pPr>
        <w:pStyle w:val="ConsPlusNormal"/>
      </w:pPr>
    </w:p>
    <w:p w:rsidR="00B75200" w:rsidRDefault="00700EEE">
      <w:pPr>
        <w:pStyle w:val="ConsPlusNonformat"/>
        <w:jc w:val="both"/>
      </w:pPr>
      <w:r>
        <w:t>Руководитель организации</w:t>
      </w:r>
    </w:p>
    <w:p w:rsidR="00B75200" w:rsidRDefault="00700EEE">
      <w:pPr>
        <w:pStyle w:val="ConsPlusNonformat"/>
        <w:jc w:val="both"/>
      </w:pPr>
      <w:r>
        <w:t>или уполномоченное им лицо   _______________      _________________________</w:t>
      </w:r>
    </w:p>
    <w:p w:rsidR="00B75200" w:rsidRDefault="00700EEE">
      <w:pPr>
        <w:pStyle w:val="ConsPlusNonformat"/>
        <w:jc w:val="both"/>
      </w:pPr>
      <w:r>
        <w:t xml:space="preserve">                                (подпись)            (инициалы, фамилия)</w:t>
      </w:r>
    </w:p>
    <w:p w:rsidR="00B75200" w:rsidRDefault="00B75200">
      <w:pPr>
        <w:pStyle w:val="ConsPlusNormal"/>
      </w:pPr>
    </w:p>
    <w:p w:rsidR="00B75200" w:rsidRDefault="00700EEE">
      <w:pPr>
        <w:pStyle w:val="ConsPlusNormal"/>
        <w:ind w:firstLine="540"/>
        <w:jc w:val="both"/>
      </w:pPr>
      <w:r>
        <w:t>--------------------------------</w:t>
      </w:r>
    </w:p>
    <w:p w:rsidR="00B75200" w:rsidRDefault="00700EEE">
      <w:pPr>
        <w:pStyle w:val="ConsPlusNormal"/>
        <w:spacing w:before="200"/>
        <w:ind w:firstLine="540"/>
        <w:jc w:val="both"/>
      </w:pPr>
      <w:bookmarkStart w:id="152" w:name="Par3184"/>
      <w:bookmarkEnd w:id="152"/>
      <w:r>
        <w:t>&lt;*&gt; УНП - учетный номер плательщика.</w:t>
      </w:r>
    </w:p>
    <w:p w:rsidR="00B75200" w:rsidRDefault="00700EEE">
      <w:pPr>
        <w:pStyle w:val="ConsPlusNormal"/>
        <w:spacing w:before="200"/>
        <w:ind w:firstLine="540"/>
        <w:jc w:val="both"/>
      </w:pPr>
      <w:bookmarkStart w:id="153" w:name="Par3185"/>
      <w:bookmarkEnd w:id="153"/>
      <w:r>
        <w:t>&lt;**&gt; МНС - Министерство по налогам и сборам.</w:t>
      </w:r>
    </w:p>
    <w:p w:rsidR="00B75200" w:rsidRDefault="00700EEE">
      <w:pPr>
        <w:pStyle w:val="ConsPlusNormal"/>
        <w:spacing w:before="200"/>
        <w:ind w:firstLine="540"/>
        <w:jc w:val="both"/>
      </w:pPr>
      <w:bookmarkStart w:id="154" w:name="Par3186"/>
      <w:bookmarkEnd w:id="154"/>
      <w:r>
        <w:t>&lt;***&gt; Тыс. дал а/а - тыс. дал абсолютного алкоголя.</w:t>
      </w: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700EEE">
      <w:pPr>
        <w:pStyle w:val="ConsPlusNormal"/>
        <w:jc w:val="right"/>
        <w:outlineLvl w:val="0"/>
      </w:pPr>
      <w:r>
        <w:t>Приложение 8</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center"/>
      </w:pPr>
      <w:r>
        <w:t>(в ред. постановлений МНС от 27.09.2013 N 27,</w:t>
      </w:r>
    </w:p>
    <w:p w:rsidR="00B75200" w:rsidRDefault="00700EEE">
      <w:pPr>
        <w:pStyle w:val="ConsPlusNormal"/>
        <w:jc w:val="center"/>
      </w:pPr>
      <w:r>
        <w:t>от 30.12.2014 N 43, от 10.04.2015 N 8, от 18.01.2016 N 3,</w:t>
      </w:r>
    </w:p>
    <w:p w:rsidR="00B75200" w:rsidRDefault="00700EEE">
      <w:pPr>
        <w:pStyle w:val="ConsPlusNormal"/>
        <w:jc w:val="center"/>
      </w:pPr>
      <w:r>
        <w:t>от 16.04.2019 N 17, от 16.12.2022 N 40)</w:t>
      </w:r>
    </w:p>
    <w:p w:rsidR="00B75200" w:rsidRDefault="00700EEE">
      <w:pPr>
        <w:pStyle w:val="ConsPlusNonformat"/>
        <w:jc w:val="both"/>
      </w:pPr>
      <w:bookmarkStart w:id="155" w:name="Par3201"/>
      <w:bookmarkEnd w:id="155"/>
      <w:r>
        <w:t>УНП &lt;*&gt; _______________                Штамп или отметка инспекции МНС &lt;**&gt;</w:t>
      </w:r>
    </w:p>
    <w:p w:rsidR="00B75200" w:rsidRDefault="00700EEE">
      <w:pPr>
        <w:pStyle w:val="ConsPlusNonformat"/>
        <w:jc w:val="both"/>
      </w:pPr>
      <w:r>
        <w:t>_____________________________________</w:t>
      </w:r>
    </w:p>
    <w:p w:rsidR="00B75200" w:rsidRDefault="00700EEE">
      <w:pPr>
        <w:pStyle w:val="ConsPlusNonformat"/>
        <w:jc w:val="both"/>
      </w:pPr>
      <w:r>
        <w:t xml:space="preserve"> (наименование организации, инициалы,                Получено</w:t>
      </w:r>
    </w:p>
    <w:p w:rsidR="00B75200" w:rsidRDefault="00700EEE">
      <w:pPr>
        <w:pStyle w:val="ConsPlusNonformat"/>
        <w:jc w:val="both"/>
      </w:pPr>
      <w:r>
        <w:t xml:space="preserve">       фамилия индивидуального          ┌───────────┬──────────┬──────────┐</w:t>
      </w:r>
    </w:p>
    <w:p w:rsidR="00B75200" w:rsidRDefault="00700EEE">
      <w:pPr>
        <w:pStyle w:val="ConsPlusNonformat"/>
        <w:jc w:val="both"/>
      </w:pPr>
      <w:r>
        <w:t xml:space="preserve">           предпринимателя)             │           │          │          │</w:t>
      </w:r>
    </w:p>
    <w:p w:rsidR="00B75200" w:rsidRDefault="00700EEE">
      <w:pPr>
        <w:pStyle w:val="ConsPlusNonformat"/>
        <w:jc w:val="both"/>
      </w:pPr>
      <w:r>
        <w:t xml:space="preserve">                                        └───────────┴──────────┴──────────┘</w:t>
      </w:r>
    </w:p>
    <w:p w:rsidR="00B75200" w:rsidRDefault="00700EEE">
      <w:pPr>
        <w:pStyle w:val="ConsPlusNonformat"/>
        <w:jc w:val="both"/>
      </w:pPr>
      <w:r>
        <w:t>_____________________________________       число      месяц       год</w:t>
      </w:r>
    </w:p>
    <w:p w:rsidR="00B75200" w:rsidRDefault="00700EEE">
      <w:pPr>
        <w:pStyle w:val="ConsPlusNonformat"/>
        <w:jc w:val="both"/>
      </w:pPr>
      <w:r>
        <w:t xml:space="preserve"> (адрес места нахождения организации,           ___________________</w:t>
      </w:r>
    </w:p>
    <w:p w:rsidR="00B75200" w:rsidRDefault="00700EEE">
      <w:pPr>
        <w:pStyle w:val="ConsPlusNonformat"/>
        <w:jc w:val="both"/>
      </w:pPr>
      <w:r>
        <w:t xml:space="preserve">                места                                (подпись)</w:t>
      </w:r>
    </w:p>
    <w:p w:rsidR="00B75200" w:rsidRDefault="00700EEE">
      <w:pPr>
        <w:pStyle w:val="ConsPlusNonformat"/>
        <w:jc w:val="both"/>
      </w:pPr>
      <w:r>
        <w:t xml:space="preserve">      жительства индивидуального</w:t>
      </w:r>
    </w:p>
    <w:p w:rsidR="00B75200" w:rsidRDefault="00700EEE">
      <w:pPr>
        <w:pStyle w:val="ConsPlusNonformat"/>
        <w:jc w:val="both"/>
      </w:pPr>
      <w:r>
        <w:t xml:space="preserve">           предпринимателя)</w:t>
      </w:r>
    </w:p>
    <w:p w:rsidR="00B75200" w:rsidRDefault="00700EEE">
      <w:pPr>
        <w:pStyle w:val="ConsPlusNonformat"/>
        <w:jc w:val="both"/>
      </w:pPr>
      <w:r>
        <w:t>______________________________________    Признак внесения изменения и</w:t>
      </w:r>
    </w:p>
    <w:p w:rsidR="00B75200" w:rsidRDefault="00700EEE">
      <w:pPr>
        <w:pStyle w:val="ConsPlusNonformat"/>
        <w:jc w:val="both"/>
      </w:pPr>
      <w:r>
        <w:t xml:space="preserve">  (инициалы, фамилия ответственного       (или) дополнения в декларацию</w:t>
      </w:r>
    </w:p>
    <w:p w:rsidR="00B75200" w:rsidRDefault="00700EEE">
      <w:pPr>
        <w:pStyle w:val="ConsPlusNonformat"/>
        <w:jc w:val="both"/>
      </w:pPr>
      <w:r>
        <w:t xml:space="preserve">             лица, тел.)                         ┌─────────────┐</w:t>
      </w:r>
    </w:p>
    <w:p w:rsidR="00B75200" w:rsidRDefault="00700EEE">
      <w:pPr>
        <w:pStyle w:val="ConsPlusNonformat"/>
        <w:jc w:val="both"/>
      </w:pPr>
      <w:r>
        <w:t xml:space="preserve">                                                 │             │</w:t>
      </w:r>
    </w:p>
    <w:p w:rsidR="00B75200" w:rsidRDefault="00700EEE">
      <w:pPr>
        <w:pStyle w:val="ConsPlusNonformat"/>
        <w:jc w:val="both"/>
      </w:pPr>
      <w:r>
        <w:t xml:space="preserve">                                                 └─────────────┘</w:t>
      </w:r>
    </w:p>
    <w:p w:rsidR="00B75200" w:rsidRDefault="00700EEE">
      <w:pPr>
        <w:pStyle w:val="ConsPlusNonformat"/>
        <w:jc w:val="both"/>
      </w:pPr>
      <w:r>
        <w:t xml:space="preserve">                                                  (пометить х)</w:t>
      </w:r>
    </w:p>
    <w:p w:rsidR="00B75200" w:rsidRDefault="00B75200">
      <w:pPr>
        <w:pStyle w:val="ConsPlusNonformat"/>
        <w:jc w:val="both"/>
      </w:pPr>
    </w:p>
    <w:p w:rsidR="00B75200" w:rsidRDefault="00700EEE">
      <w:pPr>
        <w:pStyle w:val="ConsPlusNonformat"/>
        <w:jc w:val="both"/>
      </w:pPr>
      <w:r>
        <w:t xml:space="preserve">                                ДЕКЛАРАЦИЯ</w:t>
      </w:r>
    </w:p>
    <w:p w:rsidR="00B75200" w:rsidRDefault="00700EEE">
      <w:pPr>
        <w:pStyle w:val="ConsPlusNonformat"/>
        <w:jc w:val="both"/>
      </w:pPr>
      <w:r>
        <w:t xml:space="preserve">          об объемах оборота непищевой спиртосодержащей продукции</w:t>
      </w:r>
    </w:p>
    <w:p w:rsidR="00B75200" w:rsidRDefault="00700EEE">
      <w:pPr>
        <w:pStyle w:val="ConsPlusNonformat"/>
        <w:jc w:val="both"/>
      </w:pPr>
      <w:r>
        <w:t xml:space="preserve">                         за ____________ 20__ года</w:t>
      </w:r>
    </w:p>
    <w:p w:rsidR="00B75200" w:rsidRDefault="00700EEE">
      <w:pPr>
        <w:pStyle w:val="ConsPlusNonformat"/>
        <w:jc w:val="both"/>
      </w:pPr>
      <w:r>
        <w:t xml:space="preserve">                             (квартал)</w:t>
      </w:r>
    </w:p>
    <w:p w:rsidR="00B75200" w:rsidRDefault="00B75200">
      <w:pPr>
        <w:pStyle w:val="ConsPlusNonformat"/>
        <w:jc w:val="both"/>
      </w:pPr>
    </w:p>
    <w:p w:rsidR="00B75200" w:rsidRDefault="00700EEE">
      <w:pPr>
        <w:pStyle w:val="ConsPlusNonformat"/>
        <w:jc w:val="both"/>
      </w:pPr>
      <w:bookmarkStart w:id="156" w:name="Par3224"/>
      <w:bookmarkEnd w:id="156"/>
      <w:r>
        <w:t>Номер лицензии ____________________________________________________________</w:t>
      </w:r>
    </w:p>
    <w:p w:rsidR="00B75200" w:rsidRDefault="00700EEE">
      <w:pPr>
        <w:pStyle w:val="ConsPlusNonformat"/>
        <w:jc w:val="both"/>
      </w:pPr>
      <w:bookmarkStart w:id="157" w:name="Par3225"/>
      <w:bookmarkEnd w:id="157"/>
      <w:r>
        <w:t>Дата решения о предоставлении лицензии _________________</w:t>
      </w:r>
    </w:p>
    <w:p w:rsidR="00B75200" w:rsidRDefault="00700EEE">
      <w:pPr>
        <w:pStyle w:val="ConsPlusNonformat"/>
        <w:jc w:val="both"/>
      </w:pPr>
      <w:bookmarkStart w:id="158" w:name="Par3226"/>
      <w:bookmarkEnd w:id="158"/>
      <w:r>
        <w:t>Вид деятельности по лицензии ______________________________________________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rmal"/>
      </w:pPr>
    </w:p>
    <w:p w:rsidR="00B75200" w:rsidRDefault="00700EEE">
      <w:pPr>
        <w:pStyle w:val="ConsPlusNormal"/>
        <w:jc w:val="center"/>
        <w:outlineLvl w:val="1"/>
      </w:pPr>
      <w:bookmarkStart w:id="159" w:name="Par3229"/>
      <w:bookmarkEnd w:id="159"/>
      <w:r>
        <w:t>I. Объемы импорта и (или) оптовой торговли непищевой спиртосодержащей продукцией</w:t>
      </w:r>
    </w:p>
    <w:p w:rsidR="00B75200" w:rsidRDefault="00B75200">
      <w:pPr>
        <w:pStyle w:val="ConsPlusNormal"/>
      </w:pPr>
    </w:p>
    <w:p w:rsidR="00B75200" w:rsidRDefault="00B75200">
      <w:pPr>
        <w:pStyle w:val="ConsPlusNormal"/>
        <w:sectPr w:rsidR="00B75200">
          <w:pgSz w:w="11906" w:h="16838"/>
          <w:pgMar w:top="1440" w:right="566" w:bottom="1440" w:left="1133" w:header="0" w:footer="0" w:gutter="0"/>
          <w:cols w:space="720"/>
          <w:noEndnote/>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15"/>
        <w:gridCol w:w="2775"/>
        <w:gridCol w:w="945"/>
        <w:gridCol w:w="975"/>
        <w:gridCol w:w="810"/>
        <w:gridCol w:w="900"/>
        <w:gridCol w:w="795"/>
        <w:gridCol w:w="915"/>
        <w:gridCol w:w="1125"/>
        <w:gridCol w:w="1275"/>
        <w:gridCol w:w="735"/>
        <w:gridCol w:w="975"/>
        <w:gridCol w:w="900"/>
        <w:gridCol w:w="1095"/>
        <w:gridCol w:w="765"/>
        <w:gridCol w:w="945"/>
      </w:tblGrid>
      <w:tr w:rsidR="00B75200">
        <w:tc>
          <w:tcPr>
            <w:tcW w:w="9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N</w:t>
            </w:r>
            <w:r>
              <w:br/>
              <w:t>п/п</w:t>
            </w:r>
          </w:p>
        </w:tc>
        <w:tc>
          <w:tcPr>
            <w:tcW w:w="277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Показатель</w:t>
            </w:r>
          </w:p>
        </w:tc>
        <w:tc>
          <w:tcPr>
            <w:tcW w:w="11445" w:type="dxa"/>
            <w:gridSpan w:val="1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 видам непищевой спиртосодержащей продукции (кодам)</w:t>
            </w:r>
          </w:p>
        </w:tc>
        <w:tc>
          <w:tcPr>
            <w:tcW w:w="1710" w:type="dxa"/>
            <w:gridSpan w:val="2"/>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Итого</w:t>
            </w: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7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2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дезинфи-</w:t>
            </w:r>
            <w:r>
              <w:br/>
              <w:t>цирующие средства</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антисеп-</w:t>
            </w:r>
            <w:r>
              <w:br/>
              <w:t>тические лекарст-</w:t>
            </w:r>
            <w:r>
              <w:br/>
              <w:t>венные средства</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антисеп-</w:t>
            </w:r>
            <w:r>
              <w:br/>
              <w:t>тические ветери-</w:t>
            </w:r>
            <w:r>
              <w:br/>
              <w:t>нарные средства</w:t>
            </w:r>
          </w:p>
        </w:tc>
        <w:tc>
          <w:tcPr>
            <w:tcW w:w="240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парфюмерно-космети-</w:t>
            </w:r>
            <w:r>
              <w:br/>
              <w:t>ческая продукция</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товары бытовой химии</w:t>
            </w:r>
          </w:p>
        </w:tc>
        <w:tc>
          <w:tcPr>
            <w:tcW w:w="199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другие виды непищевых продуктов</w:t>
            </w:r>
          </w:p>
        </w:tc>
        <w:tc>
          <w:tcPr>
            <w:tcW w:w="1710" w:type="dxa"/>
            <w:gridSpan w:val="2"/>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7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2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3010</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3020</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3030</w:t>
            </w:r>
          </w:p>
        </w:tc>
        <w:tc>
          <w:tcPr>
            <w:tcW w:w="240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3040</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3050</w:t>
            </w:r>
          </w:p>
        </w:tc>
        <w:tc>
          <w:tcPr>
            <w:tcW w:w="199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3060</w:t>
            </w: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3000</w:t>
            </w: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7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кг</w:t>
            </w:r>
          </w:p>
        </w:tc>
        <w:tc>
          <w:tcPr>
            <w:tcW w:w="8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кг</w:t>
            </w:r>
          </w:p>
        </w:tc>
        <w:tc>
          <w:tcPr>
            <w:tcW w:w="7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кг</w:t>
            </w:r>
          </w:p>
        </w:tc>
        <w:tc>
          <w:tcPr>
            <w:tcW w:w="11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12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кг</w:t>
            </w:r>
          </w:p>
        </w:tc>
        <w:tc>
          <w:tcPr>
            <w:tcW w:w="7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кг</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10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кг</w:t>
            </w:r>
          </w:p>
        </w:tc>
        <w:tc>
          <w:tcPr>
            <w:tcW w:w="7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кг</w:t>
            </w: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27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9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9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8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7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8</w:t>
            </w:r>
          </w:p>
        </w:tc>
        <w:tc>
          <w:tcPr>
            <w:tcW w:w="11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9</w:t>
            </w:r>
          </w:p>
        </w:tc>
        <w:tc>
          <w:tcPr>
            <w:tcW w:w="12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w:t>
            </w:r>
          </w:p>
        </w:tc>
        <w:tc>
          <w:tcPr>
            <w:tcW w:w="7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w:t>
            </w:r>
          </w:p>
        </w:tc>
        <w:tc>
          <w:tcPr>
            <w:tcW w:w="9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12</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13</w:t>
            </w:r>
          </w:p>
        </w:tc>
        <w:tc>
          <w:tcPr>
            <w:tcW w:w="10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14</w:t>
            </w:r>
          </w:p>
        </w:tc>
        <w:tc>
          <w:tcPr>
            <w:tcW w:w="7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15</w:t>
            </w:r>
          </w:p>
        </w:tc>
        <w:tc>
          <w:tcPr>
            <w:tcW w:w="9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16</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60" w:name="Par3278"/>
            <w:bookmarkEnd w:id="160"/>
            <w:r>
              <w:t>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начало года</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61" w:name="Par3294"/>
            <w:bookmarkEnd w:id="161"/>
            <w:r>
              <w:t>2</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Поступление - всего</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62" w:name="Par3310"/>
            <w:bookmarkEnd w:id="162"/>
            <w:r>
              <w:br/>
              <w:t>2.1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приобретено в Республике Беларусь</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2.1.1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 производителей</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2.1.2</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 импортеров</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2.1.3</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 организаций оптовой торговли</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63" w:name="Par3374"/>
            <w:bookmarkEnd w:id="163"/>
            <w:r>
              <w:t>2.2</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импортировано - всего</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2.2.1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 из стран Евразийского экономического союза</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64" w:name="Par3406"/>
            <w:bookmarkEnd w:id="164"/>
            <w:r>
              <w:t>2.3</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поступление</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65" w:name="Par3422"/>
            <w:bookmarkEnd w:id="165"/>
            <w:r>
              <w:t>3</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Расход - всего</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66" w:name="Par3438"/>
            <w:bookmarkEnd w:id="166"/>
            <w:r>
              <w:br/>
              <w:t>3.1</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использовано на собственные нужды</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lastRenderedPageBreak/>
              <w:t>3.2</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использования на собственные нужды</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3.3</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оптовой и (или) розничной торговли</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67" w:name="Par3486"/>
            <w:bookmarkEnd w:id="167"/>
            <w:r>
              <w:t>3.4</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в собственные торговые объекты</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68" w:name="Par3502"/>
            <w:bookmarkEnd w:id="168"/>
            <w:r>
              <w:t>3.5</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на экспорт</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69" w:name="Par3518"/>
            <w:bookmarkEnd w:id="169"/>
            <w:r>
              <w:t>3.6</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использование (выбытие)</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bookmarkStart w:id="170" w:name="Par3534"/>
            <w:bookmarkEnd w:id="170"/>
            <w:r>
              <w:t>4</w:t>
            </w:r>
          </w:p>
        </w:tc>
        <w:tc>
          <w:tcPr>
            <w:tcW w:w="277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конец отчетного квартала (года)</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bookmarkStart w:id="171" w:name="Par3551"/>
      <w:bookmarkEnd w:id="171"/>
      <w:r>
        <w:t>II. Поступление непищевой спиртосодержащей продукции</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95"/>
        <w:gridCol w:w="2340"/>
        <w:gridCol w:w="2625"/>
        <w:gridCol w:w="3420"/>
        <w:gridCol w:w="1575"/>
        <w:gridCol w:w="1680"/>
      </w:tblGrid>
      <w:tr w:rsidR="00B75200">
        <w:tc>
          <w:tcPr>
            <w:tcW w:w="79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496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Поставщик</w:t>
            </w:r>
          </w:p>
        </w:tc>
        <w:tc>
          <w:tcPr>
            <w:tcW w:w="342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вида непищевой спиртосодержащей продукции</w:t>
            </w:r>
          </w:p>
        </w:tc>
        <w:tc>
          <w:tcPr>
            <w:tcW w:w="325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w:t>
            </w:r>
          </w:p>
        </w:tc>
      </w:tr>
      <w:tr w:rsidR="00B75200">
        <w:tc>
          <w:tcPr>
            <w:tcW w:w="79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w:t>
            </w:r>
            <w:r>
              <w:br/>
              <w:t>кационный номер</w:t>
            </w:r>
          </w:p>
        </w:tc>
        <w:tc>
          <w:tcPr>
            <w:tcW w:w="26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w:t>
            </w:r>
          </w:p>
        </w:tc>
        <w:tc>
          <w:tcPr>
            <w:tcW w:w="342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5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16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кг</w:t>
            </w:r>
          </w:p>
        </w:tc>
      </w:tr>
      <w:tr w:rsidR="00B75200">
        <w:tc>
          <w:tcPr>
            <w:tcW w:w="7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23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6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34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5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16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r>
      <w:tr w:rsidR="00B75200">
        <w:tc>
          <w:tcPr>
            <w:tcW w:w="795" w:type="dxa"/>
            <w:tcBorders>
              <w:top w:val="single" w:sz="4" w:space="0" w:color="auto"/>
              <w:left w:val="single" w:sz="4" w:space="0" w:color="auto"/>
              <w:right w:val="single" w:sz="4" w:space="0" w:color="auto"/>
            </w:tcBorders>
          </w:tcPr>
          <w:p w:rsidR="00B75200" w:rsidRDefault="00B75200">
            <w:pPr>
              <w:pStyle w:val="ConsPlusNormal"/>
            </w:pPr>
          </w:p>
        </w:tc>
        <w:tc>
          <w:tcPr>
            <w:tcW w:w="2340" w:type="dxa"/>
            <w:tcBorders>
              <w:top w:val="single" w:sz="4" w:space="0" w:color="auto"/>
              <w:left w:val="single" w:sz="4" w:space="0" w:color="auto"/>
              <w:right w:val="single" w:sz="4" w:space="0" w:color="auto"/>
            </w:tcBorders>
          </w:tcPr>
          <w:p w:rsidR="00B75200" w:rsidRDefault="00B75200">
            <w:pPr>
              <w:pStyle w:val="ConsPlusNormal"/>
            </w:pPr>
          </w:p>
        </w:tc>
        <w:tc>
          <w:tcPr>
            <w:tcW w:w="2625" w:type="dxa"/>
            <w:tcBorders>
              <w:top w:val="single" w:sz="4" w:space="0" w:color="auto"/>
              <w:left w:val="single" w:sz="4" w:space="0" w:color="auto"/>
              <w:right w:val="single" w:sz="4" w:space="0" w:color="auto"/>
            </w:tcBorders>
          </w:tcPr>
          <w:p w:rsidR="00B75200" w:rsidRDefault="00B75200">
            <w:pPr>
              <w:pStyle w:val="ConsPlusNormal"/>
            </w:pPr>
          </w:p>
        </w:tc>
        <w:tc>
          <w:tcPr>
            <w:tcW w:w="3420" w:type="dxa"/>
            <w:tcBorders>
              <w:top w:val="single" w:sz="4" w:space="0" w:color="auto"/>
              <w:left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12435" w:type="dxa"/>
            <w:gridSpan w:val="6"/>
          </w:tcPr>
          <w:p w:rsidR="00B75200" w:rsidRDefault="00B75200">
            <w:pPr>
              <w:pStyle w:val="ConsPlusNormal"/>
            </w:pPr>
          </w:p>
        </w:tc>
      </w:tr>
      <w:tr w:rsidR="00B75200">
        <w:tc>
          <w:tcPr>
            <w:tcW w:w="795" w:type="dxa"/>
            <w:tcBorders>
              <w:left w:val="single" w:sz="4" w:space="0" w:color="auto"/>
              <w:bottom w:val="single" w:sz="4" w:space="0" w:color="auto"/>
              <w:right w:val="single" w:sz="4" w:space="0" w:color="auto"/>
            </w:tcBorders>
          </w:tcPr>
          <w:p w:rsidR="00B75200" w:rsidRDefault="00B75200">
            <w:pPr>
              <w:pStyle w:val="ConsPlusNormal"/>
            </w:pPr>
          </w:p>
        </w:tc>
        <w:tc>
          <w:tcPr>
            <w:tcW w:w="2340" w:type="dxa"/>
            <w:tcBorders>
              <w:left w:val="single" w:sz="4" w:space="0" w:color="auto"/>
              <w:bottom w:val="single" w:sz="4" w:space="0" w:color="auto"/>
              <w:right w:val="single" w:sz="4" w:space="0" w:color="auto"/>
            </w:tcBorders>
          </w:tcPr>
          <w:p w:rsidR="00B75200" w:rsidRDefault="00B75200">
            <w:pPr>
              <w:pStyle w:val="ConsPlusNormal"/>
            </w:pPr>
          </w:p>
        </w:tc>
        <w:tc>
          <w:tcPr>
            <w:tcW w:w="2625" w:type="dxa"/>
            <w:tcBorders>
              <w:left w:val="single" w:sz="4" w:space="0" w:color="auto"/>
              <w:bottom w:val="single" w:sz="4" w:space="0" w:color="auto"/>
              <w:right w:val="single" w:sz="4" w:space="0" w:color="auto"/>
            </w:tcBorders>
          </w:tcPr>
          <w:p w:rsidR="00B75200" w:rsidRDefault="00B75200">
            <w:pPr>
              <w:pStyle w:val="ConsPlusNormal"/>
            </w:pPr>
          </w:p>
        </w:tc>
        <w:tc>
          <w:tcPr>
            <w:tcW w:w="3420" w:type="dxa"/>
            <w:tcBorders>
              <w:left w:val="single" w:sz="4" w:space="0" w:color="auto"/>
              <w:bottom w:val="single" w:sz="4" w:space="0" w:color="auto"/>
              <w:right w:val="single" w:sz="4" w:space="0" w:color="auto"/>
            </w:tcBorders>
          </w:tcPr>
          <w:p w:rsidR="00B75200" w:rsidRDefault="00B75200">
            <w:pPr>
              <w:pStyle w:val="ConsPlusNormal"/>
            </w:pPr>
          </w:p>
        </w:tc>
        <w:tc>
          <w:tcPr>
            <w:tcW w:w="1575" w:type="dxa"/>
            <w:tcBorders>
              <w:left w:val="single" w:sz="4" w:space="0" w:color="auto"/>
              <w:bottom w:val="single" w:sz="4" w:space="0" w:color="auto"/>
              <w:right w:val="single" w:sz="4" w:space="0" w:color="auto"/>
            </w:tcBorders>
          </w:tcPr>
          <w:p w:rsidR="00B75200" w:rsidRDefault="00B75200">
            <w:pPr>
              <w:pStyle w:val="ConsPlusNormal"/>
            </w:pPr>
          </w:p>
        </w:tc>
        <w:tc>
          <w:tcPr>
            <w:tcW w:w="1680" w:type="dxa"/>
            <w:tcBorders>
              <w:left w:val="single" w:sz="4" w:space="0" w:color="auto"/>
              <w:bottom w:val="single" w:sz="4" w:space="0" w:color="auto"/>
              <w:right w:val="single" w:sz="4" w:space="0" w:color="auto"/>
            </w:tcBorders>
          </w:tcPr>
          <w:p w:rsidR="00B75200" w:rsidRDefault="00B75200">
            <w:pPr>
              <w:pStyle w:val="ConsPlusNormal"/>
            </w:pPr>
          </w:p>
        </w:tc>
      </w:tr>
      <w:tr w:rsidR="00B75200">
        <w:tc>
          <w:tcPr>
            <w:tcW w:w="5760" w:type="dxa"/>
            <w:gridSpan w:val="3"/>
            <w:tcBorders>
              <w:top w:val="single" w:sz="4" w:space="0" w:color="auto"/>
              <w:left w:val="single" w:sz="4" w:space="0" w:color="auto"/>
              <w:bottom w:val="single" w:sz="4" w:space="0" w:color="auto"/>
              <w:right w:val="single" w:sz="4" w:space="0" w:color="auto"/>
            </w:tcBorders>
          </w:tcPr>
          <w:p w:rsidR="00B75200" w:rsidRDefault="00700EEE">
            <w:pPr>
              <w:pStyle w:val="ConsPlusNormal"/>
              <w:jc w:val="right"/>
            </w:pPr>
            <w:bookmarkStart w:id="172" w:name="Par3580"/>
            <w:bookmarkEnd w:id="172"/>
            <w:r>
              <w:t>ИТОГО</w:t>
            </w:r>
          </w:p>
        </w:tc>
        <w:tc>
          <w:tcPr>
            <w:tcW w:w="34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bookmarkStart w:id="173" w:name="Par3585"/>
      <w:bookmarkEnd w:id="173"/>
      <w:r>
        <w:t>III. Отгрузка непищевой спиртосодержащей продукции (за исключением отгрузки в собственные торговые объекты)</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65"/>
        <w:gridCol w:w="2445"/>
        <w:gridCol w:w="2475"/>
        <w:gridCol w:w="3315"/>
        <w:gridCol w:w="1680"/>
        <w:gridCol w:w="1605"/>
      </w:tblGrid>
      <w:tr w:rsidR="00B75200">
        <w:tc>
          <w:tcPr>
            <w:tcW w:w="76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492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Получатель</w:t>
            </w:r>
          </w:p>
        </w:tc>
        <w:tc>
          <w:tcPr>
            <w:tcW w:w="33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вида непищевой спиртосодержащей продукции</w:t>
            </w:r>
          </w:p>
        </w:tc>
        <w:tc>
          <w:tcPr>
            <w:tcW w:w="328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w:t>
            </w:r>
          </w:p>
        </w:tc>
      </w:tr>
      <w:tr w:rsidR="00B75200">
        <w:tc>
          <w:tcPr>
            <w:tcW w:w="76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w:t>
            </w:r>
            <w:r>
              <w:br/>
              <w:t>кационный номер</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w:t>
            </w:r>
          </w:p>
        </w:tc>
        <w:tc>
          <w:tcPr>
            <w:tcW w:w="33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6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16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кг</w:t>
            </w:r>
          </w:p>
        </w:tc>
      </w:tr>
      <w:tr w:rsidR="00B75200">
        <w:tc>
          <w:tcPr>
            <w:tcW w:w="7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1</w:t>
            </w:r>
          </w:p>
        </w:tc>
        <w:tc>
          <w:tcPr>
            <w:tcW w:w="24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33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6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16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r>
      <w:tr w:rsidR="00B75200">
        <w:tc>
          <w:tcPr>
            <w:tcW w:w="765" w:type="dxa"/>
            <w:tcBorders>
              <w:top w:val="single" w:sz="4" w:space="0" w:color="auto"/>
              <w:left w:val="single" w:sz="4" w:space="0" w:color="auto"/>
              <w:right w:val="single" w:sz="4" w:space="0" w:color="auto"/>
            </w:tcBorders>
          </w:tcPr>
          <w:p w:rsidR="00B75200" w:rsidRDefault="00B75200">
            <w:pPr>
              <w:pStyle w:val="ConsPlusNormal"/>
            </w:pPr>
          </w:p>
        </w:tc>
        <w:tc>
          <w:tcPr>
            <w:tcW w:w="2445" w:type="dxa"/>
            <w:tcBorders>
              <w:top w:val="single" w:sz="4" w:space="0" w:color="auto"/>
              <w:left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right w:val="single" w:sz="4" w:space="0" w:color="auto"/>
            </w:tcBorders>
          </w:tcPr>
          <w:p w:rsidR="00B75200" w:rsidRDefault="00B75200">
            <w:pPr>
              <w:pStyle w:val="ConsPlusNormal"/>
            </w:pPr>
          </w:p>
        </w:tc>
        <w:tc>
          <w:tcPr>
            <w:tcW w:w="3315" w:type="dxa"/>
            <w:tcBorders>
              <w:top w:val="single" w:sz="4" w:space="0" w:color="auto"/>
              <w:left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right w:val="single" w:sz="4" w:space="0" w:color="auto"/>
            </w:tcBorders>
          </w:tcPr>
          <w:p w:rsidR="00B75200" w:rsidRDefault="00B75200">
            <w:pPr>
              <w:pStyle w:val="ConsPlusNormal"/>
            </w:pPr>
          </w:p>
        </w:tc>
        <w:tc>
          <w:tcPr>
            <w:tcW w:w="1605"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12285" w:type="dxa"/>
            <w:gridSpan w:val="6"/>
          </w:tcPr>
          <w:p w:rsidR="00B75200" w:rsidRDefault="00B75200">
            <w:pPr>
              <w:pStyle w:val="ConsPlusNormal"/>
            </w:pPr>
          </w:p>
        </w:tc>
      </w:tr>
      <w:tr w:rsidR="00B75200">
        <w:tc>
          <w:tcPr>
            <w:tcW w:w="765" w:type="dxa"/>
            <w:tcBorders>
              <w:left w:val="single" w:sz="4" w:space="0" w:color="auto"/>
              <w:bottom w:val="single" w:sz="4" w:space="0" w:color="auto"/>
              <w:right w:val="single" w:sz="4" w:space="0" w:color="auto"/>
            </w:tcBorders>
          </w:tcPr>
          <w:p w:rsidR="00B75200" w:rsidRDefault="00B75200">
            <w:pPr>
              <w:pStyle w:val="ConsPlusNormal"/>
            </w:pPr>
          </w:p>
        </w:tc>
        <w:tc>
          <w:tcPr>
            <w:tcW w:w="2445" w:type="dxa"/>
            <w:tcBorders>
              <w:left w:val="single" w:sz="4" w:space="0" w:color="auto"/>
              <w:bottom w:val="single" w:sz="4" w:space="0" w:color="auto"/>
              <w:right w:val="single" w:sz="4" w:space="0" w:color="auto"/>
            </w:tcBorders>
          </w:tcPr>
          <w:p w:rsidR="00B75200" w:rsidRDefault="00B75200">
            <w:pPr>
              <w:pStyle w:val="ConsPlusNormal"/>
            </w:pPr>
          </w:p>
        </w:tc>
        <w:tc>
          <w:tcPr>
            <w:tcW w:w="2475" w:type="dxa"/>
            <w:tcBorders>
              <w:left w:val="single" w:sz="4" w:space="0" w:color="auto"/>
              <w:bottom w:val="single" w:sz="4" w:space="0" w:color="auto"/>
              <w:right w:val="single" w:sz="4" w:space="0" w:color="auto"/>
            </w:tcBorders>
          </w:tcPr>
          <w:p w:rsidR="00B75200" w:rsidRDefault="00B75200">
            <w:pPr>
              <w:pStyle w:val="ConsPlusNormal"/>
            </w:pPr>
          </w:p>
        </w:tc>
        <w:tc>
          <w:tcPr>
            <w:tcW w:w="3315" w:type="dxa"/>
            <w:tcBorders>
              <w:left w:val="single" w:sz="4" w:space="0" w:color="auto"/>
              <w:bottom w:val="single" w:sz="4" w:space="0" w:color="auto"/>
              <w:right w:val="single" w:sz="4" w:space="0" w:color="auto"/>
            </w:tcBorders>
          </w:tcPr>
          <w:p w:rsidR="00B75200" w:rsidRDefault="00B75200">
            <w:pPr>
              <w:pStyle w:val="ConsPlusNormal"/>
            </w:pPr>
          </w:p>
        </w:tc>
        <w:tc>
          <w:tcPr>
            <w:tcW w:w="1680" w:type="dxa"/>
            <w:tcBorders>
              <w:left w:val="single" w:sz="4" w:space="0" w:color="auto"/>
              <w:bottom w:val="single" w:sz="4" w:space="0" w:color="auto"/>
              <w:right w:val="single" w:sz="4" w:space="0" w:color="auto"/>
            </w:tcBorders>
          </w:tcPr>
          <w:p w:rsidR="00B75200" w:rsidRDefault="00B75200">
            <w:pPr>
              <w:pStyle w:val="ConsPlusNormal"/>
            </w:pPr>
          </w:p>
        </w:tc>
        <w:tc>
          <w:tcPr>
            <w:tcW w:w="1605" w:type="dxa"/>
            <w:tcBorders>
              <w:left w:val="single" w:sz="4" w:space="0" w:color="auto"/>
              <w:bottom w:val="single" w:sz="4" w:space="0" w:color="auto"/>
              <w:right w:val="single" w:sz="4" w:space="0" w:color="auto"/>
            </w:tcBorders>
          </w:tcPr>
          <w:p w:rsidR="00B75200" w:rsidRDefault="00B75200">
            <w:pPr>
              <w:pStyle w:val="ConsPlusNormal"/>
            </w:pPr>
          </w:p>
        </w:tc>
      </w:tr>
      <w:tr w:rsidR="00B75200">
        <w:tc>
          <w:tcPr>
            <w:tcW w:w="5685" w:type="dxa"/>
            <w:gridSpan w:val="3"/>
            <w:tcBorders>
              <w:top w:val="single" w:sz="4" w:space="0" w:color="auto"/>
              <w:left w:val="single" w:sz="4" w:space="0" w:color="auto"/>
              <w:bottom w:val="single" w:sz="4" w:space="0" w:color="auto"/>
              <w:right w:val="single" w:sz="4" w:space="0" w:color="auto"/>
            </w:tcBorders>
          </w:tcPr>
          <w:p w:rsidR="00B75200" w:rsidRDefault="00700EEE">
            <w:pPr>
              <w:pStyle w:val="ConsPlusNormal"/>
              <w:jc w:val="right"/>
            </w:pPr>
            <w:bookmarkStart w:id="174" w:name="Par3614"/>
            <w:bookmarkEnd w:id="174"/>
            <w:r>
              <w:t>ИТОГО</w:t>
            </w:r>
          </w:p>
        </w:tc>
        <w:tc>
          <w:tcPr>
            <w:tcW w:w="33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sectPr w:rsidR="00B75200">
          <w:pgSz w:w="16838" w:h="11906" w:orient="landscape"/>
          <w:pgMar w:top="1133" w:right="1440" w:bottom="566" w:left="1440" w:header="0" w:footer="0" w:gutter="0"/>
          <w:cols w:space="720"/>
          <w:noEndnote/>
        </w:sectPr>
      </w:pPr>
    </w:p>
    <w:p w:rsidR="00B75200" w:rsidRDefault="00B75200">
      <w:pPr>
        <w:pStyle w:val="ConsPlusNormal"/>
      </w:pPr>
    </w:p>
    <w:p w:rsidR="00B75200" w:rsidRDefault="00700EEE">
      <w:pPr>
        <w:pStyle w:val="ConsPlusNonformat"/>
        <w:jc w:val="both"/>
      </w:pPr>
      <w:r>
        <w:t>Руководитель организации</w:t>
      </w:r>
    </w:p>
    <w:p w:rsidR="00B75200" w:rsidRDefault="00700EEE">
      <w:pPr>
        <w:pStyle w:val="ConsPlusNonformat"/>
        <w:jc w:val="both"/>
      </w:pPr>
      <w:r>
        <w:t>или уполномоченное им лицо</w:t>
      </w:r>
    </w:p>
    <w:p w:rsidR="00B75200" w:rsidRDefault="00700EEE">
      <w:pPr>
        <w:pStyle w:val="ConsPlusNonformat"/>
        <w:jc w:val="both"/>
      </w:pPr>
      <w:r>
        <w:t>(индивидуальный предприниматель) _______________    _______________________</w:t>
      </w:r>
    </w:p>
    <w:p w:rsidR="00B75200" w:rsidRDefault="00700EEE">
      <w:pPr>
        <w:pStyle w:val="ConsPlusNonformat"/>
        <w:jc w:val="both"/>
      </w:pPr>
      <w:r>
        <w:t xml:space="preserve">                                    (подпись)         (инициалы, фамилия)</w:t>
      </w:r>
    </w:p>
    <w:p w:rsidR="00B75200" w:rsidRDefault="00B75200">
      <w:pPr>
        <w:pStyle w:val="ConsPlusNormal"/>
      </w:pPr>
    </w:p>
    <w:p w:rsidR="00B75200" w:rsidRDefault="00700EEE">
      <w:pPr>
        <w:pStyle w:val="ConsPlusNormal"/>
        <w:ind w:firstLine="540"/>
        <w:jc w:val="both"/>
      </w:pPr>
      <w:r>
        <w:t>--------------------------------</w:t>
      </w:r>
    </w:p>
    <w:p w:rsidR="00B75200" w:rsidRDefault="00700EEE">
      <w:pPr>
        <w:pStyle w:val="ConsPlusNormal"/>
        <w:spacing w:before="200"/>
        <w:ind w:firstLine="540"/>
        <w:jc w:val="both"/>
      </w:pPr>
      <w:bookmarkStart w:id="175" w:name="Par3625"/>
      <w:bookmarkEnd w:id="175"/>
      <w:r>
        <w:t>&lt;*&gt; УНП - учетный номер плательщика.</w:t>
      </w:r>
    </w:p>
    <w:p w:rsidR="00B75200" w:rsidRDefault="00700EEE">
      <w:pPr>
        <w:pStyle w:val="ConsPlusNormal"/>
        <w:spacing w:before="200"/>
        <w:ind w:firstLine="540"/>
        <w:jc w:val="both"/>
      </w:pPr>
      <w:bookmarkStart w:id="176" w:name="Par3626"/>
      <w:bookmarkEnd w:id="176"/>
      <w:r>
        <w:t>&lt;**&gt; МНС - Министерство по налогам и сборам.</w:t>
      </w: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700EEE">
      <w:pPr>
        <w:pStyle w:val="ConsPlusNormal"/>
        <w:jc w:val="right"/>
        <w:outlineLvl w:val="0"/>
      </w:pPr>
      <w:r>
        <w:t>Приложение 9</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center"/>
      </w:pPr>
      <w:r>
        <w:t>(в ред. постановлений МНС от 27.09.2013 N 27,</w:t>
      </w:r>
    </w:p>
    <w:p w:rsidR="00B75200" w:rsidRDefault="00700EEE">
      <w:pPr>
        <w:pStyle w:val="ConsPlusNormal"/>
        <w:jc w:val="center"/>
      </w:pPr>
      <w:r>
        <w:t>от 30.12.2014 N 43, от 10.04.2015 N 8, от 18.01.2016 N 3,</w:t>
      </w:r>
    </w:p>
    <w:p w:rsidR="00B75200" w:rsidRDefault="00700EEE">
      <w:pPr>
        <w:pStyle w:val="ConsPlusNormal"/>
        <w:jc w:val="center"/>
      </w:pPr>
      <w:r>
        <w:t>от 16.04.2019 N 17, от 16.12.2022 N 40)</w:t>
      </w:r>
    </w:p>
    <w:p w:rsidR="00B75200" w:rsidRDefault="00700EEE">
      <w:pPr>
        <w:pStyle w:val="ConsPlusNonformat"/>
        <w:jc w:val="both"/>
      </w:pPr>
      <w:bookmarkStart w:id="177" w:name="Par3641"/>
      <w:bookmarkEnd w:id="177"/>
      <w:r>
        <w:t>УНП &lt;*&gt; _______________                Штамп или отметка инспекции МНС &lt;**&gt;</w:t>
      </w:r>
    </w:p>
    <w:p w:rsidR="00B75200" w:rsidRDefault="00700EEE">
      <w:pPr>
        <w:pStyle w:val="ConsPlusNonformat"/>
        <w:jc w:val="both"/>
      </w:pPr>
      <w:r>
        <w:t>_____________________________________</w:t>
      </w:r>
    </w:p>
    <w:p w:rsidR="00B75200" w:rsidRDefault="00700EEE">
      <w:pPr>
        <w:pStyle w:val="ConsPlusNonformat"/>
        <w:jc w:val="both"/>
      </w:pPr>
      <w:r>
        <w:t xml:space="preserve">     (наименование организации)                      Получено</w:t>
      </w:r>
    </w:p>
    <w:p w:rsidR="00B75200" w:rsidRDefault="00700EEE">
      <w:pPr>
        <w:pStyle w:val="ConsPlusNonformat"/>
        <w:jc w:val="both"/>
      </w:pPr>
      <w:r>
        <w:t xml:space="preserve">                                        ┌─────────┬────────────┬──────────┐</w:t>
      </w:r>
    </w:p>
    <w:p w:rsidR="00B75200" w:rsidRDefault="00700EEE">
      <w:pPr>
        <w:pStyle w:val="ConsPlusNonformat"/>
        <w:jc w:val="both"/>
      </w:pPr>
      <w:r>
        <w:t>_____________________________________   │         │            │          │</w:t>
      </w:r>
    </w:p>
    <w:p w:rsidR="00B75200" w:rsidRDefault="00700EEE">
      <w:pPr>
        <w:pStyle w:val="ConsPlusNonformat"/>
        <w:jc w:val="both"/>
      </w:pPr>
      <w:r>
        <w:t>(адрес места нахождения организации)    └─────────┴────────────┴──────────┘</w:t>
      </w:r>
    </w:p>
    <w:p w:rsidR="00B75200" w:rsidRDefault="00700EEE">
      <w:pPr>
        <w:pStyle w:val="ConsPlusNonformat"/>
        <w:jc w:val="both"/>
      </w:pPr>
      <w:r>
        <w:t xml:space="preserve">                                           число      месяц        год</w:t>
      </w:r>
    </w:p>
    <w:p w:rsidR="00B75200" w:rsidRDefault="00700EEE">
      <w:pPr>
        <w:pStyle w:val="ConsPlusNonformat"/>
        <w:jc w:val="both"/>
      </w:pPr>
      <w:r>
        <w:t>_____________________________________           ___________________</w:t>
      </w:r>
    </w:p>
    <w:p w:rsidR="00B75200" w:rsidRDefault="00700EEE">
      <w:pPr>
        <w:pStyle w:val="ConsPlusNonformat"/>
        <w:jc w:val="both"/>
      </w:pPr>
      <w:r>
        <w:t xml:space="preserve">  (инициалы, фамилия ответственного                  (подпись)</w:t>
      </w:r>
    </w:p>
    <w:p w:rsidR="00B75200" w:rsidRDefault="00700EEE">
      <w:pPr>
        <w:pStyle w:val="ConsPlusNonformat"/>
        <w:jc w:val="both"/>
      </w:pPr>
      <w:r>
        <w:t xml:space="preserve">             лица, тел.)</w:t>
      </w:r>
    </w:p>
    <w:p w:rsidR="00B75200" w:rsidRDefault="00700EEE">
      <w:pPr>
        <w:pStyle w:val="ConsPlusNonformat"/>
        <w:jc w:val="both"/>
      </w:pPr>
      <w:r>
        <w:t xml:space="preserve">                                       Признак внесения изменения и (или)</w:t>
      </w:r>
    </w:p>
    <w:p w:rsidR="00B75200" w:rsidRDefault="00700EEE">
      <w:pPr>
        <w:pStyle w:val="ConsPlusNonformat"/>
        <w:jc w:val="both"/>
      </w:pPr>
      <w:r>
        <w:t xml:space="preserve">                                             дополнения в декларацию</w:t>
      </w:r>
    </w:p>
    <w:p w:rsidR="00B75200" w:rsidRDefault="00700EEE">
      <w:pPr>
        <w:pStyle w:val="ConsPlusNonformat"/>
        <w:jc w:val="both"/>
      </w:pPr>
      <w:r>
        <w:t xml:space="preserve">                                                  ┌────────────┐</w:t>
      </w:r>
    </w:p>
    <w:p w:rsidR="00B75200" w:rsidRDefault="00700EEE">
      <w:pPr>
        <w:pStyle w:val="ConsPlusNonformat"/>
        <w:jc w:val="both"/>
      </w:pPr>
      <w:r>
        <w:t xml:space="preserve">                                                  │            │</w:t>
      </w:r>
    </w:p>
    <w:p w:rsidR="00B75200" w:rsidRDefault="00700EEE">
      <w:pPr>
        <w:pStyle w:val="ConsPlusNonformat"/>
        <w:jc w:val="both"/>
      </w:pPr>
      <w:r>
        <w:t xml:space="preserve">                                                  └────────────┘</w:t>
      </w:r>
    </w:p>
    <w:p w:rsidR="00B75200" w:rsidRDefault="00700EEE">
      <w:pPr>
        <w:pStyle w:val="ConsPlusNonformat"/>
        <w:jc w:val="both"/>
      </w:pPr>
      <w:r>
        <w:t xml:space="preserve">                                                   (пометить х)</w:t>
      </w:r>
    </w:p>
    <w:p w:rsidR="00B75200" w:rsidRDefault="00B75200">
      <w:pPr>
        <w:pStyle w:val="ConsPlusNonformat"/>
        <w:jc w:val="both"/>
      </w:pPr>
    </w:p>
    <w:p w:rsidR="00B75200" w:rsidRDefault="00700EEE">
      <w:pPr>
        <w:pStyle w:val="ConsPlusNonformat"/>
        <w:jc w:val="both"/>
      </w:pPr>
      <w:r>
        <w:t xml:space="preserve">                                ДЕКЛАРАЦИЯ</w:t>
      </w:r>
    </w:p>
    <w:p w:rsidR="00B75200" w:rsidRDefault="00700EEE">
      <w:pPr>
        <w:pStyle w:val="ConsPlusNonformat"/>
        <w:jc w:val="both"/>
      </w:pPr>
      <w:r>
        <w:t xml:space="preserve">                 об объемах производства табачных изделий</w:t>
      </w:r>
    </w:p>
    <w:p w:rsidR="00B75200" w:rsidRDefault="00700EEE">
      <w:pPr>
        <w:pStyle w:val="ConsPlusNonformat"/>
        <w:jc w:val="both"/>
      </w:pPr>
      <w:r>
        <w:t xml:space="preserve">                         за ____________ 20__ года</w:t>
      </w:r>
    </w:p>
    <w:p w:rsidR="00B75200" w:rsidRDefault="00700EEE">
      <w:pPr>
        <w:pStyle w:val="ConsPlusNonformat"/>
        <w:jc w:val="both"/>
      </w:pPr>
      <w:r>
        <w:t xml:space="preserve">                             (квартал)</w:t>
      </w:r>
    </w:p>
    <w:p w:rsidR="00B75200" w:rsidRDefault="00B75200">
      <w:pPr>
        <w:pStyle w:val="ConsPlusNonformat"/>
        <w:jc w:val="both"/>
      </w:pPr>
    </w:p>
    <w:p w:rsidR="00B75200" w:rsidRDefault="00700EEE">
      <w:pPr>
        <w:pStyle w:val="ConsPlusNonformat"/>
        <w:jc w:val="both"/>
      </w:pPr>
      <w:r>
        <w:t>Номер лицензии ____________________________________________________________</w:t>
      </w:r>
    </w:p>
    <w:p w:rsidR="00B75200" w:rsidRDefault="00700EEE">
      <w:pPr>
        <w:pStyle w:val="ConsPlusNonformat"/>
        <w:jc w:val="both"/>
      </w:pPr>
      <w:r>
        <w:t>Дата решения о предоставлении лицензии _________________</w:t>
      </w:r>
    </w:p>
    <w:p w:rsidR="00B75200" w:rsidRDefault="00700EEE">
      <w:pPr>
        <w:pStyle w:val="ConsPlusNonformat"/>
        <w:jc w:val="both"/>
      </w:pPr>
      <w:r>
        <w:t>Вид деятельности по лицензии ______________________________________________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rmal"/>
      </w:pPr>
    </w:p>
    <w:p w:rsidR="00B75200" w:rsidRDefault="00700EEE">
      <w:pPr>
        <w:pStyle w:val="ConsPlusNormal"/>
        <w:jc w:val="center"/>
        <w:outlineLvl w:val="1"/>
      </w:pPr>
      <w:r>
        <w:t>I. Производство табачных изделий</w:t>
      </w:r>
    </w:p>
    <w:p w:rsidR="00B75200" w:rsidRDefault="00B75200">
      <w:pPr>
        <w:pStyle w:val="ConsPlusNormal"/>
      </w:pPr>
    </w:p>
    <w:p w:rsidR="00B75200" w:rsidRDefault="00700EEE">
      <w:pPr>
        <w:pStyle w:val="ConsPlusNormal"/>
        <w:jc w:val="right"/>
      </w:pPr>
      <w:r>
        <w:t>(млн. штук/тонн (не менее трех знаков после запятой)</w:t>
      </w:r>
    </w:p>
    <w:p w:rsidR="00B75200" w:rsidRDefault="00B75200">
      <w:pPr>
        <w:pStyle w:val="ConsPlusNormal"/>
        <w:jc w:val="right"/>
        <w:sectPr w:rsidR="00B75200">
          <w:pgSz w:w="11906" w:h="16838"/>
          <w:pgMar w:top="1440" w:right="566" w:bottom="1440" w:left="1133" w:header="0" w:footer="0" w:gutter="0"/>
          <w:cols w:space="720"/>
          <w:noEndnote/>
        </w:sectPr>
      </w:pP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60"/>
        <w:gridCol w:w="2655"/>
        <w:gridCol w:w="1020"/>
        <w:gridCol w:w="1275"/>
        <w:gridCol w:w="1635"/>
        <w:gridCol w:w="1065"/>
        <w:gridCol w:w="1410"/>
        <w:gridCol w:w="1200"/>
        <w:gridCol w:w="1155"/>
        <w:gridCol w:w="1635"/>
        <w:gridCol w:w="990"/>
        <w:gridCol w:w="900"/>
        <w:gridCol w:w="1020"/>
        <w:gridCol w:w="900"/>
      </w:tblGrid>
      <w:tr w:rsidR="00B75200">
        <w:tc>
          <w:tcPr>
            <w:tcW w:w="6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265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Показатель</w:t>
            </w:r>
          </w:p>
        </w:tc>
        <w:tc>
          <w:tcPr>
            <w:tcW w:w="12285" w:type="dxa"/>
            <w:gridSpan w:val="10"/>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 видам табачных изделий (кодам)</w:t>
            </w:r>
          </w:p>
        </w:tc>
        <w:tc>
          <w:tcPr>
            <w:tcW w:w="192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Итого</w:t>
            </w: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6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02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5020</w:t>
            </w:r>
          </w:p>
        </w:tc>
        <w:tc>
          <w:tcPr>
            <w:tcW w:w="29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 том числе</w:t>
            </w:r>
          </w:p>
        </w:tc>
        <w:tc>
          <w:tcPr>
            <w:tcW w:w="106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5010</w:t>
            </w:r>
          </w:p>
        </w:tc>
        <w:tc>
          <w:tcPr>
            <w:tcW w:w="141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5030</w:t>
            </w:r>
          </w:p>
        </w:tc>
        <w:tc>
          <w:tcPr>
            <w:tcW w:w="120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5040</w:t>
            </w:r>
          </w:p>
        </w:tc>
        <w:tc>
          <w:tcPr>
            <w:tcW w:w="115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5050</w:t>
            </w:r>
          </w:p>
        </w:tc>
        <w:tc>
          <w:tcPr>
            <w:tcW w:w="163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5060</w:t>
            </w:r>
          </w:p>
        </w:tc>
        <w:tc>
          <w:tcPr>
            <w:tcW w:w="1890" w:type="dxa"/>
            <w:gridSpan w:val="2"/>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5070</w:t>
            </w:r>
          </w:p>
        </w:tc>
        <w:tc>
          <w:tcPr>
            <w:tcW w:w="102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млн. штук</w:t>
            </w:r>
          </w:p>
        </w:tc>
        <w:tc>
          <w:tcPr>
            <w:tcW w:w="90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тонн</w:t>
            </w: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6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02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2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5021</w:t>
            </w:r>
          </w:p>
        </w:tc>
        <w:tc>
          <w:tcPr>
            <w:tcW w:w="16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5022</w:t>
            </w:r>
          </w:p>
        </w:tc>
        <w:tc>
          <w:tcPr>
            <w:tcW w:w="106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41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20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1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6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890" w:type="dxa"/>
            <w:gridSpan w:val="2"/>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02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90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6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02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сига-</w:t>
            </w:r>
            <w:r>
              <w:br/>
              <w:t>реты - всего</w:t>
            </w:r>
          </w:p>
        </w:tc>
        <w:tc>
          <w:tcPr>
            <w:tcW w:w="127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сига-</w:t>
            </w:r>
            <w:r>
              <w:br/>
              <w:t>реты с фильт-</w:t>
            </w:r>
            <w:r>
              <w:br/>
              <w:t>ром, млн. штук</w:t>
            </w:r>
          </w:p>
        </w:tc>
        <w:tc>
          <w:tcPr>
            <w:tcW w:w="163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сигареты без фильтра, млн. штук</w:t>
            </w:r>
          </w:p>
        </w:tc>
        <w:tc>
          <w:tcPr>
            <w:tcW w:w="106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папи-</w:t>
            </w:r>
            <w:r>
              <w:br/>
              <w:t>росы, млн. штук</w:t>
            </w:r>
          </w:p>
        </w:tc>
        <w:tc>
          <w:tcPr>
            <w:tcW w:w="141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сигары, млн. штук</w:t>
            </w:r>
          </w:p>
        </w:tc>
        <w:tc>
          <w:tcPr>
            <w:tcW w:w="120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сига-</w:t>
            </w:r>
            <w:r>
              <w:br/>
              <w:t>риллы (сига-</w:t>
            </w:r>
            <w:r>
              <w:br/>
              <w:t>риты), млн. штук</w:t>
            </w:r>
          </w:p>
        </w:tc>
        <w:tc>
          <w:tcPr>
            <w:tcW w:w="115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табак, тонн</w:t>
            </w:r>
          </w:p>
        </w:tc>
        <w:tc>
          <w:tcPr>
            <w:tcW w:w="163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махорка-крупка кури-</w:t>
            </w:r>
            <w:r>
              <w:br/>
              <w:t>тельная, тонн</w:t>
            </w:r>
          </w:p>
        </w:tc>
        <w:tc>
          <w:tcPr>
            <w:tcW w:w="189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иные табачные изделия</w:t>
            </w:r>
          </w:p>
        </w:tc>
        <w:tc>
          <w:tcPr>
            <w:tcW w:w="102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90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6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02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2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6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06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41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20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1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6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9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млн. штук</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тонн</w:t>
            </w:r>
          </w:p>
        </w:tc>
        <w:tc>
          <w:tcPr>
            <w:tcW w:w="102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90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6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26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10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12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6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14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c>
          <w:tcPr>
            <w:tcW w:w="12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8</w:t>
            </w:r>
          </w:p>
        </w:tc>
        <w:tc>
          <w:tcPr>
            <w:tcW w:w="11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9</w:t>
            </w:r>
          </w:p>
        </w:tc>
        <w:tc>
          <w:tcPr>
            <w:tcW w:w="16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w:t>
            </w:r>
          </w:p>
        </w:tc>
        <w:tc>
          <w:tcPr>
            <w:tcW w:w="9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12</w:t>
            </w:r>
          </w:p>
        </w:tc>
        <w:tc>
          <w:tcPr>
            <w:tcW w:w="10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13</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14</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26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Установленная квота</w:t>
            </w:r>
          </w:p>
        </w:tc>
        <w:tc>
          <w:tcPr>
            <w:tcW w:w="102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2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6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0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41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2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1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6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9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w:t>
            </w:r>
          </w:p>
        </w:tc>
        <w:tc>
          <w:tcPr>
            <w:tcW w:w="26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начало года</w:t>
            </w: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w:t>
            </w:r>
          </w:p>
        </w:tc>
        <w:tc>
          <w:tcPr>
            <w:tcW w:w="26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Поступление - всего</w:t>
            </w: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br/>
              <w:t>3.1</w:t>
            </w:r>
          </w:p>
        </w:tc>
        <w:tc>
          <w:tcPr>
            <w:tcW w:w="26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произведено</w:t>
            </w: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3.2</w:t>
            </w:r>
          </w:p>
        </w:tc>
        <w:tc>
          <w:tcPr>
            <w:tcW w:w="26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поступление</w:t>
            </w: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w:t>
            </w:r>
          </w:p>
        </w:tc>
        <w:tc>
          <w:tcPr>
            <w:tcW w:w="26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Расход - всего</w:t>
            </w: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br/>
              <w:t>4.1</w:t>
            </w:r>
          </w:p>
        </w:tc>
        <w:tc>
          <w:tcPr>
            <w:tcW w:w="26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отгружено для оптовой и (или) розничной торговли</w:t>
            </w: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4.2</w:t>
            </w:r>
          </w:p>
        </w:tc>
        <w:tc>
          <w:tcPr>
            <w:tcW w:w="26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в собственные торговые объекты и (или) собственные объекты общественного питания</w:t>
            </w: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4.3</w:t>
            </w:r>
          </w:p>
        </w:tc>
        <w:tc>
          <w:tcPr>
            <w:tcW w:w="26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на экспорт</w:t>
            </w: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4.4</w:t>
            </w:r>
          </w:p>
        </w:tc>
        <w:tc>
          <w:tcPr>
            <w:tcW w:w="26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использование (выбытие)</w:t>
            </w: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w:t>
            </w:r>
          </w:p>
        </w:tc>
        <w:tc>
          <w:tcPr>
            <w:tcW w:w="26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конец отчетного квартала (года)</w:t>
            </w: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lastRenderedPageBreak/>
              <w:t>6</w:t>
            </w:r>
          </w:p>
        </w:tc>
        <w:tc>
          <w:tcPr>
            <w:tcW w:w="26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Начислено акцизов, тыс. рублей</w:t>
            </w:r>
          </w:p>
        </w:tc>
        <w:tc>
          <w:tcPr>
            <w:tcW w:w="102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2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6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0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41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2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1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6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9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920" w:type="dxa"/>
            <w:gridSpan w:val="2"/>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7</w:t>
            </w:r>
          </w:p>
        </w:tc>
        <w:tc>
          <w:tcPr>
            <w:tcW w:w="265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Уплачено акцизов, тыс. рублей</w:t>
            </w:r>
          </w:p>
        </w:tc>
        <w:tc>
          <w:tcPr>
            <w:tcW w:w="102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2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6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0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41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2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1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6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9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920" w:type="dxa"/>
            <w:gridSpan w:val="2"/>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r>
        <w:t>II. Отгрузка табачных изделий (за исключением отгрузки в собственные торговые объекты и (или) собственные объекты общественного питания)</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65"/>
        <w:gridCol w:w="2760"/>
        <w:gridCol w:w="2940"/>
        <w:gridCol w:w="2595"/>
        <w:gridCol w:w="1830"/>
        <w:gridCol w:w="1380"/>
      </w:tblGrid>
      <w:tr w:rsidR="00B75200">
        <w:tc>
          <w:tcPr>
            <w:tcW w:w="76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570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Получатель</w:t>
            </w:r>
          </w:p>
        </w:tc>
        <w:tc>
          <w:tcPr>
            <w:tcW w:w="259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табачного изделия</w:t>
            </w:r>
          </w:p>
        </w:tc>
        <w:tc>
          <w:tcPr>
            <w:tcW w:w="32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w:t>
            </w:r>
          </w:p>
        </w:tc>
      </w:tr>
      <w:tr w:rsidR="00B75200">
        <w:tc>
          <w:tcPr>
            <w:tcW w:w="76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7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w:t>
            </w:r>
            <w:r>
              <w:br/>
              <w:t>кационный номер</w:t>
            </w:r>
          </w:p>
        </w:tc>
        <w:tc>
          <w:tcPr>
            <w:tcW w:w="29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w:t>
            </w:r>
          </w:p>
        </w:tc>
        <w:tc>
          <w:tcPr>
            <w:tcW w:w="259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83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млн. штук</w:t>
            </w:r>
          </w:p>
        </w:tc>
        <w:tc>
          <w:tcPr>
            <w:tcW w:w="13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тонн</w:t>
            </w:r>
          </w:p>
        </w:tc>
      </w:tr>
      <w:tr w:rsidR="00B75200">
        <w:tc>
          <w:tcPr>
            <w:tcW w:w="7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27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9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5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83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13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r>
      <w:tr w:rsidR="00B75200">
        <w:tc>
          <w:tcPr>
            <w:tcW w:w="765" w:type="dxa"/>
            <w:tcBorders>
              <w:top w:val="single" w:sz="4" w:space="0" w:color="auto"/>
              <w:left w:val="single" w:sz="4" w:space="0" w:color="auto"/>
              <w:right w:val="single" w:sz="4" w:space="0" w:color="auto"/>
            </w:tcBorders>
          </w:tcPr>
          <w:p w:rsidR="00B75200" w:rsidRDefault="00B75200">
            <w:pPr>
              <w:pStyle w:val="ConsPlusNormal"/>
            </w:pPr>
          </w:p>
        </w:tc>
        <w:tc>
          <w:tcPr>
            <w:tcW w:w="2760" w:type="dxa"/>
            <w:tcBorders>
              <w:top w:val="single" w:sz="4" w:space="0" w:color="auto"/>
              <w:left w:val="single" w:sz="4" w:space="0" w:color="auto"/>
              <w:right w:val="single" w:sz="4" w:space="0" w:color="auto"/>
            </w:tcBorders>
          </w:tcPr>
          <w:p w:rsidR="00B75200" w:rsidRDefault="00B75200">
            <w:pPr>
              <w:pStyle w:val="ConsPlusNormal"/>
            </w:pPr>
          </w:p>
        </w:tc>
        <w:tc>
          <w:tcPr>
            <w:tcW w:w="2940" w:type="dxa"/>
            <w:tcBorders>
              <w:top w:val="single" w:sz="4" w:space="0" w:color="auto"/>
              <w:left w:val="single" w:sz="4" w:space="0" w:color="auto"/>
              <w:right w:val="single" w:sz="4" w:space="0" w:color="auto"/>
            </w:tcBorders>
          </w:tcPr>
          <w:p w:rsidR="00B75200" w:rsidRDefault="00B75200">
            <w:pPr>
              <w:pStyle w:val="ConsPlusNormal"/>
            </w:pPr>
          </w:p>
        </w:tc>
        <w:tc>
          <w:tcPr>
            <w:tcW w:w="2595" w:type="dxa"/>
            <w:tcBorders>
              <w:top w:val="single" w:sz="4" w:space="0" w:color="auto"/>
              <w:left w:val="single" w:sz="4" w:space="0" w:color="auto"/>
              <w:right w:val="single" w:sz="4" w:space="0" w:color="auto"/>
            </w:tcBorders>
          </w:tcPr>
          <w:p w:rsidR="00B75200" w:rsidRDefault="00B75200">
            <w:pPr>
              <w:pStyle w:val="ConsPlusNormal"/>
            </w:pPr>
          </w:p>
        </w:tc>
        <w:tc>
          <w:tcPr>
            <w:tcW w:w="1830" w:type="dxa"/>
            <w:tcBorders>
              <w:top w:val="single" w:sz="4" w:space="0" w:color="auto"/>
              <w:left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12270" w:type="dxa"/>
            <w:gridSpan w:val="6"/>
          </w:tcPr>
          <w:p w:rsidR="00B75200" w:rsidRDefault="00B75200">
            <w:pPr>
              <w:pStyle w:val="ConsPlusNormal"/>
            </w:pPr>
          </w:p>
        </w:tc>
      </w:tr>
      <w:tr w:rsidR="00B75200">
        <w:tc>
          <w:tcPr>
            <w:tcW w:w="765" w:type="dxa"/>
            <w:tcBorders>
              <w:left w:val="single" w:sz="4" w:space="0" w:color="auto"/>
              <w:bottom w:val="single" w:sz="4" w:space="0" w:color="auto"/>
              <w:right w:val="single" w:sz="4" w:space="0" w:color="auto"/>
            </w:tcBorders>
          </w:tcPr>
          <w:p w:rsidR="00B75200" w:rsidRDefault="00B75200">
            <w:pPr>
              <w:pStyle w:val="ConsPlusNormal"/>
            </w:pPr>
          </w:p>
        </w:tc>
        <w:tc>
          <w:tcPr>
            <w:tcW w:w="2760" w:type="dxa"/>
            <w:tcBorders>
              <w:left w:val="single" w:sz="4" w:space="0" w:color="auto"/>
              <w:bottom w:val="single" w:sz="4" w:space="0" w:color="auto"/>
              <w:right w:val="single" w:sz="4" w:space="0" w:color="auto"/>
            </w:tcBorders>
          </w:tcPr>
          <w:p w:rsidR="00B75200" w:rsidRDefault="00B75200">
            <w:pPr>
              <w:pStyle w:val="ConsPlusNormal"/>
            </w:pPr>
          </w:p>
        </w:tc>
        <w:tc>
          <w:tcPr>
            <w:tcW w:w="2940" w:type="dxa"/>
            <w:tcBorders>
              <w:left w:val="single" w:sz="4" w:space="0" w:color="auto"/>
              <w:bottom w:val="single" w:sz="4" w:space="0" w:color="auto"/>
              <w:right w:val="single" w:sz="4" w:space="0" w:color="auto"/>
            </w:tcBorders>
          </w:tcPr>
          <w:p w:rsidR="00B75200" w:rsidRDefault="00B75200">
            <w:pPr>
              <w:pStyle w:val="ConsPlusNormal"/>
            </w:pPr>
          </w:p>
        </w:tc>
        <w:tc>
          <w:tcPr>
            <w:tcW w:w="2595" w:type="dxa"/>
            <w:tcBorders>
              <w:left w:val="single" w:sz="4" w:space="0" w:color="auto"/>
              <w:bottom w:val="single" w:sz="4" w:space="0" w:color="auto"/>
              <w:right w:val="single" w:sz="4" w:space="0" w:color="auto"/>
            </w:tcBorders>
          </w:tcPr>
          <w:p w:rsidR="00B75200" w:rsidRDefault="00B75200">
            <w:pPr>
              <w:pStyle w:val="ConsPlusNormal"/>
            </w:pPr>
          </w:p>
        </w:tc>
        <w:tc>
          <w:tcPr>
            <w:tcW w:w="1830" w:type="dxa"/>
            <w:tcBorders>
              <w:left w:val="single" w:sz="4" w:space="0" w:color="auto"/>
              <w:bottom w:val="single" w:sz="4" w:space="0" w:color="auto"/>
              <w:right w:val="single" w:sz="4" w:space="0" w:color="auto"/>
            </w:tcBorders>
          </w:tcPr>
          <w:p w:rsidR="00B75200" w:rsidRDefault="00B75200">
            <w:pPr>
              <w:pStyle w:val="ConsPlusNormal"/>
            </w:pPr>
          </w:p>
        </w:tc>
        <w:tc>
          <w:tcPr>
            <w:tcW w:w="1380" w:type="dxa"/>
            <w:tcBorders>
              <w:left w:val="single" w:sz="4" w:space="0" w:color="auto"/>
              <w:bottom w:val="single" w:sz="4" w:space="0" w:color="auto"/>
              <w:right w:val="single" w:sz="4" w:space="0" w:color="auto"/>
            </w:tcBorders>
          </w:tcPr>
          <w:p w:rsidR="00B75200" w:rsidRDefault="00B75200">
            <w:pPr>
              <w:pStyle w:val="ConsPlusNormal"/>
            </w:pPr>
          </w:p>
        </w:tc>
      </w:tr>
      <w:tr w:rsidR="00B75200">
        <w:tc>
          <w:tcPr>
            <w:tcW w:w="6465" w:type="dxa"/>
            <w:gridSpan w:val="3"/>
            <w:tcBorders>
              <w:top w:val="single" w:sz="4" w:space="0" w:color="auto"/>
              <w:left w:val="single" w:sz="4" w:space="0" w:color="auto"/>
              <w:bottom w:val="single" w:sz="4" w:space="0" w:color="auto"/>
              <w:right w:val="single" w:sz="4" w:space="0" w:color="auto"/>
            </w:tcBorders>
          </w:tcPr>
          <w:p w:rsidR="00B75200" w:rsidRDefault="00700EEE">
            <w:pPr>
              <w:pStyle w:val="ConsPlusNormal"/>
              <w:jc w:val="right"/>
            </w:pPr>
            <w:r>
              <w:t>ИТОГО</w:t>
            </w:r>
          </w:p>
        </w:tc>
        <w:tc>
          <w:tcPr>
            <w:tcW w:w="259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8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sectPr w:rsidR="00B75200">
          <w:pgSz w:w="16838" w:h="11906" w:orient="landscape"/>
          <w:pgMar w:top="1133" w:right="1440" w:bottom="566" w:left="1440" w:header="0" w:footer="0" w:gutter="0"/>
          <w:cols w:space="720"/>
          <w:noEndnote/>
        </w:sectPr>
      </w:pPr>
    </w:p>
    <w:p w:rsidR="00B75200" w:rsidRDefault="00B75200">
      <w:pPr>
        <w:pStyle w:val="ConsPlusNormal"/>
      </w:pPr>
    </w:p>
    <w:p w:rsidR="00B75200" w:rsidRDefault="00700EEE">
      <w:pPr>
        <w:pStyle w:val="ConsPlusNonformat"/>
        <w:jc w:val="both"/>
      </w:pPr>
      <w:r>
        <w:t>Руководитель организации</w:t>
      </w:r>
    </w:p>
    <w:p w:rsidR="00B75200" w:rsidRDefault="00700EEE">
      <w:pPr>
        <w:pStyle w:val="ConsPlusNonformat"/>
        <w:jc w:val="both"/>
      </w:pPr>
      <w:r>
        <w:t>или уполномоченное им лицо   _______________      _________________________</w:t>
      </w:r>
    </w:p>
    <w:p w:rsidR="00B75200" w:rsidRDefault="00700EEE">
      <w:pPr>
        <w:pStyle w:val="ConsPlusNonformat"/>
        <w:jc w:val="both"/>
      </w:pPr>
      <w:r>
        <w:t xml:space="preserve">                                (подпись)            (инициалы, фамилия)</w:t>
      </w:r>
    </w:p>
    <w:p w:rsidR="00B75200" w:rsidRDefault="00B75200">
      <w:pPr>
        <w:pStyle w:val="ConsPlusNormal"/>
      </w:pPr>
    </w:p>
    <w:p w:rsidR="00B75200" w:rsidRDefault="00700EEE">
      <w:pPr>
        <w:pStyle w:val="ConsPlusNormal"/>
        <w:ind w:firstLine="540"/>
        <w:jc w:val="both"/>
      </w:pPr>
      <w:r>
        <w:t>--------------------------------</w:t>
      </w:r>
    </w:p>
    <w:p w:rsidR="00B75200" w:rsidRDefault="00700EEE">
      <w:pPr>
        <w:pStyle w:val="ConsPlusNormal"/>
        <w:spacing w:before="200"/>
        <w:ind w:firstLine="540"/>
        <w:jc w:val="both"/>
      </w:pPr>
      <w:bookmarkStart w:id="178" w:name="Par3932"/>
      <w:bookmarkEnd w:id="178"/>
      <w:r>
        <w:t>&lt;*&gt; УНП - учетный номер плательщика.</w:t>
      </w:r>
    </w:p>
    <w:p w:rsidR="00B75200" w:rsidRDefault="00700EEE">
      <w:pPr>
        <w:pStyle w:val="ConsPlusNormal"/>
        <w:spacing w:before="200"/>
        <w:ind w:firstLine="540"/>
        <w:jc w:val="both"/>
      </w:pPr>
      <w:bookmarkStart w:id="179" w:name="Par3933"/>
      <w:bookmarkEnd w:id="179"/>
      <w:r>
        <w:t>&lt;**&gt; МНС - Министерство по налогам и сборам.</w:t>
      </w: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700EEE">
      <w:pPr>
        <w:pStyle w:val="ConsPlusNormal"/>
        <w:jc w:val="right"/>
        <w:outlineLvl w:val="0"/>
      </w:pPr>
      <w:r>
        <w:t>Приложение 10</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center"/>
      </w:pPr>
      <w:r>
        <w:t>(в ред. постановлений МНС от 27.09.2013 N 27,</w:t>
      </w:r>
    </w:p>
    <w:p w:rsidR="00B75200" w:rsidRDefault="00700EEE">
      <w:pPr>
        <w:pStyle w:val="ConsPlusNormal"/>
        <w:jc w:val="center"/>
      </w:pPr>
      <w:r>
        <w:t>от 30.12.2014 N 43, от 10.04.2015 N 8, от 18.01.2016 N 3,</w:t>
      </w:r>
    </w:p>
    <w:p w:rsidR="00B75200" w:rsidRDefault="00700EEE">
      <w:pPr>
        <w:pStyle w:val="ConsPlusNormal"/>
        <w:jc w:val="center"/>
      </w:pPr>
      <w:r>
        <w:t>от 16.04.2019 N 17, от 16.12.2022 N 40)</w:t>
      </w:r>
    </w:p>
    <w:p w:rsidR="00B75200" w:rsidRDefault="00700EEE">
      <w:pPr>
        <w:pStyle w:val="ConsPlusNonformat"/>
        <w:jc w:val="both"/>
      </w:pPr>
      <w:bookmarkStart w:id="180" w:name="Par3948"/>
      <w:bookmarkEnd w:id="180"/>
      <w:r>
        <w:t>УНП &lt;*&gt; _______________                Штамп или отметка инспекции МНС &lt;**&gt;</w:t>
      </w:r>
    </w:p>
    <w:p w:rsidR="00B75200" w:rsidRDefault="00700EEE">
      <w:pPr>
        <w:pStyle w:val="ConsPlusNonformat"/>
        <w:jc w:val="both"/>
      </w:pPr>
      <w:r>
        <w:t>_____________________________________</w:t>
      </w:r>
    </w:p>
    <w:p w:rsidR="00B75200" w:rsidRDefault="00700EEE">
      <w:pPr>
        <w:pStyle w:val="ConsPlusNonformat"/>
        <w:jc w:val="both"/>
      </w:pPr>
      <w:r>
        <w:t xml:space="preserve">     (наименование организации)                      Получено</w:t>
      </w:r>
    </w:p>
    <w:p w:rsidR="00B75200" w:rsidRDefault="00700EEE">
      <w:pPr>
        <w:pStyle w:val="ConsPlusNonformat"/>
        <w:jc w:val="both"/>
      </w:pPr>
      <w:r>
        <w:t xml:space="preserve">                                        ┌───────┬──────────────┬──────────┐</w:t>
      </w:r>
    </w:p>
    <w:p w:rsidR="00B75200" w:rsidRDefault="00700EEE">
      <w:pPr>
        <w:pStyle w:val="ConsPlusNonformat"/>
        <w:jc w:val="both"/>
      </w:pPr>
      <w:r>
        <w:t>_____________________________________   │       │              │          │</w:t>
      </w:r>
    </w:p>
    <w:p w:rsidR="00B75200" w:rsidRDefault="00700EEE">
      <w:pPr>
        <w:pStyle w:val="ConsPlusNonformat"/>
        <w:jc w:val="both"/>
      </w:pPr>
      <w:r>
        <w:t>(адрес места нахождения организации)    └───────┴──────────────┴──────────┘</w:t>
      </w:r>
    </w:p>
    <w:p w:rsidR="00B75200" w:rsidRDefault="00700EEE">
      <w:pPr>
        <w:pStyle w:val="ConsPlusNonformat"/>
        <w:jc w:val="both"/>
      </w:pPr>
      <w:r>
        <w:t xml:space="preserve">                                          число      месяц         год</w:t>
      </w:r>
    </w:p>
    <w:p w:rsidR="00B75200" w:rsidRDefault="00700EEE">
      <w:pPr>
        <w:pStyle w:val="ConsPlusNonformat"/>
        <w:jc w:val="both"/>
      </w:pPr>
      <w:r>
        <w:t>_____________________________________           ___________________</w:t>
      </w:r>
    </w:p>
    <w:p w:rsidR="00B75200" w:rsidRDefault="00700EEE">
      <w:pPr>
        <w:pStyle w:val="ConsPlusNonformat"/>
        <w:jc w:val="both"/>
      </w:pPr>
      <w:r>
        <w:t xml:space="preserve">  (инициалы, фамилия ответственного                  (подпись)</w:t>
      </w:r>
    </w:p>
    <w:p w:rsidR="00B75200" w:rsidRDefault="00700EEE">
      <w:pPr>
        <w:pStyle w:val="ConsPlusNonformat"/>
        <w:jc w:val="both"/>
      </w:pPr>
      <w:r>
        <w:t xml:space="preserve">             лица, тел.)</w:t>
      </w:r>
    </w:p>
    <w:p w:rsidR="00B75200" w:rsidRDefault="00700EEE">
      <w:pPr>
        <w:pStyle w:val="ConsPlusNonformat"/>
        <w:jc w:val="both"/>
      </w:pPr>
      <w:r>
        <w:t xml:space="preserve">                                       Признак внесения изменения и (или)</w:t>
      </w:r>
    </w:p>
    <w:p w:rsidR="00B75200" w:rsidRDefault="00700EEE">
      <w:pPr>
        <w:pStyle w:val="ConsPlusNonformat"/>
        <w:jc w:val="both"/>
      </w:pPr>
      <w:r>
        <w:t xml:space="preserve">                                             дополнения в декларацию</w:t>
      </w:r>
    </w:p>
    <w:p w:rsidR="00B75200" w:rsidRDefault="00700EEE">
      <w:pPr>
        <w:pStyle w:val="ConsPlusNonformat"/>
        <w:jc w:val="both"/>
      </w:pPr>
      <w:r>
        <w:t xml:space="preserve">                                                  ┌────────────┐</w:t>
      </w:r>
    </w:p>
    <w:p w:rsidR="00B75200" w:rsidRDefault="00700EEE">
      <w:pPr>
        <w:pStyle w:val="ConsPlusNonformat"/>
        <w:jc w:val="both"/>
      </w:pPr>
      <w:r>
        <w:t xml:space="preserve">                                                  │            │</w:t>
      </w:r>
    </w:p>
    <w:p w:rsidR="00B75200" w:rsidRDefault="00700EEE">
      <w:pPr>
        <w:pStyle w:val="ConsPlusNonformat"/>
        <w:jc w:val="both"/>
      </w:pPr>
      <w:r>
        <w:t xml:space="preserve">                                                  └────────────┘</w:t>
      </w:r>
    </w:p>
    <w:p w:rsidR="00B75200" w:rsidRDefault="00700EEE">
      <w:pPr>
        <w:pStyle w:val="ConsPlusNonformat"/>
        <w:jc w:val="both"/>
      </w:pPr>
      <w:r>
        <w:t xml:space="preserve">                                                   (пометить х)</w:t>
      </w:r>
    </w:p>
    <w:p w:rsidR="00B75200" w:rsidRDefault="00B75200">
      <w:pPr>
        <w:pStyle w:val="ConsPlusNonformat"/>
        <w:jc w:val="both"/>
      </w:pPr>
    </w:p>
    <w:p w:rsidR="00B75200" w:rsidRDefault="00700EEE">
      <w:pPr>
        <w:pStyle w:val="ConsPlusNonformat"/>
        <w:jc w:val="both"/>
      </w:pPr>
      <w:r>
        <w:t xml:space="preserve">                                ДЕКЛАРАЦИЯ</w:t>
      </w:r>
    </w:p>
    <w:p w:rsidR="00B75200" w:rsidRDefault="00700EEE">
      <w:pPr>
        <w:pStyle w:val="ConsPlusNonformat"/>
        <w:jc w:val="both"/>
      </w:pPr>
      <w:r>
        <w:t xml:space="preserve">                  об объемах оборота табачного сырья &lt;***&gt;</w:t>
      </w:r>
    </w:p>
    <w:p w:rsidR="00B75200" w:rsidRDefault="00700EEE">
      <w:pPr>
        <w:pStyle w:val="ConsPlusNonformat"/>
        <w:jc w:val="both"/>
      </w:pPr>
      <w:r>
        <w:t xml:space="preserve">                         за ____________ 20__ года</w:t>
      </w:r>
    </w:p>
    <w:p w:rsidR="00B75200" w:rsidRDefault="00700EEE">
      <w:pPr>
        <w:pStyle w:val="ConsPlusNonformat"/>
        <w:jc w:val="both"/>
      </w:pPr>
      <w:r>
        <w:t xml:space="preserve">                             (квартал)</w:t>
      </w:r>
    </w:p>
    <w:p w:rsidR="00B75200" w:rsidRDefault="00B75200">
      <w:pPr>
        <w:pStyle w:val="ConsPlusNonformat"/>
        <w:jc w:val="both"/>
      </w:pPr>
    </w:p>
    <w:p w:rsidR="00B75200" w:rsidRDefault="00700EEE">
      <w:pPr>
        <w:pStyle w:val="ConsPlusNonformat"/>
        <w:jc w:val="both"/>
      </w:pPr>
      <w:r>
        <w:t>Номер лицензии ____________________________________________________________</w:t>
      </w:r>
    </w:p>
    <w:p w:rsidR="00B75200" w:rsidRDefault="00700EEE">
      <w:pPr>
        <w:pStyle w:val="ConsPlusNonformat"/>
        <w:jc w:val="both"/>
      </w:pPr>
      <w:r>
        <w:t>Дата решения о предоставлении лицензии _________________</w:t>
      </w:r>
    </w:p>
    <w:p w:rsidR="00B75200" w:rsidRDefault="00700EEE">
      <w:pPr>
        <w:pStyle w:val="ConsPlusNonformat"/>
        <w:jc w:val="both"/>
      </w:pPr>
      <w:r>
        <w:t>Вид деятельности по лицензии ______________________________________________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rmal"/>
      </w:pPr>
    </w:p>
    <w:p w:rsidR="00B75200" w:rsidRDefault="00700EEE">
      <w:pPr>
        <w:pStyle w:val="ConsPlusNormal"/>
        <w:jc w:val="center"/>
        <w:outlineLvl w:val="1"/>
      </w:pPr>
      <w:r>
        <w:t>I. Объемы импорта и оптовой торговли табачным сырьем</w:t>
      </w:r>
    </w:p>
    <w:p w:rsidR="00B75200" w:rsidRDefault="00B75200">
      <w:pPr>
        <w:pStyle w:val="ConsPlusNormal"/>
      </w:pPr>
    </w:p>
    <w:p w:rsidR="00B75200" w:rsidRDefault="00700EEE">
      <w:pPr>
        <w:pStyle w:val="ConsPlusNormal"/>
        <w:jc w:val="right"/>
      </w:pPr>
      <w:r>
        <w:t>(тонн (не менее трех знаков после запятой)</w:t>
      </w:r>
    </w:p>
    <w:p w:rsidR="00B75200" w:rsidRDefault="00B75200">
      <w:pPr>
        <w:pStyle w:val="ConsPlusNormal"/>
        <w:jc w:val="right"/>
        <w:sectPr w:rsidR="00B75200">
          <w:pgSz w:w="11906" w:h="16838"/>
          <w:pgMar w:top="1440" w:right="566" w:bottom="1440" w:left="1133" w:header="0" w:footer="0" w:gutter="0"/>
          <w:cols w:space="720"/>
          <w:noEndnote/>
        </w:sectPr>
      </w:pP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15"/>
        <w:gridCol w:w="2700"/>
        <w:gridCol w:w="1455"/>
        <w:gridCol w:w="2040"/>
        <w:gridCol w:w="1665"/>
        <w:gridCol w:w="2040"/>
        <w:gridCol w:w="2175"/>
        <w:gridCol w:w="1815"/>
        <w:gridCol w:w="1635"/>
        <w:gridCol w:w="1155"/>
      </w:tblGrid>
      <w:tr w:rsidR="00B75200">
        <w:tc>
          <w:tcPr>
            <w:tcW w:w="9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270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 показателя</w:t>
            </w:r>
          </w:p>
        </w:tc>
        <w:tc>
          <w:tcPr>
            <w:tcW w:w="12825" w:type="dxa"/>
            <w:gridSpan w:val="7"/>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 видам табачного сырья (кодам)</w:t>
            </w:r>
          </w:p>
        </w:tc>
        <w:tc>
          <w:tcPr>
            <w:tcW w:w="115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Итого</w:t>
            </w: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70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4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табак с неотде-</w:t>
            </w:r>
            <w:r>
              <w:br/>
              <w:t>ленной средней жилкой</w:t>
            </w:r>
          </w:p>
        </w:tc>
        <w:tc>
          <w:tcPr>
            <w:tcW w:w="20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табак с частично или полностью отделенной средней жилкой</w:t>
            </w:r>
          </w:p>
        </w:tc>
        <w:tc>
          <w:tcPr>
            <w:tcW w:w="16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прочий промыш-</w:t>
            </w:r>
            <w:r>
              <w:br/>
              <w:t>ленно изготов-</w:t>
            </w:r>
            <w:r>
              <w:br/>
              <w:t>ленный табак</w:t>
            </w:r>
          </w:p>
        </w:tc>
        <w:tc>
          <w:tcPr>
            <w:tcW w:w="20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промыш-</w:t>
            </w:r>
            <w:r>
              <w:br/>
              <w:t>ленные заменители табака</w:t>
            </w:r>
          </w:p>
        </w:tc>
        <w:tc>
          <w:tcPr>
            <w:tcW w:w="21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табак гомогенизи-</w:t>
            </w:r>
            <w:r>
              <w:br/>
              <w:t>рованный или восстанов-</w:t>
            </w:r>
            <w:r>
              <w:br/>
              <w:t>ленный</w:t>
            </w:r>
          </w:p>
        </w:tc>
        <w:tc>
          <w:tcPr>
            <w:tcW w:w="18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табачные экстракты и эссенции</w:t>
            </w:r>
          </w:p>
        </w:tc>
        <w:tc>
          <w:tcPr>
            <w:tcW w:w="16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иное табачное сырье</w:t>
            </w:r>
          </w:p>
        </w:tc>
        <w:tc>
          <w:tcPr>
            <w:tcW w:w="11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70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4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4010</w:t>
            </w:r>
          </w:p>
        </w:tc>
        <w:tc>
          <w:tcPr>
            <w:tcW w:w="20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4020</w:t>
            </w:r>
          </w:p>
        </w:tc>
        <w:tc>
          <w:tcPr>
            <w:tcW w:w="16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4030</w:t>
            </w:r>
          </w:p>
        </w:tc>
        <w:tc>
          <w:tcPr>
            <w:tcW w:w="20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4040</w:t>
            </w:r>
          </w:p>
        </w:tc>
        <w:tc>
          <w:tcPr>
            <w:tcW w:w="21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4050</w:t>
            </w:r>
          </w:p>
        </w:tc>
        <w:tc>
          <w:tcPr>
            <w:tcW w:w="18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4060</w:t>
            </w:r>
          </w:p>
        </w:tc>
        <w:tc>
          <w:tcPr>
            <w:tcW w:w="16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4070</w:t>
            </w:r>
          </w:p>
        </w:tc>
        <w:tc>
          <w:tcPr>
            <w:tcW w:w="11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27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14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0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6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20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21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c>
          <w:tcPr>
            <w:tcW w:w="18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8</w:t>
            </w:r>
          </w:p>
        </w:tc>
        <w:tc>
          <w:tcPr>
            <w:tcW w:w="16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9</w:t>
            </w:r>
          </w:p>
        </w:tc>
        <w:tc>
          <w:tcPr>
            <w:tcW w:w="11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270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начало года</w:t>
            </w: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w:t>
            </w:r>
          </w:p>
        </w:tc>
        <w:tc>
          <w:tcPr>
            <w:tcW w:w="270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Поступление - всего</w:t>
            </w: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br/>
              <w:t>2.1</w:t>
            </w:r>
          </w:p>
        </w:tc>
        <w:tc>
          <w:tcPr>
            <w:tcW w:w="270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поступило из производства</w:t>
            </w: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2.2</w:t>
            </w:r>
          </w:p>
        </w:tc>
        <w:tc>
          <w:tcPr>
            <w:tcW w:w="270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приобретено в Республике Беларусь</w:t>
            </w: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2.3</w:t>
            </w:r>
          </w:p>
        </w:tc>
        <w:tc>
          <w:tcPr>
            <w:tcW w:w="270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импортировано - всего</w:t>
            </w: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2.3.1</w:t>
            </w:r>
          </w:p>
        </w:tc>
        <w:tc>
          <w:tcPr>
            <w:tcW w:w="270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 из стран Евразийского экономического союза</w:t>
            </w: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2.4</w:t>
            </w:r>
          </w:p>
        </w:tc>
        <w:tc>
          <w:tcPr>
            <w:tcW w:w="270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поступление</w:t>
            </w: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w:t>
            </w:r>
          </w:p>
        </w:tc>
        <w:tc>
          <w:tcPr>
            <w:tcW w:w="270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Расход - всего</w:t>
            </w: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br/>
              <w:t>3.1</w:t>
            </w:r>
          </w:p>
        </w:tc>
        <w:tc>
          <w:tcPr>
            <w:tcW w:w="270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использовано на собственные нужды</w:t>
            </w: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3.2</w:t>
            </w:r>
          </w:p>
        </w:tc>
        <w:tc>
          <w:tcPr>
            <w:tcW w:w="270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для производства табачных изделий</w:t>
            </w: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3.3</w:t>
            </w:r>
          </w:p>
        </w:tc>
        <w:tc>
          <w:tcPr>
            <w:tcW w:w="270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на экспорт</w:t>
            </w: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3.4</w:t>
            </w:r>
          </w:p>
        </w:tc>
        <w:tc>
          <w:tcPr>
            <w:tcW w:w="270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 xml:space="preserve">прочее использование </w:t>
            </w:r>
            <w:r>
              <w:lastRenderedPageBreak/>
              <w:t>(выбытие)</w:t>
            </w: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w:t>
            </w:r>
          </w:p>
        </w:tc>
        <w:tc>
          <w:tcPr>
            <w:tcW w:w="270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конец отчетного квартала (года)</w:t>
            </w: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r>
        <w:t>II. Поступление табачного сырья</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65"/>
        <w:gridCol w:w="3870"/>
        <w:gridCol w:w="2520"/>
        <w:gridCol w:w="2325"/>
        <w:gridCol w:w="2805"/>
      </w:tblGrid>
      <w:tr w:rsidR="00B75200">
        <w:tc>
          <w:tcPr>
            <w:tcW w:w="76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639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Поставщик</w:t>
            </w:r>
          </w:p>
        </w:tc>
        <w:tc>
          <w:tcPr>
            <w:tcW w:w="232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табачного сырья</w:t>
            </w:r>
          </w:p>
        </w:tc>
        <w:tc>
          <w:tcPr>
            <w:tcW w:w="280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 тонн</w:t>
            </w:r>
          </w:p>
        </w:tc>
      </w:tr>
      <w:tr w:rsidR="00B75200">
        <w:tc>
          <w:tcPr>
            <w:tcW w:w="76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идентификационный номер</w:t>
            </w:r>
          </w:p>
        </w:tc>
        <w:tc>
          <w:tcPr>
            <w:tcW w:w="25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w:t>
            </w:r>
          </w:p>
        </w:tc>
        <w:tc>
          <w:tcPr>
            <w:tcW w:w="232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280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7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3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5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3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28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r>
      <w:tr w:rsidR="00B75200">
        <w:tc>
          <w:tcPr>
            <w:tcW w:w="765" w:type="dxa"/>
            <w:tcBorders>
              <w:top w:val="single" w:sz="4" w:space="0" w:color="auto"/>
              <w:left w:val="single" w:sz="4" w:space="0" w:color="auto"/>
              <w:right w:val="single" w:sz="4" w:space="0" w:color="auto"/>
            </w:tcBorders>
          </w:tcPr>
          <w:p w:rsidR="00B75200" w:rsidRDefault="00B75200">
            <w:pPr>
              <w:pStyle w:val="ConsPlusNormal"/>
            </w:pPr>
          </w:p>
        </w:tc>
        <w:tc>
          <w:tcPr>
            <w:tcW w:w="3870" w:type="dxa"/>
            <w:tcBorders>
              <w:top w:val="single" w:sz="4" w:space="0" w:color="auto"/>
              <w:left w:val="single" w:sz="4" w:space="0" w:color="auto"/>
              <w:right w:val="single" w:sz="4" w:space="0" w:color="auto"/>
            </w:tcBorders>
          </w:tcPr>
          <w:p w:rsidR="00B75200" w:rsidRDefault="00B75200">
            <w:pPr>
              <w:pStyle w:val="ConsPlusNormal"/>
            </w:pPr>
          </w:p>
        </w:tc>
        <w:tc>
          <w:tcPr>
            <w:tcW w:w="2520" w:type="dxa"/>
            <w:tcBorders>
              <w:top w:val="single" w:sz="4" w:space="0" w:color="auto"/>
              <w:left w:val="single" w:sz="4" w:space="0" w:color="auto"/>
              <w:right w:val="single" w:sz="4" w:space="0" w:color="auto"/>
            </w:tcBorders>
          </w:tcPr>
          <w:p w:rsidR="00B75200" w:rsidRDefault="00B75200">
            <w:pPr>
              <w:pStyle w:val="ConsPlusNormal"/>
            </w:pPr>
          </w:p>
        </w:tc>
        <w:tc>
          <w:tcPr>
            <w:tcW w:w="2325" w:type="dxa"/>
            <w:tcBorders>
              <w:top w:val="single" w:sz="4" w:space="0" w:color="auto"/>
              <w:left w:val="single" w:sz="4" w:space="0" w:color="auto"/>
              <w:right w:val="single" w:sz="4" w:space="0" w:color="auto"/>
            </w:tcBorders>
          </w:tcPr>
          <w:p w:rsidR="00B75200" w:rsidRDefault="00B75200">
            <w:pPr>
              <w:pStyle w:val="ConsPlusNormal"/>
            </w:pPr>
          </w:p>
        </w:tc>
        <w:tc>
          <w:tcPr>
            <w:tcW w:w="2805"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12285" w:type="dxa"/>
            <w:gridSpan w:val="5"/>
            <w:vAlign w:val="center"/>
          </w:tcPr>
          <w:p w:rsidR="00B75200" w:rsidRDefault="00B75200">
            <w:pPr>
              <w:pStyle w:val="ConsPlusNormal"/>
            </w:pPr>
          </w:p>
        </w:tc>
      </w:tr>
      <w:tr w:rsidR="00B75200">
        <w:tc>
          <w:tcPr>
            <w:tcW w:w="765" w:type="dxa"/>
            <w:tcBorders>
              <w:left w:val="single" w:sz="4" w:space="0" w:color="auto"/>
              <w:bottom w:val="single" w:sz="4" w:space="0" w:color="auto"/>
              <w:right w:val="single" w:sz="4" w:space="0" w:color="auto"/>
            </w:tcBorders>
          </w:tcPr>
          <w:p w:rsidR="00B75200" w:rsidRDefault="00B75200">
            <w:pPr>
              <w:pStyle w:val="ConsPlusNormal"/>
            </w:pPr>
          </w:p>
        </w:tc>
        <w:tc>
          <w:tcPr>
            <w:tcW w:w="3870" w:type="dxa"/>
            <w:tcBorders>
              <w:left w:val="single" w:sz="4" w:space="0" w:color="auto"/>
              <w:bottom w:val="single" w:sz="4" w:space="0" w:color="auto"/>
              <w:right w:val="single" w:sz="4" w:space="0" w:color="auto"/>
            </w:tcBorders>
          </w:tcPr>
          <w:p w:rsidR="00B75200" w:rsidRDefault="00B75200">
            <w:pPr>
              <w:pStyle w:val="ConsPlusNormal"/>
            </w:pPr>
          </w:p>
        </w:tc>
        <w:tc>
          <w:tcPr>
            <w:tcW w:w="2520" w:type="dxa"/>
            <w:tcBorders>
              <w:left w:val="single" w:sz="4" w:space="0" w:color="auto"/>
              <w:bottom w:val="single" w:sz="4" w:space="0" w:color="auto"/>
              <w:right w:val="single" w:sz="4" w:space="0" w:color="auto"/>
            </w:tcBorders>
          </w:tcPr>
          <w:p w:rsidR="00B75200" w:rsidRDefault="00B75200">
            <w:pPr>
              <w:pStyle w:val="ConsPlusNormal"/>
            </w:pPr>
          </w:p>
        </w:tc>
        <w:tc>
          <w:tcPr>
            <w:tcW w:w="2325" w:type="dxa"/>
            <w:tcBorders>
              <w:left w:val="single" w:sz="4" w:space="0" w:color="auto"/>
              <w:bottom w:val="single" w:sz="4" w:space="0" w:color="auto"/>
              <w:right w:val="single" w:sz="4" w:space="0" w:color="auto"/>
            </w:tcBorders>
          </w:tcPr>
          <w:p w:rsidR="00B75200" w:rsidRDefault="00B75200">
            <w:pPr>
              <w:pStyle w:val="ConsPlusNormal"/>
            </w:pPr>
          </w:p>
        </w:tc>
        <w:tc>
          <w:tcPr>
            <w:tcW w:w="2805" w:type="dxa"/>
            <w:tcBorders>
              <w:left w:val="single" w:sz="4" w:space="0" w:color="auto"/>
              <w:bottom w:val="single" w:sz="4" w:space="0" w:color="auto"/>
              <w:right w:val="single" w:sz="4" w:space="0" w:color="auto"/>
            </w:tcBorders>
          </w:tcPr>
          <w:p w:rsidR="00B75200" w:rsidRDefault="00B75200">
            <w:pPr>
              <w:pStyle w:val="ConsPlusNormal"/>
            </w:pPr>
          </w:p>
        </w:tc>
      </w:tr>
      <w:tr w:rsidR="00B75200">
        <w:tc>
          <w:tcPr>
            <w:tcW w:w="7155" w:type="dxa"/>
            <w:gridSpan w:val="3"/>
            <w:tcBorders>
              <w:top w:val="single" w:sz="4" w:space="0" w:color="auto"/>
              <w:left w:val="single" w:sz="4" w:space="0" w:color="auto"/>
              <w:bottom w:val="single" w:sz="4" w:space="0" w:color="auto"/>
              <w:right w:val="single" w:sz="4" w:space="0" w:color="auto"/>
            </w:tcBorders>
            <w:vAlign w:val="bottom"/>
          </w:tcPr>
          <w:p w:rsidR="00B75200" w:rsidRDefault="00700EEE">
            <w:pPr>
              <w:pStyle w:val="ConsPlusNormal"/>
              <w:jc w:val="right"/>
            </w:pPr>
            <w:r>
              <w:t>ИТОГО</w:t>
            </w:r>
          </w:p>
        </w:tc>
        <w:tc>
          <w:tcPr>
            <w:tcW w:w="2325" w:type="dxa"/>
            <w:tcBorders>
              <w:top w:val="single" w:sz="4" w:space="0" w:color="auto"/>
              <w:left w:val="single" w:sz="4" w:space="0" w:color="auto"/>
              <w:bottom w:val="single" w:sz="4" w:space="0" w:color="auto"/>
              <w:right w:val="single" w:sz="4" w:space="0" w:color="auto"/>
            </w:tcBorders>
            <w:vAlign w:val="bottom"/>
          </w:tcPr>
          <w:p w:rsidR="00B75200" w:rsidRDefault="00700EEE">
            <w:pPr>
              <w:pStyle w:val="ConsPlusNormal"/>
              <w:jc w:val="center"/>
            </w:pPr>
            <w:r>
              <w:t>х</w:t>
            </w:r>
          </w:p>
        </w:tc>
        <w:tc>
          <w:tcPr>
            <w:tcW w:w="2805" w:type="dxa"/>
            <w:tcBorders>
              <w:top w:val="single" w:sz="4" w:space="0" w:color="auto"/>
              <w:left w:val="single" w:sz="4" w:space="0" w:color="auto"/>
              <w:bottom w:val="single" w:sz="4" w:space="0" w:color="auto"/>
              <w:right w:val="single" w:sz="4" w:space="0" w:color="auto"/>
            </w:tcBorders>
            <w:vAlign w:val="bottom"/>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r>
        <w:t>III. Отгрузка табачного сырья</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65"/>
        <w:gridCol w:w="3870"/>
        <w:gridCol w:w="2520"/>
        <w:gridCol w:w="2325"/>
        <w:gridCol w:w="2805"/>
      </w:tblGrid>
      <w:tr w:rsidR="00B75200">
        <w:tc>
          <w:tcPr>
            <w:tcW w:w="76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639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Получатель</w:t>
            </w:r>
          </w:p>
        </w:tc>
        <w:tc>
          <w:tcPr>
            <w:tcW w:w="232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табачного сырья</w:t>
            </w:r>
          </w:p>
        </w:tc>
        <w:tc>
          <w:tcPr>
            <w:tcW w:w="280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 тонн</w:t>
            </w:r>
          </w:p>
        </w:tc>
      </w:tr>
      <w:tr w:rsidR="00B75200">
        <w:tc>
          <w:tcPr>
            <w:tcW w:w="76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идентификационный номер</w:t>
            </w:r>
          </w:p>
        </w:tc>
        <w:tc>
          <w:tcPr>
            <w:tcW w:w="25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w:t>
            </w:r>
          </w:p>
        </w:tc>
        <w:tc>
          <w:tcPr>
            <w:tcW w:w="232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280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7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3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5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3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28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r>
      <w:tr w:rsidR="00B75200">
        <w:tc>
          <w:tcPr>
            <w:tcW w:w="765" w:type="dxa"/>
            <w:tcBorders>
              <w:top w:val="single" w:sz="4" w:space="0" w:color="auto"/>
              <w:left w:val="single" w:sz="4" w:space="0" w:color="auto"/>
              <w:right w:val="single" w:sz="4" w:space="0" w:color="auto"/>
            </w:tcBorders>
          </w:tcPr>
          <w:p w:rsidR="00B75200" w:rsidRDefault="00B75200">
            <w:pPr>
              <w:pStyle w:val="ConsPlusNormal"/>
            </w:pPr>
          </w:p>
        </w:tc>
        <w:tc>
          <w:tcPr>
            <w:tcW w:w="3870" w:type="dxa"/>
            <w:tcBorders>
              <w:top w:val="single" w:sz="4" w:space="0" w:color="auto"/>
              <w:left w:val="single" w:sz="4" w:space="0" w:color="auto"/>
              <w:right w:val="single" w:sz="4" w:space="0" w:color="auto"/>
            </w:tcBorders>
          </w:tcPr>
          <w:p w:rsidR="00B75200" w:rsidRDefault="00B75200">
            <w:pPr>
              <w:pStyle w:val="ConsPlusNormal"/>
            </w:pPr>
          </w:p>
        </w:tc>
        <w:tc>
          <w:tcPr>
            <w:tcW w:w="2520" w:type="dxa"/>
            <w:tcBorders>
              <w:top w:val="single" w:sz="4" w:space="0" w:color="auto"/>
              <w:left w:val="single" w:sz="4" w:space="0" w:color="auto"/>
              <w:right w:val="single" w:sz="4" w:space="0" w:color="auto"/>
            </w:tcBorders>
          </w:tcPr>
          <w:p w:rsidR="00B75200" w:rsidRDefault="00B75200">
            <w:pPr>
              <w:pStyle w:val="ConsPlusNormal"/>
            </w:pPr>
          </w:p>
        </w:tc>
        <w:tc>
          <w:tcPr>
            <w:tcW w:w="2325" w:type="dxa"/>
            <w:tcBorders>
              <w:top w:val="single" w:sz="4" w:space="0" w:color="auto"/>
              <w:left w:val="single" w:sz="4" w:space="0" w:color="auto"/>
              <w:right w:val="single" w:sz="4" w:space="0" w:color="auto"/>
            </w:tcBorders>
          </w:tcPr>
          <w:p w:rsidR="00B75200" w:rsidRDefault="00B75200">
            <w:pPr>
              <w:pStyle w:val="ConsPlusNormal"/>
            </w:pPr>
          </w:p>
        </w:tc>
        <w:tc>
          <w:tcPr>
            <w:tcW w:w="2805"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12285" w:type="dxa"/>
            <w:gridSpan w:val="5"/>
          </w:tcPr>
          <w:p w:rsidR="00B75200" w:rsidRDefault="00B75200">
            <w:pPr>
              <w:pStyle w:val="ConsPlusNormal"/>
            </w:pPr>
          </w:p>
        </w:tc>
      </w:tr>
      <w:tr w:rsidR="00B75200">
        <w:tc>
          <w:tcPr>
            <w:tcW w:w="765" w:type="dxa"/>
            <w:tcBorders>
              <w:left w:val="single" w:sz="4" w:space="0" w:color="auto"/>
              <w:bottom w:val="single" w:sz="4" w:space="0" w:color="auto"/>
              <w:right w:val="single" w:sz="4" w:space="0" w:color="auto"/>
            </w:tcBorders>
          </w:tcPr>
          <w:p w:rsidR="00B75200" w:rsidRDefault="00B75200">
            <w:pPr>
              <w:pStyle w:val="ConsPlusNormal"/>
            </w:pPr>
          </w:p>
        </w:tc>
        <w:tc>
          <w:tcPr>
            <w:tcW w:w="3870" w:type="dxa"/>
            <w:tcBorders>
              <w:left w:val="single" w:sz="4" w:space="0" w:color="auto"/>
              <w:bottom w:val="single" w:sz="4" w:space="0" w:color="auto"/>
              <w:right w:val="single" w:sz="4" w:space="0" w:color="auto"/>
            </w:tcBorders>
          </w:tcPr>
          <w:p w:rsidR="00B75200" w:rsidRDefault="00B75200">
            <w:pPr>
              <w:pStyle w:val="ConsPlusNormal"/>
            </w:pPr>
          </w:p>
        </w:tc>
        <w:tc>
          <w:tcPr>
            <w:tcW w:w="2520" w:type="dxa"/>
            <w:tcBorders>
              <w:left w:val="single" w:sz="4" w:space="0" w:color="auto"/>
              <w:bottom w:val="single" w:sz="4" w:space="0" w:color="auto"/>
              <w:right w:val="single" w:sz="4" w:space="0" w:color="auto"/>
            </w:tcBorders>
          </w:tcPr>
          <w:p w:rsidR="00B75200" w:rsidRDefault="00B75200">
            <w:pPr>
              <w:pStyle w:val="ConsPlusNormal"/>
            </w:pPr>
          </w:p>
        </w:tc>
        <w:tc>
          <w:tcPr>
            <w:tcW w:w="2325" w:type="dxa"/>
            <w:tcBorders>
              <w:left w:val="single" w:sz="4" w:space="0" w:color="auto"/>
              <w:bottom w:val="single" w:sz="4" w:space="0" w:color="auto"/>
              <w:right w:val="single" w:sz="4" w:space="0" w:color="auto"/>
            </w:tcBorders>
          </w:tcPr>
          <w:p w:rsidR="00B75200" w:rsidRDefault="00B75200">
            <w:pPr>
              <w:pStyle w:val="ConsPlusNormal"/>
            </w:pPr>
          </w:p>
        </w:tc>
        <w:tc>
          <w:tcPr>
            <w:tcW w:w="2805" w:type="dxa"/>
            <w:tcBorders>
              <w:left w:val="single" w:sz="4" w:space="0" w:color="auto"/>
              <w:bottom w:val="single" w:sz="4" w:space="0" w:color="auto"/>
              <w:right w:val="single" w:sz="4" w:space="0" w:color="auto"/>
            </w:tcBorders>
          </w:tcPr>
          <w:p w:rsidR="00B75200" w:rsidRDefault="00B75200">
            <w:pPr>
              <w:pStyle w:val="ConsPlusNormal"/>
            </w:pPr>
          </w:p>
        </w:tc>
      </w:tr>
      <w:tr w:rsidR="00B75200">
        <w:tc>
          <w:tcPr>
            <w:tcW w:w="7155" w:type="dxa"/>
            <w:gridSpan w:val="3"/>
            <w:tcBorders>
              <w:top w:val="single" w:sz="4" w:space="0" w:color="auto"/>
              <w:left w:val="single" w:sz="4" w:space="0" w:color="auto"/>
              <w:bottom w:val="single" w:sz="4" w:space="0" w:color="auto"/>
              <w:right w:val="single" w:sz="4" w:space="0" w:color="auto"/>
            </w:tcBorders>
            <w:vAlign w:val="bottom"/>
          </w:tcPr>
          <w:p w:rsidR="00B75200" w:rsidRDefault="00700EEE">
            <w:pPr>
              <w:pStyle w:val="ConsPlusNormal"/>
              <w:jc w:val="right"/>
            </w:pPr>
            <w:r>
              <w:t>ИТОГО</w:t>
            </w:r>
          </w:p>
        </w:tc>
        <w:tc>
          <w:tcPr>
            <w:tcW w:w="2325" w:type="dxa"/>
            <w:tcBorders>
              <w:top w:val="single" w:sz="4" w:space="0" w:color="auto"/>
              <w:left w:val="single" w:sz="4" w:space="0" w:color="auto"/>
              <w:bottom w:val="single" w:sz="4" w:space="0" w:color="auto"/>
              <w:right w:val="single" w:sz="4" w:space="0" w:color="auto"/>
            </w:tcBorders>
            <w:vAlign w:val="bottom"/>
          </w:tcPr>
          <w:p w:rsidR="00B75200" w:rsidRDefault="00700EEE">
            <w:pPr>
              <w:pStyle w:val="ConsPlusNormal"/>
              <w:jc w:val="center"/>
            </w:pPr>
            <w:r>
              <w:t>х</w:t>
            </w:r>
          </w:p>
        </w:tc>
        <w:tc>
          <w:tcPr>
            <w:tcW w:w="2805" w:type="dxa"/>
            <w:tcBorders>
              <w:top w:val="single" w:sz="4" w:space="0" w:color="auto"/>
              <w:left w:val="single" w:sz="4" w:space="0" w:color="auto"/>
              <w:bottom w:val="single" w:sz="4" w:space="0" w:color="auto"/>
              <w:right w:val="single" w:sz="4" w:space="0" w:color="auto"/>
            </w:tcBorders>
            <w:vAlign w:val="bottom"/>
          </w:tcPr>
          <w:p w:rsidR="00B75200" w:rsidRDefault="00B75200">
            <w:pPr>
              <w:pStyle w:val="ConsPlusNormal"/>
            </w:pPr>
          </w:p>
        </w:tc>
      </w:tr>
    </w:tbl>
    <w:p w:rsidR="00B75200" w:rsidRDefault="00B75200">
      <w:pPr>
        <w:pStyle w:val="ConsPlusNormal"/>
        <w:sectPr w:rsidR="00B75200">
          <w:pgSz w:w="16838" w:h="11906" w:orient="landscape"/>
          <w:pgMar w:top="1133" w:right="1440" w:bottom="566" w:left="1440" w:header="0" w:footer="0" w:gutter="0"/>
          <w:cols w:space="720"/>
          <w:noEndnote/>
        </w:sectPr>
      </w:pPr>
    </w:p>
    <w:p w:rsidR="00B75200" w:rsidRDefault="00B75200">
      <w:pPr>
        <w:pStyle w:val="ConsPlusNormal"/>
      </w:pPr>
    </w:p>
    <w:p w:rsidR="00B75200" w:rsidRDefault="00700EEE">
      <w:pPr>
        <w:pStyle w:val="ConsPlusNonformat"/>
        <w:jc w:val="both"/>
      </w:pPr>
      <w:r>
        <w:t>Руководитель организации</w:t>
      </w:r>
    </w:p>
    <w:p w:rsidR="00B75200" w:rsidRDefault="00700EEE">
      <w:pPr>
        <w:pStyle w:val="ConsPlusNonformat"/>
        <w:jc w:val="both"/>
      </w:pPr>
      <w:r>
        <w:t>или уполномоченное им лицо   _______________      _________________________</w:t>
      </w:r>
    </w:p>
    <w:p w:rsidR="00B75200" w:rsidRDefault="00700EEE">
      <w:pPr>
        <w:pStyle w:val="ConsPlusNonformat"/>
        <w:jc w:val="both"/>
      </w:pPr>
      <w:r>
        <w:t xml:space="preserve">                                (подпись)            (инициалы, фамилия)</w:t>
      </w:r>
    </w:p>
    <w:p w:rsidR="00B75200" w:rsidRDefault="00B75200">
      <w:pPr>
        <w:pStyle w:val="ConsPlusNormal"/>
      </w:pPr>
    </w:p>
    <w:p w:rsidR="00B75200" w:rsidRDefault="00700EEE">
      <w:pPr>
        <w:pStyle w:val="ConsPlusNormal"/>
        <w:ind w:firstLine="540"/>
        <w:jc w:val="both"/>
      </w:pPr>
      <w:r>
        <w:t>--------------------------------</w:t>
      </w:r>
    </w:p>
    <w:p w:rsidR="00B75200" w:rsidRDefault="00700EEE">
      <w:pPr>
        <w:pStyle w:val="ConsPlusNormal"/>
        <w:spacing w:before="200"/>
        <w:ind w:firstLine="540"/>
        <w:jc w:val="both"/>
      </w:pPr>
      <w:bookmarkStart w:id="181" w:name="Par4198"/>
      <w:bookmarkEnd w:id="181"/>
      <w:r>
        <w:t>&lt;*&gt; УНП - учетный номер плательщика.</w:t>
      </w:r>
    </w:p>
    <w:p w:rsidR="00B75200" w:rsidRDefault="00700EEE">
      <w:pPr>
        <w:pStyle w:val="ConsPlusNormal"/>
        <w:spacing w:before="200"/>
        <w:ind w:firstLine="540"/>
        <w:jc w:val="both"/>
      </w:pPr>
      <w:bookmarkStart w:id="182" w:name="Par4199"/>
      <w:bookmarkEnd w:id="182"/>
      <w:r>
        <w:t>&lt;**&gt; МНС - Министерство по налогам и сборам.</w:t>
      </w:r>
    </w:p>
    <w:p w:rsidR="00B75200" w:rsidRDefault="00700EEE">
      <w:pPr>
        <w:pStyle w:val="ConsPlusNormal"/>
        <w:spacing w:before="200"/>
        <w:ind w:firstLine="540"/>
        <w:jc w:val="both"/>
      </w:pPr>
      <w:bookmarkStart w:id="183" w:name="Par4200"/>
      <w:bookmarkEnd w:id="183"/>
      <w:r>
        <w:t>&lt;***&gt; Представляется организациями, осуществляющими импорт, оптовую торговлю табачным сырьем.</w:t>
      </w: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700EEE">
      <w:pPr>
        <w:pStyle w:val="ConsPlusNormal"/>
        <w:jc w:val="right"/>
        <w:outlineLvl w:val="0"/>
      </w:pPr>
      <w:r>
        <w:t>Приложение 11</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center"/>
      </w:pPr>
      <w:r>
        <w:t>(в ред. постановлений МНС от 27.09.2013 N 27,</w:t>
      </w:r>
    </w:p>
    <w:p w:rsidR="00B75200" w:rsidRDefault="00700EEE">
      <w:pPr>
        <w:pStyle w:val="ConsPlusNormal"/>
        <w:jc w:val="center"/>
      </w:pPr>
      <w:r>
        <w:t>от 30.12.2014 N 43, от 10.04.2015 N 8, от 18.01.2016 N 3,</w:t>
      </w:r>
    </w:p>
    <w:p w:rsidR="00B75200" w:rsidRDefault="00700EEE">
      <w:pPr>
        <w:pStyle w:val="ConsPlusNormal"/>
        <w:jc w:val="center"/>
      </w:pPr>
      <w:r>
        <w:t>от 16.04.2019 N 17, от 16.12.2022 N 40)</w:t>
      </w:r>
    </w:p>
    <w:p w:rsidR="00B75200" w:rsidRDefault="00700EEE">
      <w:pPr>
        <w:pStyle w:val="ConsPlusNonformat"/>
        <w:jc w:val="both"/>
      </w:pPr>
      <w:bookmarkStart w:id="184" w:name="Par4215"/>
      <w:bookmarkEnd w:id="184"/>
      <w:r>
        <w:t>УНП &lt;*&gt; _______________                Штамп или отметка инспекции МНС &lt;**&gt;</w:t>
      </w:r>
    </w:p>
    <w:p w:rsidR="00B75200" w:rsidRDefault="00700EEE">
      <w:pPr>
        <w:pStyle w:val="ConsPlusNonformat"/>
        <w:jc w:val="both"/>
      </w:pPr>
      <w:r>
        <w:t>_____________________________________</w:t>
      </w:r>
    </w:p>
    <w:p w:rsidR="00B75200" w:rsidRDefault="00700EEE">
      <w:pPr>
        <w:pStyle w:val="ConsPlusNonformat"/>
        <w:jc w:val="both"/>
      </w:pPr>
      <w:r>
        <w:t xml:space="preserve">   (наименование организации)                         Получено</w:t>
      </w:r>
    </w:p>
    <w:p w:rsidR="00B75200" w:rsidRDefault="00700EEE">
      <w:pPr>
        <w:pStyle w:val="ConsPlusNonformat"/>
        <w:jc w:val="both"/>
      </w:pPr>
      <w:r>
        <w:t xml:space="preserve">                                        ┌────────┬──────────────┬─────────┐</w:t>
      </w:r>
    </w:p>
    <w:p w:rsidR="00B75200" w:rsidRDefault="00700EEE">
      <w:pPr>
        <w:pStyle w:val="ConsPlusNonformat"/>
        <w:jc w:val="both"/>
      </w:pPr>
      <w:r>
        <w:t xml:space="preserve">                                        │        │              │         │</w:t>
      </w:r>
    </w:p>
    <w:p w:rsidR="00B75200" w:rsidRDefault="00700EEE">
      <w:pPr>
        <w:pStyle w:val="ConsPlusNonformat"/>
        <w:jc w:val="both"/>
      </w:pPr>
      <w:r>
        <w:t xml:space="preserve">                                        └────────┴──────────────┴─────────┘</w:t>
      </w:r>
    </w:p>
    <w:p w:rsidR="00B75200" w:rsidRDefault="00700EEE">
      <w:pPr>
        <w:pStyle w:val="ConsPlusNonformat"/>
        <w:jc w:val="both"/>
      </w:pPr>
      <w:r>
        <w:t>_____________________________________     число       месяц         год</w:t>
      </w:r>
    </w:p>
    <w:p w:rsidR="00B75200" w:rsidRDefault="00700EEE">
      <w:pPr>
        <w:pStyle w:val="ConsPlusNonformat"/>
        <w:jc w:val="both"/>
      </w:pPr>
      <w:r>
        <w:t xml:space="preserve"> (адрес места нахождения организации)           ___________________</w:t>
      </w:r>
    </w:p>
    <w:p w:rsidR="00B75200" w:rsidRDefault="00700EEE">
      <w:pPr>
        <w:pStyle w:val="ConsPlusNonformat"/>
        <w:jc w:val="both"/>
      </w:pPr>
      <w:r>
        <w:t xml:space="preserve">                                                     (подпись)</w:t>
      </w:r>
    </w:p>
    <w:p w:rsidR="00B75200" w:rsidRDefault="00B75200">
      <w:pPr>
        <w:pStyle w:val="ConsPlusNonformat"/>
        <w:jc w:val="both"/>
      </w:pPr>
    </w:p>
    <w:p w:rsidR="00B75200" w:rsidRDefault="00700EEE">
      <w:pPr>
        <w:pStyle w:val="ConsPlusNonformat"/>
        <w:jc w:val="both"/>
      </w:pPr>
      <w:r>
        <w:t>______________________________________    Признак внесения изменения и</w:t>
      </w:r>
    </w:p>
    <w:p w:rsidR="00B75200" w:rsidRDefault="00700EEE">
      <w:pPr>
        <w:pStyle w:val="ConsPlusNonformat"/>
        <w:jc w:val="both"/>
      </w:pPr>
      <w:r>
        <w:t xml:space="preserve">  (инициалы, фамилия ответственного       (или) дополнения в декларацию</w:t>
      </w:r>
    </w:p>
    <w:p w:rsidR="00B75200" w:rsidRDefault="00700EEE">
      <w:pPr>
        <w:pStyle w:val="ConsPlusNonformat"/>
        <w:jc w:val="both"/>
      </w:pPr>
      <w:r>
        <w:t xml:space="preserve">             лица, тел.)                           ┌────────────┐</w:t>
      </w:r>
    </w:p>
    <w:p w:rsidR="00B75200" w:rsidRDefault="00700EEE">
      <w:pPr>
        <w:pStyle w:val="ConsPlusNonformat"/>
        <w:jc w:val="both"/>
      </w:pPr>
      <w:r>
        <w:t xml:space="preserve">                                                   │            │</w:t>
      </w:r>
    </w:p>
    <w:p w:rsidR="00B75200" w:rsidRDefault="00700EEE">
      <w:pPr>
        <w:pStyle w:val="ConsPlusNonformat"/>
        <w:jc w:val="both"/>
      </w:pPr>
      <w:r>
        <w:t xml:space="preserve">                                                   └────────────┘</w:t>
      </w:r>
    </w:p>
    <w:p w:rsidR="00B75200" w:rsidRDefault="00700EEE">
      <w:pPr>
        <w:pStyle w:val="ConsPlusNonformat"/>
        <w:jc w:val="both"/>
      </w:pPr>
      <w:r>
        <w:t xml:space="preserve">                                                    (пометить х)</w:t>
      </w:r>
    </w:p>
    <w:p w:rsidR="00B75200" w:rsidRDefault="00B75200">
      <w:pPr>
        <w:pStyle w:val="ConsPlusNonformat"/>
        <w:jc w:val="both"/>
      </w:pPr>
    </w:p>
    <w:p w:rsidR="00B75200" w:rsidRDefault="00700EEE">
      <w:pPr>
        <w:pStyle w:val="ConsPlusNonformat"/>
        <w:jc w:val="both"/>
      </w:pPr>
      <w:r>
        <w:t xml:space="preserve">                                ДЕКЛАРАЦИЯ</w:t>
      </w:r>
    </w:p>
    <w:p w:rsidR="00B75200" w:rsidRDefault="00700EEE">
      <w:pPr>
        <w:pStyle w:val="ConsPlusNonformat"/>
        <w:jc w:val="both"/>
      </w:pPr>
      <w:r>
        <w:t xml:space="preserve">                  об объемах оборота табачных изделий &lt;***&gt;</w:t>
      </w:r>
    </w:p>
    <w:p w:rsidR="00B75200" w:rsidRDefault="00700EEE">
      <w:pPr>
        <w:pStyle w:val="ConsPlusNonformat"/>
        <w:jc w:val="both"/>
      </w:pPr>
      <w:r>
        <w:t xml:space="preserve">                        за _____________ 20__ года</w:t>
      </w:r>
    </w:p>
    <w:p w:rsidR="00B75200" w:rsidRDefault="00700EEE">
      <w:pPr>
        <w:pStyle w:val="ConsPlusNonformat"/>
        <w:jc w:val="both"/>
      </w:pPr>
      <w:r>
        <w:t xml:space="preserve">                             (квартал)</w:t>
      </w:r>
    </w:p>
    <w:p w:rsidR="00B75200" w:rsidRDefault="00B75200">
      <w:pPr>
        <w:pStyle w:val="ConsPlusNonformat"/>
        <w:jc w:val="both"/>
      </w:pPr>
    </w:p>
    <w:p w:rsidR="00B75200" w:rsidRDefault="00700EEE">
      <w:pPr>
        <w:pStyle w:val="ConsPlusNonformat"/>
        <w:jc w:val="both"/>
      </w:pPr>
      <w:r>
        <w:t>Номер лицензии, лицензии на импорт ________________________________________</w:t>
      </w:r>
    </w:p>
    <w:p w:rsidR="00B75200" w:rsidRDefault="00700EEE">
      <w:pPr>
        <w:pStyle w:val="ConsPlusNonformat"/>
        <w:jc w:val="both"/>
      </w:pPr>
      <w:r>
        <w:t>Дата решения о предоставлении, выдачи лицензии _________________</w:t>
      </w:r>
    </w:p>
    <w:p w:rsidR="00B75200" w:rsidRDefault="00700EEE">
      <w:pPr>
        <w:pStyle w:val="ConsPlusNonformat"/>
        <w:jc w:val="both"/>
      </w:pPr>
      <w:r>
        <w:t>Вид деятельности по лицензии, лицензии на  импорт 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rmal"/>
      </w:pPr>
    </w:p>
    <w:p w:rsidR="00B75200" w:rsidRDefault="00700EEE">
      <w:pPr>
        <w:pStyle w:val="ConsPlusNormal"/>
        <w:jc w:val="center"/>
        <w:outlineLvl w:val="1"/>
      </w:pPr>
      <w:r>
        <w:t>I. Объемы импорта и (или) оптовой торговли табачными изделиями</w:t>
      </w:r>
    </w:p>
    <w:p w:rsidR="00B75200" w:rsidRDefault="00B75200">
      <w:pPr>
        <w:pStyle w:val="ConsPlusNormal"/>
      </w:pPr>
    </w:p>
    <w:p w:rsidR="00B75200" w:rsidRDefault="00700EEE">
      <w:pPr>
        <w:pStyle w:val="ConsPlusNormal"/>
        <w:jc w:val="right"/>
      </w:pPr>
      <w:r>
        <w:t>(млн. штук/тонн (не менее трех знаков после запятой)</w:t>
      </w:r>
    </w:p>
    <w:p w:rsidR="00B75200" w:rsidRDefault="00B75200">
      <w:pPr>
        <w:pStyle w:val="ConsPlusNormal"/>
        <w:jc w:val="right"/>
        <w:sectPr w:rsidR="00B75200">
          <w:pgSz w:w="11906" w:h="16838"/>
          <w:pgMar w:top="1440" w:right="566" w:bottom="1440" w:left="1133" w:header="0" w:footer="0" w:gutter="0"/>
          <w:cols w:space="720"/>
          <w:noEndnote/>
        </w:sectPr>
      </w:pP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15"/>
        <w:gridCol w:w="3135"/>
        <w:gridCol w:w="1065"/>
        <w:gridCol w:w="1635"/>
        <w:gridCol w:w="1635"/>
        <w:gridCol w:w="1410"/>
        <w:gridCol w:w="1200"/>
        <w:gridCol w:w="1155"/>
        <w:gridCol w:w="1635"/>
        <w:gridCol w:w="990"/>
        <w:gridCol w:w="900"/>
        <w:gridCol w:w="1020"/>
        <w:gridCol w:w="900"/>
      </w:tblGrid>
      <w:tr w:rsidR="00B75200">
        <w:tc>
          <w:tcPr>
            <w:tcW w:w="9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313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Показатель</w:t>
            </w:r>
          </w:p>
        </w:tc>
        <w:tc>
          <w:tcPr>
            <w:tcW w:w="11625" w:type="dxa"/>
            <w:gridSpan w:val="9"/>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 видам табачных изделий (кодам)</w:t>
            </w:r>
          </w:p>
        </w:tc>
        <w:tc>
          <w:tcPr>
            <w:tcW w:w="192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Итого</w:t>
            </w: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1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5010</w:t>
            </w:r>
          </w:p>
        </w:tc>
        <w:tc>
          <w:tcPr>
            <w:tcW w:w="16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5021</w:t>
            </w:r>
          </w:p>
        </w:tc>
        <w:tc>
          <w:tcPr>
            <w:tcW w:w="16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5022</w:t>
            </w:r>
          </w:p>
        </w:tc>
        <w:tc>
          <w:tcPr>
            <w:tcW w:w="14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5030</w:t>
            </w:r>
          </w:p>
        </w:tc>
        <w:tc>
          <w:tcPr>
            <w:tcW w:w="12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5040</w:t>
            </w:r>
          </w:p>
        </w:tc>
        <w:tc>
          <w:tcPr>
            <w:tcW w:w="11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5050</w:t>
            </w:r>
          </w:p>
        </w:tc>
        <w:tc>
          <w:tcPr>
            <w:tcW w:w="16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5060</w:t>
            </w:r>
          </w:p>
        </w:tc>
        <w:tc>
          <w:tcPr>
            <w:tcW w:w="189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5070</w:t>
            </w:r>
          </w:p>
        </w:tc>
        <w:tc>
          <w:tcPr>
            <w:tcW w:w="102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млн. штук</w:t>
            </w:r>
          </w:p>
        </w:tc>
        <w:tc>
          <w:tcPr>
            <w:tcW w:w="90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тонн</w:t>
            </w: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1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06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папи-</w:t>
            </w:r>
            <w:r>
              <w:br/>
              <w:t>росы, млн. штук</w:t>
            </w:r>
          </w:p>
        </w:tc>
        <w:tc>
          <w:tcPr>
            <w:tcW w:w="163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сигареты с фильт-</w:t>
            </w:r>
            <w:r>
              <w:br/>
              <w:t>ром, млн. штук</w:t>
            </w:r>
          </w:p>
        </w:tc>
        <w:tc>
          <w:tcPr>
            <w:tcW w:w="163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сигареты без фильтра, млн. штук</w:t>
            </w:r>
          </w:p>
        </w:tc>
        <w:tc>
          <w:tcPr>
            <w:tcW w:w="141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сигары, млн. штук</w:t>
            </w:r>
          </w:p>
        </w:tc>
        <w:tc>
          <w:tcPr>
            <w:tcW w:w="120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сига-</w:t>
            </w:r>
            <w:r>
              <w:br/>
              <w:t>риллы (сига-</w:t>
            </w:r>
            <w:r>
              <w:br/>
              <w:t>риты), млн. штук</w:t>
            </w:r>
          </w:p>
        </w:tc>
        <w:tc>
          <w:tcPr>
            <w:tcW w:w="115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табак, тонн</w:t>
            </w:r>
          </w:p>
        </w:tc>
        <w:tc>
          <w:tcPr>
            <w:tcW w:w="163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махорка-крупка кури-</w:t>
            </w:r>
            <w:r>
              <w:br/>
              <w:t>тельная, тонн</w:t>
            </w:r>
          </w:p>
        </w:tc>
        <w:tc>
          <w:tcPr>
            <w:tcW w:w="189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иные табачные изделия</w:t>
            </w:r>
          </w:p>
        </w:tc>
        <w:tc>
          <w:tcPr>
            <w:tcW w:w="102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90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1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06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6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6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41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20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1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6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9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млн. штук</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тонн</w:t>
            </w:r>
          </w:p>
        </w:tc>
        <w:tc>
          <w:tcPr>
            <w:tcW w:w="102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90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31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16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6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14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12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c>
          <w:tcPr>
            <w:tcW w:w="11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8</w:t>
            </w:r>
          </w:p>
        </w:tc>
        <w:tc>
          <w:tcPr>
            <w:tcW w:w="16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9</w:t>
            </w:r>
          </w:p>
        </w:tc>
        <w:tc>
          <w:tcPr>
            <w:tcW w:w="9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w:t>
            </w:r>
          </w:p>
        </w:tc>
        <w:tc>
          <w:tcPr>
            <w:tcW w:w="10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12</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13</w:t>
            </w: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313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начало года</w:t>
            </w: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w:t>
            </w:r>
          </w:p>
        </w:tc>
        <w:tc>
          <w:tcPr>
            <w:tcW w:w="313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Поступление - всего</w:t>
            </w: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br/>
              <w:t>2.1</w:t>
            </w:r>
          </w:p>
        </w:tc>
        <w:tc>
          <w:tcPr>
            <w:tcW w:w="313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приобретено в Республике Беларусь:</w:t>
            </w: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2.1.1</w:t>
            </w:r>
          </w:p>
        </w:tc>
        <w:tc>
          <w:tcPr>
            <w:tcW w:w="313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 производителей</w:t>
            </w: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2.1.2</w:t>
            </w:r>
          </w:p>
        </w:tc>
        <w:tc>
          <w:tcPr>
            <w:tcW w:w="313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 импортеров</w:t>
            </w: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2.1.3</w:t>
            </w:r>
          </w:p>
        </w:tc>
        <w:tc>
          <w:tcPr>
            <w:tcW w:w="313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 организаций оптовой торговли</w:t>
            </w: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2.2</w:t>
            </w:r>
          </w:p>
        </w:tc>
        <w:tc>
          <w:tcPr>
            <w:tcW w:w="313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импортировано - всего</w:t>
            </w: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2.2.1</w:t>
            </w:r>
          </w:p>
        </w:tc>
        <w:tc>
          <w:tcPr>
            <w:tcW w:w="313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 из стран Евразийского экономического союза</w:t>
            </w: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2.3</w:t>
            </w:r>
          </w:p>
        </w:tc>
        <w:tc>
          <w:tcPr>
            <w:tcW w:w="313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поступление</w:t>
            </w: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w:t>
            </w:r>
          </w:p>
        </w:tc>
        <w:tc>
          <w:tcPr>
            <w:tcW w:w="313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Расход - всего</w:t>
            </w: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br/>
              <w:t>3.1</w:t>
            </w:r>
          </w:p>
        </w:tc>
        <w:tc>
          <w:tcPr>
            <w:tcW w:w="313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w:t>
            </w:r>
            <w:r>
              <w:br/>
              <w:t>отгружено для оптовой и (или) розничной торговли</w:t>
            </w: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3.2</w:t>
            </w:r>
          </w:p>
        </w:tc>
        <w:tc>
          <w:tcPr>
            <w:tcW w:w="313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 xml:space="preserve">отгружено в собственные торговые объекты и (или) </w:t>
            </w:r>
            <w:r>
              <w:lastRenderedPageBreak/>
              <w:t>собственные объекты общественного питания</w:t>
            </w: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3.3</w:t>
            </w:r>
          </w:p>
        </w:tc>
        <w:tc>
          <w:tcPr>
            <w:tcW w:w="313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отгружено на экспорт</w:t>
            </w: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3.4</w:t>
            </w:r>
          </w:p>
        </w:tc>
        <w:tc>
          <w:tcPr>
            <w:tcW w:w="313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прочее использование (выбытие)</w:t>
            </w: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w:t>
            </w:r>
          </w:p>
        </w:tc>
        <w:tc>
          <w:tcPr>
            <w:tcW w:w="313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Остаток на конец отчетного квартала (года)</w:t>
            </w:r>
          </w:p>
        </w:tc>
        <w:tc>
          <w:tcPr>
            <w:tcW w:w="10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w:t>
            </w:r>
          </w:p>
        </w:tc>
        <w:tc>
          <w:tcPr>
            <w:tcW w:w="313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Начислено акцизов &lt;****&gt;, тыс. рублей</w:t>
            </w:r>
          </w:p>
        </w:tc>
        <w:tc>
          <w:tcPr>
            <w:tcW w:w="10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6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6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41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2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1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6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9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920" w:type="dxa"/>
            <w:gridSpan w:val="2"/>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6</w:t>
            </w:r>
          </w:p>
        </w:tc>
        <w:tc>
          <w:tcPr>
            <w:tcW w:w="313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Уплачено акцизов &lt;****&gt;, тыс. рублей</w:t>
            </w:r>
          </w:p>
        </w:tc>
        <w:tc>
          <w:tcPr>
            <w:tcW w:w="10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6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6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41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2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1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6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9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920" w:type="dxa"/>
            <w:gridSpan w:val="2"/>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r>
        <w:t>II. Поступление табачных изделий</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65"/>
        <w:gridCol w:w="3600"/>
        <w:gridCol w:w="2475"/>
        <w:gridCol w:w="2250"/>
        <w:gridCol w:w="1755"/>
        <w:gridCol w:w="1485"/>
      </w:tblGrid>
      <w:tr w:rsidR="00B75200">
        <w:tc>
          <w:tcPr>
            <w:tcW w:w="76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607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Поставщик</w:t>
            </w:r>
          </w:p>
        </w:tc>
        <w:tc>
          <w:tcPr>
            <w:tcW w:w="225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табачного изделия</w:t>
            </w:r>
          </w:p>
        </w:tc>
        <w:tc>
          <w:tcPr>
            <w:tcW w:w="324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w:t>
            </w:r>
          </w:p>
        </w:tc>
      </w:tr>
      <w:tr w:rsidR="00B75200">
        <w:tc>
          <w:tcPr>
            <w:tcW w:w="76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идентификационный номер</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w:t>
            </w:r>
          </w:p>
        </w:tc>
        <w:tc>
          <w:tcPr>
            <w:tcW w:w="225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7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млн. штук</w:t>
            </w:r>
          </w:p>
        </w:tc>
        <w:tc>
          <w:tcPr>
            <w:tcW w:w="14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тонн</w:t>
            </w:r>
          </w:p>
        </w:tc>
      </w:tr>
      <w:tr w:rsidR="00B75200">
        <w:tc>
          <w:tcPr>
            <w:tcW w:w="7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36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2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7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14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r>
      <w:tr w:rsidR="00B75200">
        <w:tc>
          <w:tcPr>
            <w:tcW w:w="765" w:type="dxa"/>
            <w:tcBorders>
              <w:top w:val="single" w:sz="4" w:space="0" w:color="auto"/>
              <w:left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right w:val="single" w:sz="4" w:space="0" w:color="auto"/>
            </w:tcBorders>
          </w:tcPr>
          <w:p w:rsidR="00B75200" w:rsidRDefault="00B75200">
            <w:pPr>
              <w:pStyle w:val="ConsPlusNormal"/>
            </w:pPr>
          </w:p>
        </w:tc>
        <w:tc>
          <w:tcPr>
            <w:tcW w:w="2250" w:type="dxa"/>
            <w:tcBorders>
              <w:top w:val="single" w:sz="4" w:space="0" w:color="auto"/>
              <w:left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765" w:type="dxa"/>
          </w:tcPr>
          <w:p w:rsidR="00B75200" w:rsidRDefault="00B75200">
            <w:pPr>
              <w:pStyle w:val="ConsPlusNormal"/>
            </w:pPr>
          </w:p>
        </w:tc>
        <w:tc>
          <w:tcPr>
            <w:tcW w:w="3600" w:type="dxa"/>
          </w:tcPr>
          <w:p w:rsidR="00B75200" w:rsidRDefault="00B75200">
            <w:pPr>
              <w:pStyle w:val="ConsPlusNormal"/>
            </w:pPr>
          </w:p>
        </w:tc>
        <w:tc>
          <w:tcPr>
            <w:tcW w:w="2475" w:type="dxa"/>
          </w:tcPr>
          <w:p w:rsidR="00B75200" w:rsidRDefault="00B75200">
            <w:pPr>
              <w:pStyle w:val="ConsPlusNormal"/>
            </w:pPr>
          </w:p>
        </w:tc>
        <w:tc>
          <w:tcPr>
            <w:tcW w:w="2250" w:type="dxa"/>
          </w:tcPr>
          <w:p w:rsidR="00B75200" w:rsidRDefault="00B75200">
            <w:pPr>
              <w:pStyle w:val="ConsPlusNormal"/>
            </w:pPr>
          </w:p>
        </w:tc>
        <w:tc>
          <w:tcPr>
            <w:tcW w:w="1755" w:type="dxa"/>
          </w:tcPr>
          <w:p w:rsidR="00B75200" w:rsidRDefault="00B75200">
            <w:pPr>
              <w:pStyle w:val="ConsPlusNormal"/>
            </w:pPr>
          </w:p>
        </w:tc>
        <w:tc>
          <w:tcPr>
            <w:tcW w:w="1485" w:type="dxa"/>
          </w:tcPr>
          <w:p w:rsidR="00B75200" w:rsidRDefault="00B75200">
            <w:pPr>
              <w:pStyle w:val="ConsPlusNormal"/>
            </w:pPr>
          </w:p>
        </w:tc>
      </w:tr>
      <w:tr w:rsidR="00B75200">
        <w:tc>
          <w:tcPr>
            <w:tcW w:w="765" w:type="dxa"/>
            <w:tcBorders>
              <w:left w:val="single" w:sz="4" w:space="0" w:color="auto"/>
              <w:bottom w:val="single" w:sz="4" w:space="0" w:color="auto"/>
              <w:right w:val="single" w:sz="4" w:space="0" w:color="auto"/>
            </w:tcBorders>
          </w:tcPr>
          <w:p w:rsidR="00B75200" w:rsidRDefault="00B75200">
            <w:pPr>
              <w:pStyle w:val="ConsPlusNormal"/>
            </w:pPr>
          </w:p>
        </w:tc>
        <w:tc>
          <w:tcPr>
            <w:tcW w:w="3600" w:type="dxa"/>
            <w:tcBorders>
              <w:left w:val="single" w:sz="4" w:space="0" w:color="auto"/>
              <w:bottom w:val="single" w:sz="4" w:space="0" w:color="auto"/>
              <w:right w:val="single" w:sz="4" w:space="0" w:color="auto"/>
            </w:tcBorders>
          </w:tcPr>
          <w:p w:rsidR="00B75200" w:rsidRDefault="00B75200">
            <w:pPr>
              <w:pStyle w:val="ConsPlusNormal"/>
            </w:pPr>
          </w:p>
        </w:tc>
        <w:tc>
          <w:tcPr>
            <w:tcW w:w="2475" w:type="dxa"/>
            <w:tcBorders>
              <w:left w:val="single" w:sz="4" w:space="0" w:color="auto"/>
              <w:bottom w:val="single" w:sz="4" w:space="0" w:color="auto"/>
              <w:right w:val="single" w:sz="4" w:space="0" w:color="auto"/>
            </w:tcBorders>
          </w:tcPr>
          <w:p w:rsidR="00B75200" w:rsidRDefault="00B75200">
            <w:pPr>
              <w:pStyle w:val="ConsPlusNormal"/>
            </w:pPr>
          </w:p>
        </w:tc>
        <w:tc>
          <w:tcPr>
            <w:tcW w:w="2250" w:type="dxa"/>
            <w:tcBorders>
              <w:left w:val="single" w:sz="4" w:space="0" w:color="auto"/>
              <w:bottom w:val="single" w:sz="4" w:space="0" w:color="auto"/>
              <w:right w:val="single" w:sz="4" w:space="0" w:color="auto"/>
            </w:tcBorders>
          </w:tcPr>
          <w:p w:rsidR="00B75200" w:rsidRDefault="00B75200">
            <w:pPr>
              <w:pStyle w:val="ConsPlusNormal"/>
            </w:pPr>
          </w:p>
        </w:tc>
        <w:tc>
          <w:tcPr>
            <w:tcW w:w="1755" w:type="dxa"/>
            <w:tcBorders>
              <w:left w:val="single" w:sz="4" w:space="0" w:color="auto"/>
              <w:bottom w:val="single" w:sz="4" w:space="0" w:color="auto"/>
              <w:right w:val="single" w:sz="4" w:space="0" w:color="auto"/>
            </w:tcBorders>
          </w:tcPr>
          <w:p w:rsidR="00B75200" w:rsidRDefault="00B75200">
            <w:pPr>
              <w:pStyle w:val="ConsPlusNormal"/>
            </w:pPr>
          </w:p>
        </w:tc>
        <w:tc>
          <w:tcPr>
            <w:tcW w:w="1485" w:type="dxa"/>
            <w:tcBorders>
              <w:left w:val="single" w:sz="4" w:space="0" w:color="auto"/>
              <w:bottom w:val="single" w:sz="4" w:space="0" w:color="auto"/>
              <w:right w:val="single" w:sz="4" w:space="0" w:color="auto"/>
            </w:tcBorders>
          </w:tcPr>
          <w:p w:rsidR="00B75200" w:rsidRDefault="00B75200">
            <w:pPr>
              <w:pStyle w:val="ConsPlusNormal"/>
            </w:pPr>
          </w:p>
        </w:tc>
      </w:tr>
      <w:tr w:rsidR="00B75200">
        <w:tc>
          <w:tcPr>
            <w:tcW w:w="6840" w:type="dxa"/>
            <w:gridSpan w:val="3"/>
            <w:tcBorders>
              <w:top w:val="single" w:sz="4" w:space="0" w:color="auto"/>
              <w:left w:val="single" w:sz="4" w:space="0" w:color="auto"/>
              <w:bottom w:val="single" w:sz="4" w:space="0" w:color="auto"/>
              <w:right w:val="single" w:sz="4" w:space="0" w:color="auto"/>
            </w:tcBorders>
            <w:vAlign w:val="bottom"/>
          </w:tcPr>
          <w:p w:rsidR="00B75200" w:rsidRDefault="00700EEE">
            <w:pPr>
              <w:pStyle w:val="ConsPlusNormal"/>
              <w:jc w:val="right"/>
            </w:pPr>
            <w:r>
              <w:t>ИТОГО</w:t>
            </w:r>
          </w:p>
        </w:tc>
        <w:tc>
          <w:tcPr>
            <w:tcW w:w="2250" w:type="dxa"/>
            <w:tcBorders>
              <w:top w:val="single" w:sz="4" w:space="0" w:color="auto"/>
              <w:left w:val="single" w:sz="4" w:space="0" w:color="auto"/>
              <w:bottom w:val="single" w:sz="4" w:space="0" w:color="auto"/>
              <w:right w:val="single" w:sz="4" w:space="0" w:color="auto"/>
            </w:tcBorders>
            <w:vAlign w:val="bottom"/>
          </w:tcPr>
          <w:p w:rsidR="00B75200" w:rsidRDefault="00700EEE">
            <w:pPr>
              <w:pStyle w:val="ConsPlusNormal"/>
              <w:jc w:val="center"/>
            </w:pPr>
            <w:r>
              <w:t>х</w:t>
            </w:r>
          </w:p>
        </w:tc>
        <w:tc>
          <w:tcPr>
            <w:tcW w:w="1755" w:type="dxa"/>
            <w:tcBorders>
              <w:top w:val="single" w:sz="4" w:space="0" w:color="auto"/>
              <w:left w:val="single" w:sz="4" w:space="0" w:color="auto"/>
              <w:bottom w:val="single" w:sz="4" w:space="0" w:color="auto"/>
              <w:right w:val="single" w:sz="4" w:space="0" w:color="auto"/>
            </w:tcBorders>
            <w:vAlign w:val="bottom"/>
          </w:tcPr>
          <w:p w:rsidR="00B75200" w:rsidRDefault="00B75200">
            <w:pPr>
              <w:pStyle w:val="ConsPlusNormal"/>
            </w:pPr>
          </w:p>
        </w:tc>
        <w:tc>
          <w:tcPr>
            <w:tcW w:w="1485" w:type="dxa"/>
            <w:tcBorders>
              <w:top w:val="single" w:sz="4" w:space="0" w:color="auto"/>
              <w:left w:val="single" w:sz="4" w:space="0" w:color="auto"/>
              <w:bottom w:val="single" w:sz="4" w:space="0" w:color="auto"/>
              <w:right w:val="single" w:sz="4" w:space="0" w:color="auto"/>
            </w:tcBorders>
            <w:vAlign w:val="bottom"/>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r>
        <w:t>III. Отгрузка табачных изделий (за исключением отгрузки в собственные торговые объекты и (или) собственные объекты общественного питания)</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35"/>
        <w:gridCol w:w="3570"/>
        <w:gridCol w:w="2475"/>
        <w:gridCol w:w="2340"/>
        <w:gridCol w:w="1710"/>
        <w:gridCol w:w="1455"/>
      </w:tblGrid>
      <w:tr w:rsidR="00B75200">
        <w:tc>
          <w:tcPr>
            <w:tcW w:w="73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604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Получатель</w:t>
            </w:r>
          </w:p>
        </w:tc>
        <w:tc>
          <w:tcPr>
            <w:tcW w:w="234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табачного изделия</w:t>
            </w:r>
          </w:p>
        </w:tc>
        <w:tc>
          <w:tcPr>
            <w:tcW w:w="316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Количество</w:t>
            </w:r>
          </w:p>
        </w:tc>
      </w:tr>
      <w:tr w:rsidR="00B75200">
        <w:tc>
          <w:tcPr>
            <w:tcW w:w="7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5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УНП/иной идентификационный номер</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наименование</w:t>
            </w:r>
          </w:p>
        </w:tc>
        <w:tc>
          <w:tcPr>
            <w:tcW w:w="234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7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млн. штук</w:t>
            </w:r>
          </w:p>
        </w:tc>
        <w:tc>
          <w:tcPr>
            <w:tcW w:w="14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тонн</w:t>
            </w:r>
          </w:p>
        </w:tc>
      </w:tr>
      <w:tr w:rsidR="00B75200">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35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3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7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14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r>
      <w:tr w:rsidR="00B75200">
        <w:tc>
          <w:tcPr>
            <w:tcW w:w="735" w:type="dxa"/>
            <w:tcBorders>
              <w:top w:val="single" w:sz="4" w:space="0" w:color="auto"/>
              <w:left w:val="single" w:sz="4" w:space="0" w:color="auto"/>
              <w:right w:val="single" w:sz="4" w:space="0" w:color="auto"/>
            </w:tcBorders>
          </w:tcPr>
          <w:p w:rsidR="00B75200" w:rsidRDefault="00B75200">
            <w:pPr>
              <w:pStyle w:val="ConsPlusNormal"/>
            </w:pPr>
          </w:p>
        </w:tc>
        <w:tc>
          <w:tcPr>
            <w:tcW w:w="3570" w:type="dxa"/>
            <w:tcBorders>
              <w:top w:val="single" w:sz="4" w:space="0" w:color="auto"/>
              <w:left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right w:val="single" w:sz="4" w:space="0" w:color="auto"/>
            </w:tcBorders>
          </w:tcPr>
          <w:p w:rsidR="00B75200" w:rsidRDefault="00B75200">
            <w:pPr>
              <w:pStyle w:val="ConsPlusNormal"/>
            </w:pPr>
          </w:p>
        </w:tc>
        <w:tc>
          <w:tcPr>
            <w:tcW w:w="2340" w:type="dxa"/>
            <w:tcBorders>
              <w:top w:val="single" w:sz="4" w:space="0" w:color="auto"/>
              <w:left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right w:val="single" w:sz="4" w:space="0" w:color="auto"/>
            </w:tcBorders>
          </w:tcPr>
          <w:p w:rsidR="00B75200" w:rsidRDefault="00B75200">
            <w:pPr>
              <w:pStyle w:val="ConsPlusNormal"/>
            </w:pPr>
          </w:p>
        </w:tc>
      </w:tr>
      <w:tr w:rsidR="00B75200">
        <w:tc>
          <w:tcPr>
            <w:tcW w:w="735" w:type="dxa"/>
          </w:tcPr>
          <w:p w:rsidR="00B75200" w:rsidRDefault="00B75200">
            <w:pPr>
              <w:pStyle w:val="ConsPlusNormal"/>
            </w:pPr>
          </w:p>
        </w:tc>
        <w:tc>
          <w:tcPr>
            <w:tcW w:w="3570" w:type="dxa"/>
          </w:tcPr>
          <w:p w:rsidR="00B75200" w:rsidRDefault="00B75200">
            <w:pPr>
              <w:pStyle w:val="ConsPlusNormal"/>
            </w:pPr>
          </w:p>
        </w:tc>
        <w:tc>
          <w:tcPr>
            <w:tcW w:w="2475" w:type="dxa"/>
          </w:tcPr>
          <w:p w:rsidR="00B75200" w:rsidRDefault="00B75200">
            <w:pPr>
              <w:pStyle w:val="ConsPlusNormal"/>
            </w:pPr>
          </w:p>
        </w:tc>
        <w:tc>
          <w:tcPr>
            <w:tcW w:w="2340" w:type="dxa"/>
          </w:tcPr>
          <w:p w:rsidR="00B75200" w:rsidRDefault="00B75200">
            <w:pPr>
              <w:pStyle w:val="ConsPlusNormal"/>
            </w:pPr>
          </w:p>
        </w:tc>
        <w:tc>
          <w:tcPr>
            <w:tcW w:w="1710" w:type="dxa"/>
          </w:tcPr>
          <w:p w:rsidR="00B75200" w:rsidRDefault="00B75200">
            <w:pPr>
              <w:pStyle w:val="ConsPlusNormal"/>
            </w:pPr>
          </w:p>
        </w:tc>
        <w:tc>
          <w:tcPr>
            <w:tcW w:w="1455" w:type="dxa"/>
          </w:tcPr>
          <w:p w:rsidR="00B75200" w:rsidRDefault="00B75200">
            <w:pPr>
              <w:pStyle w:val="ConsPlusNormal"/>
            </w:pPr>
          </w:p>
        </w:tc>
      </w:tr>
      <w:tr w:rsidR="00B75200">
        <w:tc>
          <w:tcPr>
            <w:tcW w:w="735" w:type="dxa"/>
            <w:tcBorders>
              <w:left w:val="single" w:sz="4" w:space="0" w:color="auto"/>
              <w:bottom w:val="single" w:sz="4" w:space="0" w:color="auto"/>
              <w:right w:val="single" w:sz="4" w:space="0" w:color="auto"/>
            </w:tcBorders>
          </w:tcPr>
          <w:p w:rsidR="00B75200" w:rsidRDefault="00B75200">
            <w:pPr>
              <w:pStyle w:val="ConsPlusNormal"/>
            </w:pPr>
          </w:p>
        </w:tc>
        <w:tc>
          <w:tcPr>
            <w:tcW w:w="3570" w:type="dxa"/>
            <w:tcBorders>
              <w:left w:val="single" w:sz="4" w:space="0" w:color="auto"/>
              <w:bottom w:val="single" w:sz="4" w:space="0" w:color="auto"/>
              <w:right w:val="single" w:sz="4" w:space="0" w:color="auto"/>
            </w:tcBorders>
          </w:tcPr>
          <w:p w:rsidR="00B75200" w:rsidRDefault="00B75200">
            <w:pPr>
              <w:pStyle w:val="ConsPlusNormal"/>
            </w:pPr>
          </w:p>
        </w:tc>
        <w:tc>
          <w:tcPr>
            <w:tcW w:w="2475" w:type="dxa"/>
            <w:tcBorders>
              <w:left w:val="single" w:sz="4" w:space="0" w:color="auto"/>
              <w:bottom w:val="single" w:sz="4" w:space="0" w:color="auto"/>
              <w:right w:val="single" w:sz="4" w:space="0" w:color="auto"/>
            </w:tcBorders>
          </w:tcPr>
          <w:p w:rsidR="00B75200" w:rsidRDefault="00B75200">
            <w:pPr>
              <w:pStyle w:val="ConsPlusNormal"/>
            </w:pPr>
          </w:p>
        </w:tc>
        <w:tc>
          <w:tcPr>
            <w:tcW w:w="2340" w:type="dxa"/>
            <w:tcBorders>
              <w:left w:val="single" w:sz="4" w:space="0" w:color="auto"/>
              <w:bottom w:val="single" w:sz="4" w:space="0" w:color="auto"/>
              <w:right w:val="single" w:sz="4" w:space="0" w:color="auto"/>
            </w:tcBorders>
          </w:tcPr>
          <w:p w:rsidR="00B75200" w:rsidRDefault="00B75200">
            <w:pPr>
              <w:pStyle w:val="ConsPlusNormal"/>
            </w:pPr>
          </w:p>
        </w:tc>
        <w:tc>
          <w:tcPr>
            <w:tcW w:w="1710" w:type="dxa"/>
            <w:tcBorders>
              <w:left w:val="single" w:sz="4" w:space="0" w:color="auto"/>
              <w:bottom w:val="single" w:sz="4" w:space="0" w:color="auto"/>
              <w:right w:val="single" w:sz="4" w:space="0" w:color="auto"/>
            </w:tcBorders>
          </w:tcPr>
          <w:p w:rsidR="00B75200" w:rsidRDefault="00B75200">
            <w:pPr>
              <w:pStyle w:val="ConsPlusNormal"/>
            </w:pPr>
          </w:p>
        </w:tc>
        <w:tc>
          <w:tcPr>
            <w:tcW w:w="1455" w:type="dxa"/>
            <w:tcBorders>
              <w:left w:val="single" w:sz="4" w:space="0" w:color="auto"/>
              <w:bottom w:val="single" w:sz="4" w:space="0" w:color="auto"/>
              <w:right w:val="single" w:sz="4" w:space="0" w:color="auto"/>
            </w:tcBorders>
          </w:tcPr>
          <w:p w:rsidR="00B75200" w:rsidRDefault="00B75200">
            <w:pPr>
              <w:pStyle w:val="ConsPlusNormal"/>
            </w:pPr>
          </w:p>
        </w:tc>
      </w:tr>
      <w:tr w:rsidR="00B75200">
        <w:tc>
          <w:tcPr>
            <w:tcW w:w="6780" w:type="dxa"/>
            <w:gridSpan w:val="3"/>
            <w:tcBorders>
              <w:top w:val="single" w:sz="4" w:space="0" w:color="auto"/>
              <w:left w:val="single" w:sz="4" w:space="0" w:color="auto"/>
              <w:bottom w:val="single" w:sz="4" w:space="0" w:color="auto"/>
              <w:right w:val="single" w:sz="4" w:space="0" w:color="auto"/>
            </w:tcBorders>
            <w:vAlign w:val="bottom"/>
          </w:tcPr>
          <w:p w:rsidR="00B75200" w:rsidRDefault="00700EEE">
            <w:pPr>
              <w:pStyle w:val="ConsPlusNormal"/>
              <w:jc w:val="right"/>
            </w:pPr>
            <w:r>
              <w:t>ИТОГО</w:t>
            </w:r>
          </w:p>
        </w:tc>
        <w:tc>
          <w:tcPr>
            <w:tcW w:w="2340" w:type="dxa"/>
            <w:tcBorders>
              <w:top w:val="single" w:sz="4" w:space="0" w:color="auto"/>
              <w:left w:val="single" w:sz="4" w:space="0" w:color="auto"/>
              <w:bottom w:val="single" w:sz="4" w:space="0" w:color="auto"/>
              <w:right w:val="single" w:sz="4" w:space="0" w:color="auto"/>
            </w:tcBorders>
            <w:vAlign w:val="bottom"/>
          </w:tcPr>
          <w:p w:rsidR="00B75200" w:rsidRDefault="00700EEE">
            <w:pPr>
              <w:pStyle w:val="ConsPlusNormal"/>
              <w:jc w:val="center"/>
            </w:pPr>
            <w:r>
              <w:t>х</w:t>
            </w:r>
          </w:p>
        </w:tc>
        <w:tc>
          <w:tcPr>
            <w:tcW w:w="1710" w:type="dxa"/>
            <w:tcBorders>
              <w:top w:val="single" w:sz="4" w:space="0" w:color="auto"/>
              <w:left w:val="single" w:sz="4" w:space="0" w:color="auto"/>
              <w:bottom w:val="single" w:sz="4" w:space="0" w:color="auto"/>
              <w:right w:val="single" w:sz="4" w:space="0" w:color="auto"/>
            </w:tcBorders>
            <w:vAlign w:val="bottom"/>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vAlign w:val="bottom"/>
          </w:tcPr>
          <w:p w:rsidR="00B75200" w:rsidRDefault="00B75200">
            <w:pPr>
              <w:pStyle w:val="ConsPlusNormal"/>
            </w:pPr>
          </w:p>
        </w:tc>
      </w:tr>
    </w:tbl>
    <w:p w:rsidR="00B75200" w:rsidRDefault="00B75200">
      <w:pPr>
        <w:pStyle w:val="ConsPlusNormal"/>
        <w:sectPr w:rsidR="00B75200">
          <w:pgSz w:w="16838" w:h="11906" w:orient="landscape"/>
          <w:pgMar w:top="1133" w:right="1440" w:bottom="566" w:left="1440" w:header="0" w:footer="0" w:gutter="0"/>
          <w:cols w:space="720"/>
          <w:noEndnote/>
        </w:sectPr>
      </w:pPr>
    </w:p>
    <w:p w:rsidR="00B75200" w:rsidRDefault="00B75200">
      <w:pPr>
        <w:pStyle w:val="ConsPlusNormal"/>
      </w:pPr>
    </w:p>
    <w:p w:rsidR="00B75200" w:rsidRDefault="00700EEE">
      <w:pPr>
        <w:pStyle w:val="ConsPlusNonformat"/>
        <w:jc w:val="both"/>
      </w:pPr>
      <w:r>
        <w:t>Руководитель организации</w:t>
      </w:r>
    </w:p>
    <w:p w:rsidR="00B75200" w:rsidRDefault="00700EEE">
      <w:pPr>
        <w:pStyle w:val="ConsPlusNonformat"/>
        <w:jc w:val="both"/>
      </w:pPr>
      <w:r>
        <w:t>или уполномоченное им лицо          _____________   _______________________</w:t>
      </w:r>
    </w:p>
    <w:p w:rsidR="00B75200" w:rsidRDefault="00700EEE">
      <w:pPr>
        <w:pStyle w:val="ConsPlusNonformat"/>
        <w:jc w:val="both"/>
      </w:pPr>
      <w:r>
        <w:t xml:space="preserve">                                     (подпись)        (инициалы, фамилия)</w:t>
      </w:r>
    </w:p>
    <w:p w:rsidR="00B75200" w:rsidRDefault="00B75200">
      <w:pPr>
        <w:pStyle w:val="ConsPlusNormal"/>
      </w:pPr>
    </w:p>
    <w:p w:rsidR="00B75200" w:rsidRDefault="00700EEE">
      <w:pPr>
        <w:pStyle w:val="ConsPlusNormal"/>
        <w:ind w:firstLine="540"/>
        <w:jc w:val="both"/>
      </w:pPr>
      <w:r>
        <w:t>--------------------------------</w:t>
      </w:r>
    </w:p>
    <w:p w:rsidR="00B75200" w:rsidRDefault="00700EEE">
      <w:pPr>
        <w:pStyle w:val="ConsPlusNormal"/>
        <w:spacing w:before="200"/>
        <w:ind w:firstLine="540"/>
        <w:jc w:val="both"/>
      </w:pPr>
      <w:bookmarkStart w:id="185" w:name="Par4585"/>
      <w:bookmarkEnd w:id="185"/>
      <w:r>
        <w:t>&lt;*&gt; УНП - учетный номер плательщика.</w:t>
      </w:r>
    </w:p>
    <w:p w:rsidR="00B75200" w:rsidRDefault="00700EEE">
      <w:pPr>
        <w:pStyle w:val="ConsPlusNormal"/>
        <w:spacing w:before="200"/>
        <w:ind w:firstLine="540"/>
        <w:jc w:val="both"/>
      </w:pPr>
      <w:bookmarkStart w:id="186" w:name="Par4586"/>
      <w:bookmarkEnd w:id="186"/>
      <w:r>
        <w:t>&lt;**&gt; МНС - Министерство по налогам и сборам.</w:t>
      </w:r>
    </w:p>
    <w:p w:rsidR="00B75200" w:rsidRDefault="00700EEE">
      <w:pPr>
        <w:pStyle w:val="ConsPlusNormal"/>
        <w:spacing w:before="200"/>
        <w:ind w:firstLine="540"/>
        <w:jc w:val="both"/>
      </w:pPr>
      <w:bookmarkStart w:id="187" w:name="Par4587"/>
      <w:bookmarkEnd w:id="187"/>
      <w:r>
        <w:t>&lt;***&gt; Представляется организациями, осуществляющими импорт табачных изделий и (или) оптовую торговлю табачными изделиями (за исключением их производителей, осуществляющих реализацию табачных изделий собственного производства).</w:t>
      </w:r>
    </w:p>
    <w:p w:rsidR="00B75200" w:rsidRDefault="00700EEE">
      <w:pPr>
        <w:pStyle w:val="ConsPlusNormal"/>
        <w:spacing w:before="200"/>
        <w:ind w:firstLine="540"/>
        <w:jc w:val="both"/>
      </w:pPr>
      <w:bookmarkStart w:id="188" w:name="Par4588"/>
      <w:bookmarkEnd w:id="188"/>
      <w:r>
        <w:t>&lt;****&gt; Заполняется импортерами.</w:t>
      </w: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700EEE">
      <w:pPr>
        <w:pStyle w:val="ConsPlusNormal"/>
        <w:jc w:val="right"/>
        <w:outlineLvl w:val="0"/>
      </w:pPr>
      <w:r>
        <w:t>Приложение 12</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right"/>
      </w:pPr>
      <w:r>
        <w:t>(в редакции постановления</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27.09.2013 N 27)</w:t>
      </w:r>
    </w:p>
    <w:p w:rsidR="00B75200" w:rsidRDefault="00700EEE">
      <w:pPr>
        <w:pStyle w:val="ConsPlusNormal"/>
        <w:jc w:val="center"/>
      </w:pPr>
      <w:r>
        <w:t>(в ред. постановлений МНС от 27.09.2013 N 27,</w:t>
      </w:r>
    </w:p>
    <w:p w:rsidR="00B75200" w:rsidRDefault="00700EEE">
      <w:pPr>
        <w:pStyle w:val="ConsPlusNormal"/>
        <w:jc w:val="center"/>
      </w:pPr>
      <w:r>
        <w:t>от 30.12.2014 N 43, от 10.04.2015 N 8, от 18.01.2016 N 3,</w:t>
      </w:r>
    </w:p>
    <w:p w:rsidR="00B75200" w:rsidRDefault="00700EEE">
      <w:pPr>
        <w:pStyle w:val="ConsPlusNormal"/>
        <w:jc w:val="center"/>
      </w:pPr>
      <w:r>
        <w:t>от 16.04.2019 N 17, от 17.09.2021 N 32, от 16.12.2022 N 40)</w:t>
      </w:r>
    </w:p>
    <w:p w:rsidR="00B75200" w:rsidRDefault="00700EEE">
      <w:pPr>
        <w:pStyle w:val="ConsPlusNonformat"/>
        <w:jc w:val="both"/>
      </w:pPr>
      <w:bookmarkStart w:id="189" w:name="Par4608"/>
      <w:bookmarkEnd w:id="189"/>
      <w:r>
        <w:t>УНП &lt;*&gt; _______________                Штамп или отметка инспекции МНС &lt;**&gt;</w:t>
      </w:r>
    </w:p>
    <w:p w:rsidR="00B75200" w:rsidRDefault="00B75200">
      <w:pPr>
        <w:pStyle w:val="ConsPlusNonformat"/>
        <w:jc w:val="both"/>
      </w:pPr>
    </w:p>
    <w:p w:rsidR="00B75200" w:rsidRDefault="00700EEE">
      <w:pPr>
        <w:pStyle w:val="ConsPlusNonformat"/>
        <w:jc w:val="both"/>
      </w:pPr>
      <w:r>
        <w:t>_____________________________________</w:t>
      </w:r>
    </w:p>
    <w:p w:rsidR="00B75200" w:rsidRDefault="00700EEE">
      <w:pPr>
        <w:pStyle w:val="ConsPlusNonformat"/>
        <w:jc w:val="both"/>
      </w:pPr>
      <w:r>
        <w:t xml:space="preserve">     (наименование организации)                         Получено</w:t>
      </w:r>
    </w:p>
    <w:p w:rsidR="00B75200" w:rsidRDefault="00700EEE">
      <w:pPr>
        <w:pStyle w:val="ConsPlusNonformat"/>
        <w:jc w:val="both"/>
      </w:pPr>
      <w:r>
        <w:t xml:space="preserve">                                              ┌────────┬─────────┬────────┐</w:t>
      </w:r>
    </w:p>
    <w:p w:rsidR="00B75200" w:rsidRDefault="00700EEE">
      <w:pPr>
        <w:pStyle w:val="ConsPlusNonformat"/>
        <w:jc w:val="both"/>
      </w:pPr>
      <w:r>
        <w:t>_____________________________________         │        │         │        │</w:t>
      </w:r>
    </w:p>
    <w:p w:rsidR="00B75200" w:rsidRDefault="00700EEE">
      <w:pPr>
        <w:pStyle w:val="ConsPlusNonformat"/>
        <w:jc w:val="both"/>
      </w:pPr>
      <w:r>
        <w:t xml:space="preserve"> (адрес места нахождения организации)         └────────┴─────────┴────────┘</w:t>
      </w:r>
    </w:p>
    <w:p w:rsidR="00B75200" w:rsidRDefault="00700EEE">
      <w:pPr>
        <w:pStyle w:val="ConsPlusNonformat"/>
        <w:jc w:val="both"/>
      </w:pPr>
      <w:r>
        <w:t xml:space="preserve">                                                 число    месяц     год</w:t>
      </w:r>
    </w:p>
    <w:p w:rsidR="00B75200" w:rsidRDefault="00700EEE">
      <w:pPr>
        <w:pStyle w:val="ConsPlusNonformat"/>
        <w:jc w:val="both"/>
      </w:pPr>
      <w:r>
        <w:t>_____________________________________               ___________________</w:t>
      </w:r>
    </w:p>
    <w:p w:rsidR="00B75200" w:rsidRDefault="00700EEE">
      <w:pPr>
        <w:pStyle w:val="ConsPlusNonformat"/>
        <w:jc w:val="both"/>
      </w:pPr>
      <w:r>
        <w:t xml:space="preserve"> (инициалы, фамилия ответственного                       (подпись)</w:t>
      </w:r>
    </w:p>
    <w:p w:rsidR="00B75200" w:rsidRDefault="00700EEE">
      <w:pPr>
        <w:pStyle w:val="ConsPlusNonformat"/>
        <w:jc w:val="both"/>
      </w:pPr>
      <w:r>
        <w:t xml:space="preserve">            лица, тел.)</w:t>
      </w:r>
    </w:p>
    <w:p w:rsidR="00B75200" w:rsidRDefault="00700EEE">
      <w:pPr>
        <w:pStyle w:val="ConsPlusNonformat"/>
        <w:jc w:val="both"/>
      </w:pPr>
      <w:r>
        <w:t xml:space="preserve">                                              Признак внесения изменения</w:t>
      </w:r>
    </w:p>
    <w:p w:rsidR="00B75200" w:rsidRDefault="00700EEE">
      <w:pPr>
        <w:pStyle w:val="ConsPlusNonformat"/>
        <w:jc w:val="both"/>
      </w:pPr>
      <w:r>
        <w:t xml:space="preserve">                                              и (или) дополнения в баланс</w:t>
      </w:r>
    </w:p>
    <w:p w:rsidR="00B75200" w:rsidRDefault="00700EEE">
      <w:pPr>
        <w:pStyle w:val="ConsPlusNonformat"/>
        <w:jc w:val="both"/>
      </w:pPr>
      <w:r>
        <w:t xml:space="preserve">                                                    ┌──────────────┐</w:t>
      </w:r>
    </w:p>
    <w:p w:rsidR="00B75200" w:rsidRDefault="00700EEE">
      <w:pPr>
        <w:pStyle w:val="ConsPlusNonformat"/>
        <w:jc w:val="both"/>
      </w:pPr>
      <w:r>
        <w:t xml:space="preserve">                                                    │              │</w:t>
      </w:r>
    </w:p>
    <w:p w:rsidR="00B75200" w:rsidRDefault="00700EEE">
      <w:pPr>
        <w:pStyle w:val="ConsPlusNonformat"/>
        <w:jc w:val="both"/>
      </w:pPr>
      <w:r>
        <w:t xml:space="preserve">                                                    └──────────────┘</w:t>
      </w:r>
    </w:p>
    <w:p w:rsidR="00B75200" w:rsidRDefault="00700EEE">
      <w:pPr>
        <w:pStyle w:val="ConsPlusNonformat"/>
        <w:jc w:val="both"/>
      </w:pPr>
      <w:r>
        <w:t xml:space="preserve">                                                      (пометить х)</w:t>
      </w:r>
    </w:p>
    <w:p w:rsidR="00B75200" w:rsidRDefault="00B75200">
      <w:pPr>
        <w:pStyle w:val="ConsPlusNonformat"/>
        <w:jc w:val="both"/>
      </w:pPr>
    </w:p>
    <w:p w:rsidR="00B75200" w:rsidRDefault="00700EEE">
      <w:pPr>
        <w:pStyle w:val="ConsPlusNonformat"/>
        <w:jc w:val="both"/>
      </w:pPr>
      <w:r>
        <w:t xml:space="preserve">                                  БАЛАНС</w:t>
      </w:r>
    </w:p>
    <w:p w:rsidR="00B75200" w:rsidRDefault="00700EEE">
      <w:pPr>
        <w:pStyle w:val="ConsPlusNonformat"/>
        <w:jc w:val="both"/>
      </w:pPr>
      <w:r>
        <w:t xml:space="preserve">              производства алкогольной продукции и ее оборота</w:t>
      </w:r>
    </w:p>
    <w:p w:rsidR="00B75200" w:rsidRDefault="00700EEE">
      <w:pPr>
        <w:pStyle w:val="ConsPlusNonformat"/>
        <w:jc w:val="both"/>
      </w:pPr>
      <w:r>
        <w:t xml:space="preserve">                            на внутреннем рынке</w:t>
      </w:r>
    </w:p>
    <w:p w:rsidR="00B75200" w:rsidRDefault="00700EEE">
      <w:pPr>
        <w:pStyle w:val="ConsPlusNonformat"/>
        <w:jc w:val="both"/>
      </w:pPr>
      <w:r>
        <w:t xml:space="preserve">                         за ____________ 20__ года</w:t>
      </w:r>
    </w:p>
    <w:p w:rsidR="00B75200" w:rsidRDefault="00700EEE">
      <w:pPr>
        <w:pStyle w:val="ConsPlusNonformat"/>
        <w:jc w:val="both"/>
      </w:pPr>
      <w:r>
        <w:t xml:space="preserve">                               (месяц)</w:t>
      </w:r>
    </w:p>
    <w:p w:rsidR="00B75200" w:rsidRDefault="00B75200">
      <w:pPr>
        <w:pStyle w:val="ConsPlusNonformat"/>
        <w:jc w:val="both"/>
      </w:pPr>
    </w:p>
    <w:p w:rsidR="00B75200" w:rsidRDefault="00700EEE">
      <w:pPr>
        <w:pStyle w:val="ConsPlusNonformat"/>
        <w:jc w:val="both"/>
      </w:pPr>
      <w:r>
        <w:t>Номер лицензии ____________________________________________________________</w:t>
      </w:r>
    </w:p>
    <w:p w:rsidR="00B75200" w:rsidRDefault="00700EEE">
      <w:pPr>
        <w:pStyle w:val="ConsPlusNonformat"/>
        <w:jc w:val="both"/>
      </w:pPr>
      <w:r>
        <w:t>Дата решения о предоставлении лицензии _________________</w:t>
      </w:r>
    </w:p>
    <w:p w:rsidR="00B75200" w:rsidRDefault="00700EEE">
      <w:pPr>
        <w:pStyle w:val="ConsPlusNonformat"/>
        <w:jc w:val="both"/>
      </w:pPr>
      <w:r>
        <w:lastRenderedPageBreak/>
        <w:t>Вид деятельности по лицензии ______________________________________________</w:t>
      </w:r>
    </w:p>
    <w:p w:rsidR="00B75200" w:rsidRDefault="00B75200">
      <w:pPr>
        <w:pStyle w:val="ConsPlusNormal"/>
      </w:pPr>
    </w:p>
    <w:p w:rsidR="00B75200" w:rsidRDefault="00700EEE">
      <w:pPr>
        <w:pStyle w:val="ConsPlusNormal"/>
        <w:jc w:val="center"/>
        <w:outlineLvl w:val="1"/>
      </w:pPr>
      <w:bookmarkStart w:id="190" w:name="Par4636"/>
      <w:bookmarkEnd w:id="190"/>
      <w:r>
        <w:t>I. Производители</w:t>
      </w:r>
    </w:p>
    <w:p w:rsidR="00B75200" w:rsidRDefault="00B75200">
      <w:pPr>
        <w:pStyle w:val="ConsPlusNormal"/>
      </w:pPr>
    </w:p>
    <w:p w:rsidR="00B75200" w:rsidRDefault="00700EEE">
      <w:pPr>
        <w:pStyle w:val="ConsPlusNormal"/>
        <w:jc w:val="right"/>
        <w:outlineLvl w:val="2"/>
      </w:pPr>
      <w:bookmarkStart w:id="191" w:name="Par4638"/>
      <w:bookmarkEnd w:id="191"/>
      <w:r>
        <w:t>Таблица</w:t>
      </w:r>
    </w:p>
    <w:p w:rsidR="00B75200" w:rsidRDefault="00B75200">
      <w:pPr>
        <w:pStyle w:val="ConsPlusNormal"/>
      </w:pPr>
    </w:p>
    <w:p w:rsidR="00B75200" w:rsidRDefault="00700EEE">
      <w:pPr>
        <w:pStyle w:val="ConsPlusNormal"/>
        <w:jc w:val="center"/>
      </w:pPr>
      <w:r>
        <w:t>Спирт этиловый - сырец (код 0041)</w:t>
      </w:r>
    </w:p>
    <w:p w:rsidR="00B75200" w:rsidRDefault="00B75200">
      <w:pPr>
        <w:pStyle w:val="ConsPlusNormal"/>
      </w:pPr>
    </w:p>
    <w:p w:rsidR="00B75200" w:rsidRDefault="00700EEE">
      <w:pPr>
        <w:pStyle w:val="ConsPlusNormal"/>
        <w:jc w:val="right"/>
      </w:pPr>
      <w:r>
        <w:t>(тыс. дал а/а &lt;***&gt;)</w:t>
      </w:r>
    </w:p>
    <w:p w:rsidR="00B75200" w:rsidRDefault="00B75200">
      <w:pPr>
        <w:pStyle w:val="ConsPlusNormal"/>
        <w:jc w:val="right"/>
        <w:sectPr w:rsidR="00B75200">
          <w:pgSz w:w="11906" w:h="16838"/>
          <w:pgMar w:top="1440" w:right="566" w:bottom="1440" w:left="1133" w:header="0" w:footer="0" w:gutter="0"/>
          <w:cols w:space="720"/>
          <w:noEndnote/>
        </w:sectPr>
      </w:pP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560"/>
        <w:gridCol w:w="2340"/>
        <w:gridCol w:w="2655"/>
        <w:gridCol w:w="3720"/>
        <w:gridCol w:w="2010"/>
      </w:tblGrid>
      <w:tr w:rsidR="00B75200">
        <w:tc>
          <w:tcPr>
            <w:tcW w:w="15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начало года</w:t>
            </w:r>
          </w:p>
        </w:tc>
        <w:tc>
          <w:tcPr>
            <w:tcW w:w="234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Произведено</w:t>
            </w:r>
          </w:p>
        </w:tc>
        <w:tc>
          <w:tcPr>
            <w:tcW w:w="637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Расход</w:t>
            </w:r>
          </w:p>
        </w:tc>
        <w:tc>
          <w:tcPr>
            <w:tcW w:w="201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конец отчетного месяца</w:t>
            </w:r>
          </w:p>
        </w:tc>
      </w:tr>
      <w:tr w:rsidR="00B75200">
        <w:tc>
          <w:tcPr>
            <w:tcW w:w="15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34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6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отгружено для ректификации</w:t>
            </w:r>
          </w:p>
        </w:tc>
        <w:tc>
          <w:tcPr>
            <w:tcW w:w="37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прочее использование (выбытие), потери</w:t>
            </w:r>
          </w:p>
        </w:tc>
        <w:tc>
          <w:tcPr>
            <w:tcW w:w="201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15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23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6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37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20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r>
      <w:tr w:rsidR="00B75200">
        <w:tc>
          <w:tcPr>
            <w:tcW w:w="1560" w:type="dxa"/>
            <w:tcBorders>
              <w:top w:val="single" w:sz="4" w:space="0" w:color="auto"/>
              <w:left w:val="single" w:sz="4" w:space="0" w:color="auto"/>
              <w:right w:val="single" w:sz="4" w:space="0" w:color="auto"/>
            </w:tcBorders>
          </w:tcPr>
          <w:p w:rsidR="00B75200" w:rsidRDefault="00B75200">
            <w:pPr>
              <w:pStyle w:val="ConsPlusNormal"/>
            </w:pPr>
          </w:p>
        </w:tc>
        <w:tc>
          <w:tcPr>
            <w:tcW w:w="2340" w:type="dxa"/>
            <w:tcBorders>
              <w:top w:val="single" w:sz="4" w:space="0" w:color="auto"/>
              <w:left w:val="single" w:sz="4" w:space="0" w:color="auto"/>
              <w:right w:val="single" w:sz="4" w:space="0" w:color="auto"/>
            </w:tcBorders>
          </w:tcPr>
          <w:p w:rsidR="00B75200" w:rsidRDefault="00B75200">
            <w:pPr>
              <w:pStyle w:val="ConsPlusNormal"/>
            </w:pPr>
          </w:p>
        </w:tc>
        <w:tc>
          <w:tcPr>
            <w:tcW w:w="2655" w:type="dxa"/>
            <w:tcBorders>
              <w:top w:val="single" w:sz="4" w:space="0" w:color="auto"/>
              <w:left w:val="single" w:sz="4" w:space="0" w:color="auto"/>
              <w:right w:val="single" w:sz="4" w:space="0" w:color="auto"/>
            </w:tcBorders>
          </w:tcPr>
          <w:p w:rsidR="00B75200" w:rsidRDefault="00B75200">
            <w:pPr>
              <w:pStyle w:val="ConsPlusNormal"/>
            </w:pPr>
          </w:p>
        </w:tc>
        <w:tc>
          <w:tcPr>
            <w:tcW w:w="3720" w:type="dxa"/>
            <w:tcBorders>
              <w:top w:val="single" w:sz="4" w:space="0" w:color="auto"/>
              <w:left w:val="single" w:sz="4" w:space="0" w:color="auto"/>
              <w:right w:val="single" w:sz="4" w:space="0" w:color="auto"/>
            </w:tcBorders>
          </w:tcPr>
          <w:p w:rsidR="00B75200" w:rsidRDefault="00B75200">
            <w:pPr>
              <w:pStyle w:val="ConsPlusNormal"/>
            </w:pPr>
          </w:p>
        </w:tc>
        <w:tc>
          <w:tcPr>
            <w:tcW w:w="2010" w:type="dxa"/>
            <w:tcBorders>
              <w:top w:val="single" w:sz="4" w:space="0" w:color="auto"/>
              <w:left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right"/>
        <w:outlineLvl w:val="2"/>
      </w:pPr>
      <w:bookmarkStart w:id="192" w:name="Par4660"/>
      <w:bookmarkEnd w:id="192"/>
      <w:r>
        <w:t>Таблица</w:t>
      </w:r>
    </w:p>
    <w:p w:rsidR="00B75200" w:rsidRDefault="00B75200">
      <w:pPr>
        <w:pStyle w:val="ConsPlusNormal"/>
      </w:pPr>
    </w:p>
    <w:p w:rsidR="00B75200" w:rsidRDefault="00700EEE">
      <w:pPr>
        <w:pStyle w:val="ConsPlusNormal"/>
        <w:jc w:val="center"/>
      </w:pPr>
      <w:r>
        <w:t>Головная фракция спирта этилового, отпущенная для производства спирта этилового ректификованного (код 004301)</w:t>
      </w:r>
    </w:p>
    <w:p w:rsidR="00B75200" w:rsidRDefault="00B75200">
      <w:pPr>
        <w:pStyle w:val="ConsPlusNormal"/>
      </w:pPr>
    </w:p>
    <w:p w:rsidR="00B75200" w:rsidRDefault="00700EEE">
      <w:pPr>
        <w:pStyle w:val="ConsPlusNormal"/>
        <w:jc w:val="right"/>
      </w:pPr>
      <w:r>
        <w:t>(тыс. дал а/а)</w:t>
      </w: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485"/>
        <w:gridCol w:w="3210"/>
        <w:gridCol w:w="3270"/>
        <w:gridCol w:w="2550"/>
        <w:gridCol w:w="1785"/>
      </w:tblGrid>
      <w:tr w:rsidR="00B75200">
        <w:tc>
          <w:tcPr>
            <w:tcW w:w="148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начало года</w:t>
            </w:r>
          </w:p>
        </w:tc>
        <w:tc>
          <w:tcPr>
            <w:tcW w:w="321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Поступление для производства спирта этилового ректификованного</w:t>
            </w:r>
          </w:p>
        </w:tc>
        <w:tc>
          <w:tcPr>
            <w:tcW w:w="582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Расход</w:t>
            </w:r>
          </w:p>
        </w:tc>
        <w:tc>
          <w:tcPr>
            <w:tcW w:w="178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конец отчетного месяца</w:t>
            </w:r>
          </w:p>
        </w:tc>
      </w:tr>
      <w:tr w:rsidR="00B75200">
        <w:tc>
          <w:tcPr>
            <w:tcW w:w="14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21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2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использование для производства спирта этилового ректификованного</w:t>
            </w:r>
          </w:p>
        </w:tc>
        <w:tc>
          <w:tcPr>
            <w:tcW w:w="25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прочее использование (выбытие), потери</w:t>
            </w:r>
          </w:p>
        </w:tc>
        <w:tc>
          <w:tcPr>
            <w:tcW w:w="17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14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32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32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5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7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r>
      <w:tr w:rsidR="00B75200">
        <w:tc>
          <w:tcPr>
            <w:tcW w:w="1485" w:type="dxa"/>
            <w:tcBorders>
              <w:top w:val="single" w:sz="4" w:space="0" w:color="auto"/>
              <w:left w:val="single" w:sz="4" w:space="0" w:color="auto"/>
              <w:right w:val="single" w:sz="4" w:space="0" w:color="auto"/>
            </w:tcBorders>
          </w:tcPr>
          <w:p w:rsidR="00B75200" w:rsidRDefault="00B75200">
            <w:pPr>
              <w:pStyle w:val="ConsPlusNormal"/>
            </w:pPr>
          </w:p>
        </w:tc>
        <w:tc>
          <w:tcPr>
            <w:tcW w:w="3210" w:type="dxa"/>
            <w:tcBorders>
              <w:top w:val="single" w:sz="4" w:space="0" w:color="auto"/>
              <w:left w:val="single" w:sz="4" w:space="0" w:color="auto"/>
              <w:right w:val="single" w:sz="4" w:space="0" w:color="auto"/>
            </w:tcBorders>
          </w:tcPr>
          <w:p w:rsidR="00B75200" w:rsidRDefault="00B75200">
            <w:pPr>
              <w:pStyle w:val="ConsPlusNormal"/>
            </w:pPr>
          </w:p>
        </w:tc>
        <w:tc>
          <w:tcPr>
            <w:tcW w:w="3270" w:type="dxa"/>
            <w:tcBorders>
              <w:top w:val="single" w:sz="4" w:space="0" w:color="auto"/>
              <w:left w:val="single" w:sz="4" w:space="0" w:color="auto"/>
              <w:right w:val="single" w:sz="4" w:space="0" w:color="auto"/>
            </w:tcBorders>
          </w:tcPr>
          <w:p w:rsidR="00B75200" w:rsidRDefault="00B75200">
            <w:pPr>
              <w:pStyle w:val="ConsPlusNormal"/>
            </w:pPr>
          </w:p>
        </w:tc>
        <w:tc>
          <w:tcPr>
            <w:tcW w:w="2550" w:type="dxa"/>
            <w:tcBorders>
              <w:top w:val="single" w:sz="4" w:space="0" w:color="auto"/>
              <w:left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right"/>
        <w:outlineLvl w:val="2"/>
      </w:pPr>
      <w:bookmarkStart w:id="193" w:name="Par4682"/>
      <w:bookmarkEnd w:id="193"/>
      <w:r>
        <w:t>Таблица</w:t>
      </w:r>
    </w:p>
    <w:p w:rsidR="00B75200" w:rsidRDefault="00B75200">
      <w:pPr>
        <w:pStyle w:val="ConsPlusNormal"/>
      </w:pPr>
    </w:p>
    <w:p w:rsidR="00B75200" w:rsidRDefault="00700EEE">
      <w:pPr>
        <w:pStyle w:val="ConsPlusNormal"/>
        <w:jc w:val="center"/>
      </w:pPr>
      <w:r>
        <w:t>Спирт этиловый ректификованный (код 0042)</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595"/>
        <w:gridCol w:w="1785"/>
        <w:gridCol w:w="1665"/>
        <w:gridCol w:w="1065"/>
        <w:gridCol w:w="2145"/>
        <w:gridCol w:w="2070"/>
        <w:gridCol w:w="1920"/>
        <w:gridCol w:w="1635"/>
        <w:gridCol w:w="1935"/>
        <w:gridCol w:w="1785"/>
        <w:gridCol w:w="1485"/>
      </w:tblGrid>
      <w:tr w:rsidR="00B75200">
        <w:tc>
          <w:tcPr>
            <w:tcW w:w="259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спирта этило-</w:t>
            </w:r>
            <w:r>
              <w:br/>
              <w:t>вого - сырца на начало года</w:t>
            </w:r>
          </w:p>
        </w:tc>
        <w:tc>
          <w:tcPr>
            <w:tcW w:w="178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спирта этилового ректи-</w:t>
            </w:r>
            <w:r>
              <w:br/>
              <w:t>фико-</w:t>
            </w:r>
            <w:r>
              <w:br/>
              <w:t>ванного на начало года</w:t>
            </w:r>
          </w:p>
        </w:tc>
        <w:tc>
          <w:tcPr>
            <w:tcW w:w="166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Поступ-</w:t>
            </w:r>
            <w:r>
              <w:br/>
              <w:t>ление спирта этило-</w:t>
            </w:r>
            <w:r>
              <w:br/>
              <w:t>вого - сырца для ректифи-</w:t>
            </w:r>
            <w:r>
              <w:br/>
              <w:t>кации</w:t>
            </w:r>
          </w:p>
        </w:tc>
        <w:tc>
          <w:tcPr>
            <w:tcW w:w="32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Произведено спирта этилового ректификованного</w:t>
            </w:r>
          </w:p>
        </w:tc>
        <w:tc>
          <w:tcPr>
            <w:tcW w:w="7560" w:type="dxa"/>
            <w:gridSpan w:val="4"/>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Расход спирта этилового ректификованного</w:t>
            </w:r>
          </w:p>
        </w:tc>
        <w:tc>
          <w:tcPr>
            <w:tcW w:w="178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спирта этилового ректи-</w:t>
            </w:r>
            <w:r>
              <w:br/>
              <w:t>фико-</w:t>
            </w:r>
            <w:r>
              <w:br/>
              <w:t>ванного на конец отчетного месяца</w:t>
            </w:r>
          </w:p>
        </w:tc>
        <w:tc>
          <w:tcPr>
            <w:tcW w:w="148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спирта этило-</w:t>
            </w:r>
            <w:r>
              <w:br/>
              <w:t>вого - сырца на конец отчет-</w:t>
            </w:r>
            <w:r>
              <w:br/>
              <w:t>ного месяца</w:t>
            </w:r>
          </w:p>
        </w:tc>
      </w:tr>
      <w:tr w:rsidR="00B75200">
        <w:tc>
          <w:tcPr>
            <w:tcW w:w="259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6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всего</w:t>
            </w:r>
          </w:p>
        </w:tc>
        <w:tc>
          <w:tcPr>
            <w:tcW w:w="21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 том числе предназна-</w:t>
            </w:r>
            <w:r>
              <w:br/>
              <w:t>ченного для вывоза с территории Республики Беларусь</w:t>
            </w:r>
          </w:p>
        </w:tc>
        <w:tc>
          <w:tcPr>
            <w:tcW w:w="20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отгружено (передано) для произ-</w:t>
            </w:r>
            <w:r>
              <w:br/>
              <w:t>водства алкоголь-</w:t>
            </w:r>
            <w:r>
              <w:br/>
              <w:t>ной продук-</w:t>
            </w:r>
            <w:r>
              <w:br/>
              <w:t>ции в Республике Беларусь</w:t>
            </w:r>
          </w:p>
        </w:tc>
        <w:tc>
          <w:tcPr>
            <w:tcW w:w="19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отгружено (передано) на иные цели в Респуб-</w:t>
            </w:r>
            <w:r>
              <w:br/>
              <w:t>лике Беларусь</w:t>
            </w:r>
          </w:p>
        </w:tc>
        <w:tc>
          <w:tcPr>
            <w:tcW w:w="16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отгру-</w:t>
            </w:r>
            <w:r>
              <w:br/>
              <w:t>жено за пределы Респуб-</w:t>
            </w:r>
            <w:r>
              <w:br/>
              <w:t>лики Беларусь</w:t>
            </w:r>
          </w:p>
        </w:tc>
        <w:tc>
          <w:tcPr>
            <w:tcW w:w="19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прочее исполь-</w:t>
            </w:r>
            <w:r>
              <w:br/>
              <w:t>зование (выбытие), потери</w:t>
            </w:r>
          </w:p>
        </w:tc>
        <w:tc>
          <w:tcPr>
            <w:tcW w:w="17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4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25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1</w:t>
            </w:r>
          </w:p>
        </w:tc>
        <w:tc>
          <w:tcPr>
            <w:tcW w:w="17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16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10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21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20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19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c>
          <w:tcPr>
            <w:tcW w:w="16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8</w:t>
            </w:r>
          </w:p>
        </w:tc>
        <w:tc>
          <w:tcPr>
            <w:tcW w:w="19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9</w:t>
            </w:r>
          </w:p>
        </w:tc>
        <w:tc>
          <w:tcPr>
            <w:tcW w:w="17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w:t>
            </w:r>
          </w:p>
        </w:tc>
        <w:tc>
          <w:tcPr>
            <w:tcW w:w="14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w:t>
            </w:r>
          </w:p>
        </w:tc>
      </w:tr>
      <w:tr w:rsidR="00B75200">
        <w:tc>
          <w:tcPr>
            <w:tcW w:w="2595" w:type="dxa"/>
            <w:tcBorders>
              <w:top w:val="single" w:sz="4" w:space="0" w:color="auto"/>
              <w:left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right w:val="single" w:sz="4" w:space="0" w:color="auto"/>
            </w:tcBorders>
          </w:tcPr>
          <w:p w:rsidR="00B75200" w:rsidRDefault="00B75200">
            <w:pPr>
              <w:pStyle w:val="ConsPlusNormal"/>
            </w:pPr>
          </w:p>
        </w:tc>
        <w:tc>
          <w:tcPr>
            <w:tcW w:w="1665" w:type="dxa"/>
            <w:tcBorders>
              <w:top w:val="single" w:sz="4" w:space="0" w:color="auto"/>
              <w:left w:val="single" w:sz="4" w:space="0" w:color="auto"/>
              <w:right w:val="single" w:sz="4" w:space="0" w:color="auto"/>
            </w:tcBorders>
          </w:tcPr>
          <w:p w:rsidR="00B75200" w:rsidRDefault="00B75200">
            <w:pPr>
              <w:pStyle w:val="ConsPlusNormal"/>
            </w:pPr>
          </w:p>
        </w:tc>
        <w:tc>
          <w:tcPr>
            <w:tcW w:w="1065" w:type="dxa"/>
            <w:tcBorders>
              <w:top w:val="single" w:sz="4" w:space="0" w:color="auto"/>
              <w:left w:val="single" w:sz="4" w:space="0" w:color="auto"/>
              <w:right w:val="single" w:sz="4" w:space="0" w:color="auto"/>
            </w:tcBorders>
          </w:tcPr>
          <w:p w:rsidR="00B75200" w:rsidRDefault="00B75200">
            <w:pPr>
              <w:pStyle w:val="ConsPlusNormal"/>
            </w:pPr>
          </w:p>
        </w:tc>
        <w:tc>
          <w:tcPr>
            <w:tcW w:w="2145" w:type="dxa"/>
            <w:tcBorders>
              <w:top w:val="single" w:sz="4" w:space="0" w:color="auto"/>
              <w:left w:val="single" w:sz="4" w:space="0" w:color="auto"/>
              <w:right w:val="single" w:sz="4" w:space="0" w:color="auto"/>
            </w:tcBorders>
          </w:tcPr>
          <w:p w:rsidR="00B75200" w:rsidRDefault="00B75200">
            <w:pPr>
              <w:pStyle w:val="ConsPlusNormal"/>
            </w:pPr>
          </w:p>
        </w:tc>
        <w:tc>
          <w:tcPr>
            <w:tcW w:w="2070" w:type="dxa"/>
            <w:tcBorders>
              <w:top w:val="single" w:sz="4" w:space="0" w:color="auto"/>
              <w:left w:val="single" w:sz="4" w:space="0" w:color="auto"/>
              <w:right w:val="single" w:sz="4" w:space="0" w:color="auto"/>
            </w:tcBorders>
          </w:tcPr>
          <w:p w:rsidR="00B75200" w:rsidRDefault="00B75200">
            <w:pPr>
              <w:pStyle w:val="ConsPlusNormal"/>
            </w:pPr>
          </w:p>
        </w:tc>
        <w:tc>
          <w:tcPr>
            <w:tcW w:w="1920" w:type="dxa"/>
            <w:tcBorders>
              <w:top w:val="single" w:sz="4" w:space="0" w:color="auto"/>
              <w:left w:val="single" w:sz="4" w:space="0" w:color="auto"/>
              <w:right w:val="single" w:sz="4" w:space="0" w:color="auto"/>
            </w:tcBorders>
          </w:tcPr>
          <w:p w:rsidR="00B75200" w:rsidRDefault="00B75200">
            <w:pPr>
              <w:pStyle w:val="ConsPlusNormal"/>
            </w:pPr>
          </w:p>
        </w:tc>
        <w:tc>
          <w:tcPr>
            <w:tcW w:w="1635" w:type="dxa"/>
            <w:tcBorders>
              <w:top w:val="single" w:sz="4" w:space="0" w:color="auto"/>
              <w:left w:val="single" w:sz="4" w:space="0" w:color="auto"/>
              <w:right w:val="single" w:sz="4" w:space="0" w:color="auto"/>
            </w:tcBorders>
          </w:tcPr>
          <w:p w:rsidR="00B75200" w:rsidRDefault="00B75200">
            <w:pPr>
              <w:pStyle w:val="ConsPlusNormal"/>
            </w:pPr>
          </w:p>
        </w:tc>
        <w:tc>
          <w:tcPr>
            <w:tcW w:w="1935" w:type="dxa"/>
            <w:tcBorders>
              <w:top w:val="single" w:sz="4" w:space="0" w:color="auto"/>
              <w:left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right"/>
        <w:outlineLvl w:val="2"/>
      </w:pPr>
      <w:bookmarkStart w:id="194" w:name="Par4722"/>
      <w:bookmarkEnd w:id="194"/>
      <w:r>
        <w:t>Таблица</w:t>
      </w:r>
    </w:p>
    <w:p w:rsidR="00B75200" w:rsidRDefault="00B75200">
      <w:pPr>
        <w:pStyle w:val="ConsPlusNormal"/>
      </w:pPr>
    </w:p>
    <w:p w:rsidR="00B75200" w:rsidRDefault="00700EEE">
      <w:pPr>
        <w:pStyle w:val="ConsPlusNormal"/>
        <w:jc w:val="center"/>
      </w:pPr>
      <w:r>
        <w:t>Спирт этиловый ректификованный, отпущенный для производства алкогольной продукции (код 004201)</w:t>
      </w:r>
    </w:p>
    <w:p w:rsidR="00B75200" w:rsidRDefault="00B75200">
      <w:pPr>
        <w:pStyle w:val="ConsPlusNormal"/>
      </w:pPr>
    </w:p>
    <w:p w:rsidR="00B75200" w:rsidRDefault="00700EEE">
      <w:pPr>
        <w:pStyle w:val="ConsPlusNormal"/>
        <w:jc w:val="right"/>
      </w:pPr>
      <w:r>
        <w:t>(тыс. дал а/а)</w:t>
      </w: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755"/>
        <w:gridCol w:w="3210"/>
        <w:gridCol w:w="2940"/>
        <w:gridCol w:w="2550"/>
        <w:gridCol w:w="1830"/>
      </w:tblGrid>
      <w:tr w:rsidR="00B75200">
        <w:tc>
          <w:tcPr>
            <w:tcW w:w="175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начало года</w:t>
            </w:r>
          </w:p>
        </w:tc>
        <w:tc>
          <w:tcPr>
            <w:tcW w:w="321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Поступление спирта этилового ректификованного</w:t>
            </w:r>
          </w:p>
        </w:tc>
        <w:tc>
          <w:tcPr>
            <w:tcW w:w="549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Расход</w:t>
            </w:r>
          </w:p>
        </w:tc>
        <w:tc>
          <w:tcPr>
            <w:tcW w:w="183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конец отчетного месяца</w:t>
            </w:r>
          </w:p>
        </w:tc>
      </w:tr>
      <w:tr w:rsidR="00B75200">
        <w:tc>
          <w:tcPr>
            <w:tcW w:w="17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21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9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отпущено для производства алкогольной продукции</w:t>
            </w:r>
          </w:p>
        </w:tc>
        <w:tc>
          <w:tcPr>
            <w:tcW w:w="25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прочее использование (выбытие), потери</w:t>
            </w:r>
          </w:p>
        </w:tc>
        <w:tc>
          <w:tcPr>
            <w:tcW w:w="183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17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32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9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5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83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r>
      <w:tr w:rsidR="00B75200">
        <w:tc>
          <w:tcPr>
            <w:tcW w:w="1755" w:type="dxa"/>
            <w:tcBorders>
              <w:top w:val="single" w:sz="4" w:space="0" w:color="auto"/>
              <w:left w:val="single" w:sz="4" w:space="0" w:color="auto"/>
              <w:right w:val="single" w:sz="4" w:space="0" w:color="auto"/>
            </w:tcBorders>
          </w:tcPr>
          <w:p w:rsidR="00B75200" w:rsidRDefault="00B75200">
            <w:pPr>
              <w:pStyle w:val="ConsPlusNormal"/>
            </w:pPr>
          </w:p>
        </w:tc>
        <w:tc>
          <w:tcPr>
            <w:tcW w:w="3210" w:type="dxa"/>
            <w:tcBorders>
              <w:top w:val="single" w:sz="4" w:space="0" w:color="auto"/>
              <w:left w:val="single" w:sz="4" w:space="0" w:color="auto"/>
              <w:right w:val="single" w:sz="4" w:space="0" w:color="auto"/>
            </w:tcBorders>
          </w:tcPr>
          <w:p w:rsidR="00B75200" w:rsidRDefault="00B75200">
            <w:pPr>
              <w:pStyle w:val="ConsPlusNormal"/>
            </w:pPr>
          </w:p>
        </w:tc>
        <w:tc>
          <w:tcPr>
            <w:tcW w:w="2940" w:type="dxa"/>
            <w:tcBorders>
              <w:top w:val="single" w:sz="4" w:space="0" w:color="auto"/>
              <w:left w:val="single" w:sz="4" w:space="0" w:color="auto"/>
              <w:right w:val="single" w:sz="4" w:space="0" w:color="auto"/>
            </w:tcBorders>
          </w:tcPr>
          <w:p w:rsidR="00B75200" w:rsidRDefault="00B75200">
            <w:pPr>
              <w:pStyle w:val="ConsPlusNormal"/>
            </w:pPr>
          </w:p>
        </w:tc>
        <w:tc>
          <w:tcPr>
            <w:tcW w:w="2550" w:type="dxa"/>
            <w:tcBorders>
              <w:top w:val="single" w:sz="4" w:space="0" w:color="auto"/>
              <w:left w:val="single" w:sz="4" w:space="0" w:color="auto"/>
              <w:right w:val="single" w:sz="4" w:space="0" w:color="auto"/>
            </w:tcBorders>
          </w:tcPr>
          <w:p w:rsidR="00B75200" w:rsidRDefault="00B75200">
            <w:pPr>
              <w:pStyle w:val="ConsPlusNormal"/>
            </w:pPr>
          </w:p>
        </w:tc>
        <w:tc>
          <w:tcPr>
            <w:tcW w:w="1830" w:type="dxa"/>
            <w:tcBorders>
              <w:top w:val="single" w:sz="4" w:space="0" w:color="auto"/>
              <w:left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right"/>
        <w:outlineLvl w:val="2"/>
      </w:pPr>
      <w:bookmarkStart w:id="195" w:name="Par4744"/>
      <w:bookmarkEnd w:id="195"/>
      <w:r>
        <w:t>Таблица</w:t>
      </w:r>
    </w:p>
    <w:p w:rsidR="00B75200" w:rsidRDefault="00B75200">
      <w:pPr>
        <w:pStyle w:val="ConsPlusNormal"/>
      </w:pPr>
    </w:p>
    <w:p w:rsidR="00B75200" w:rsidRDefault="00700EEE">
      <w:pPr>
        <w:pStyle w:val="ConsPlusNormal"/>
        <w:jc w:val="center"/>
      </w:pPr>
      <w:r>
        <w:t>Иная алкогольная продукция (за исключением алкогольных напитков)</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60"/>
        <w:gridCol w:w="3525"/>
        <w:gridCol w:w="915"/>
        <w:gridCol w:w="840"/>
        <w:gridCol w:w="870"/>
        <w:gridCol w:w="810"/>
        <w:gridCol w:w="900"/>
        <w:gridCol w:w="795"/>
        <w:gridCol w:w="900"/>
        <w:gridCol w:w="1050"/>
        <w:gridCol w:w="1200"/>
        <w:gridCol w:w="840"/>
        <w:gridCol w:w="1050"/>
        <w:gridCol w:w="870"/>
        <w:gridCol w:w="1050"/>
        <w:gridCol w:w="810"/>
        <w:gridCol w:w="975"/>
      </w:tblGrid>
      <w:tr w:rsidR="00B75200">
        <w:tc>
          <w:tcPr>
            <w:tcW w:w="6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352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Вид продукции</w:t>
            </w:r>
          </w:p>
        </w:tc>
        <w:tc>
          <w:tcPr>
            <w:tcW w:w="9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w:t>
            </w:r>
          </w:p>
        </w:tc>
        <w:tc>
          <w:tcPr>
            <w:tcW w:w="1710" w:type="dxa"/>
            <w:gridSpan w:val="2"/>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начало года</w:t>
            </w:r>
          </w:p>
        </w:tc>
        <w:tc>
          <w:tcPr>
            <w:tcW w:w="3405" w:type="dxa"/>
            <w:gridSpan w:val="4"/>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Поступление</w:t>
            </w:r>
          </w:p>
        </w:tc>
        <w:tc>
          <w:tcPr>
            <w:tcW w:w="6060" w:type="dxa"/>
            <w:gridSpan w:val="6"/>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Расход</w:t>
            </w:r>
          </w:p>
        </w:tc>
        <w:tc>
          <w:tcPr>
            <w:tcW w:w="1785" w:type="dxa"/>
            <w:gridSpan w:val="2"/>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конец отчетного месяца</w:t>
            </w: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52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gridSpan w:val="2"/>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всего</w:t>
            </w:r>
          </w:p>
        </w:tc>
        <w:tc>
          <w:tcPr>
            <w:tcW w:w="169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 том числе произ-</w:t>
            </w:r>
            <w:r>
              <w:br/>
              <w:t>ведено</w:t>
            </w:r>
          </w:p>
        </w:tc>
        <w:tc>
          <w:tcPr>
            <w:tcW w:w="225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отпущено для произ-</w:t>
            </w:r>
            <w:r>
              <w:br/>
              <w:t>водства алкогольной продукции</w:t>
            </w:r>
          </w:p>
        </w:tc>
        <w:tc>
          <w:tcPr>
            <w:tcW w:w="189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отгружено на сторону</w:t>
            </w:r>
          </w:p>
        </w:tc>
        <w:tc>
          <w:tcPr>
            <w:tcW w:w="192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прочее исполь-</w:t>
            </w:r>
            <w:r>
              <w:br/>
              <w:t>зование (выбытие), потери</w:t>
            </w:r>
          </w:p>
        </w:tc>
        <w:tc>
          <w:tcPr>
            <w:tcW w:w="1785" w:type="dxa"/>
            <w:gridSpan w:val="2"/>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52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8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7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10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12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8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10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10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8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r>
      <w:tr w:rsidR="00B75200">
        <w:tc>
          <w:tcPr>
            <w:tcW w:w="6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А</w:t>
            </w:r>
          </w:p>
        </w:tc>
        <w:tc>
          <w:tcPr>
            <w:tcW w:w="35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Б</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w:t>
            </w:r>
          </w:p>
        </w:tc>
        <w:tc>
          <w:tcPr>
            <w:tcW w:w="8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8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7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10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c>
          <w:tcPr>
            <w:tcW w:w="12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8</w:t>
            </w:r>
          </w:p>
        </w:tc>
        <w:tc>
          <w:tcPr>
            <w:tcW w:w="8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9</w:t>
            </w:r>
          </w:p>
        </w:tc>
        <w:tc>
          <w:tcPr>
            <w:tcW w:w="10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w:t>
            </w:r>
          </w:p>
        </w:tc>
        <w:tc>
          <w:tcPr>
            <w:tcW w:w="10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12</w:t>
            </w:r>
          </w:p>
        </w:tc>
        <w:tc>
          <w:tcPr>
            <w:tcW w:w="8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13</w:t>
            </w:r>
          </w:p>
        </w:tc>
        <w:tc>
          <w:tcPr>
            <w:tcW w:w="9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14</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Спирт коньячный</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0010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Коньяк наливом</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0020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Спирт плодовый</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0030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Виноматериалы плодовые, ягодные</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0060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lastRenderedPageBreak/>
              <w:t>5</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Виноматериалы виноградные</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0070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6</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Соки спиртованные</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0081</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7</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Соки сброженно-спиртованные</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0082</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8</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Настои</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0090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9</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Морсы</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0100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Водно-спиртовые экстракты</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0110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11</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Концентрированные пищевые основы</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0120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12</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Ароматизаторы пищевые</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0130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13</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Дистилляты</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0150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14</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Виски наливом</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0160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15</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Иные пищевые спиртовые полуфабрикаты</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0140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16</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Итого</w:t>
            </w: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right"/>
        <w:outlineLvl w:val="2"/>
      </w:pPr>
      <w:bookmarkStart w:id="196" w:name="Par5064"/>
      <w:bookmarkEnd w:id="196"/>
      <w:r>
        <w:t>Таблица</w:t>
      </w:r>
    </w:p>
    <w:p w:rsidR="00B75200" w:rsidRDefault="00B75200">
      <w:pPr>
        <w:pStyle w:val="ConsPlusNormal"/>
        <w:ind w:firstLine="540"/>
        <w:jc w:val="both"/>
      </w:pPr>
    </w:p>
    <w:p w:rsidR="00B75200" w:rsidRDefault="00700EEE">
      <w:pPr>
        <w:pStyle w:val="ConsPlusNormal"/>
        <w:jc w:val="center"/>
      </w:pPr>
      <w:r>
        <w:t>Алкогольные напитки (код 1000)</w:t>
      </w:r>
    </w:p>
    <w:p w:rsidR="00B75200" w:rsidRDefault="00B75200">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55"/>
        <w:gridCol w:w="3315"/>
        <w:gridCol w:w="915"/>
        <w:gridCol w:w="900"/>
        <w:gridCol w:w="1125"/>
        <w:gridCol w:w="945"/>
        <w:gridCol w:w="900"/>
        <w:gridCol w:w="870"/>
        <w:gridCol w:w="990"/>
        <w:gridCol w:w="915"/>
        <w:gridCol w:w="1050"/>
        <w:gridCol w:w="735"/>
        <w:gridCol w:w="870"/>
        <w:gridCol w:w="885"/>
        <w:gridCol w:w="795"/>
        <w:gridCol w:w="795"/>
        <w:gridCol w:w="900"/>
        <w:gridCol w:w="705"/>
        <w:gridCol w:w="975"/>
        <w:gridCol w:w="885"/>
        <w:gridCol w:w="750"/>
      </w:tblGrid>
      <w:tr w:rsidR="00B75200">
        <w:tc>
          <w:tcPr>
            <w:tcW w:w="55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33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Вид продукции</w:t>
            </w:r>
          </w:p>
        </w:tc>
        <w:tc>
          <w:tcPr>
            <w:tcW w:w="9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w:t>
            </w:r>
          </w:p>
        </w:tc>
        <w:tc>
          <w:tcPr>
            <w:tcW w:w="202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начало года</w:t>
            </w:r>
          </w:p>
        </w:tc>
        <w:tc>
          <w:tcPr>
            <w:tcW w:w="5670" w:type="dxa"/>
            <w:gridSpan w:val="6"/>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Произведено</w:t>
            </w:r>
          </w:p>
        </w:tc>
        <w:tc>
          <w:tcPr>
            <w:tcW w:w="6660" w:type="dxa"/>
            <w:gridSpan w:val="8"/>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Расход</w:t>
            </w:r>
          </w:p>
        </w:tc>
        <w:tc>
          <w:tcPr>
            <w:tcW w:w="163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конец отчетного месяца</w:t>
            </w:r>
          </w:p>
        </w:tc>
      </w:tr>
      <w:tr w:rsidR="00B75200">
        <w:tc>
          <w:tcPr>
            <w:tcW w:w="5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33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90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197" w:name="Par5075"/>
            <w:bookmarkEnd w:id="197"/>
            <w:r>
              <w:t>тыс. дал</w:t>
            </w:r>
          </w:p>
        </w:tc>
        <w:tc>
          <w:tcPr>
            <w:tcW w:w="112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1845" w:type="dxa"/>
            <w:gridSpan w:val="2"/>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всего</w:t>
            </w:r>
          </w:p>
        </w:tc>
        <w:tc>
          <w:tcPr>
            <w:tcW w:w="3825" w:type="dxa"/>
            <w:gridSpan w:val="4"/>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 том числе</w:t>
            </w:r>
          </w:p>
        </w:tc>
        <w:tc>
          <w:tcPr>
            <w:tcW w:w="1605" w:type="dxa"/>
            <w:gridSpan w:val="2"/>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отгру-</w:t>
            </w:r>
            <w:r>
              <w:br/>
              <w:t>жено - всего</w:t>
            </w:r>
          </w:p>
        </w:tc>
        <w:tc>
          <w:tcPr>
            <w:tcW w:w="3375" w:type="dxa"/>
            <w:gridSpan w:val="4"/>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 том числе</w:t>
            </w:r>
          </w:p>
        </w:tc>
        <w:tc>
          <w:tcPr>
            <w:tcW w:w="1680" w:type="dxa"/>
            <w:gridSpan w:val="2"/>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прочее исполь-</w:t>
            </w:r>
            <w:r>
              <w:br/>
              <w:t>зование (выбытие)</w:t>
            </w:r>
          </w:p>
        </w:tc>
        <w:tc>
          <w:tcPr>
            <w:tcW w:w="88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198" w:name="Par5082"/>
            <w:bookmarkEnd w:id="198"/>
            <w:r>
              <w:t>тыс. дал</w:t>
            </w:r>
          </w:p>
        </w:tc>
        <w:tc>
          <w:tcPr>
            <w:tcW w:w="75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199" w:name="Par5083"/>
            <w:bookmarkEnd w:id="199"/>
            <w:r>
              <w:t>тыс. дал а/а</w:t>
            </w:r>
          </w:p>
        </w:tc>
      </w:tr>
      <w:tr w:rsidR="00B75200">
        <w:tc>
          <w:tcPr>
            <w:tcW w:w="5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33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90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112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1845" w:type="dxa"/>
            <w:gridSpan w:val="2"/>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186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предназ-</w:t>
            </w:r>
            <w:r>
              <w:br/>
              <w:t>наченных для вывоза с территории Республики Беларусь</w:t>
            </w:r>
          </w:p>
        </w:tc>
        <w:tc>
          <w:tcPr>
            <w:tcW w:w="196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предназ-</w:t>
            </w:r>
            <w:r>
              <w:br/>
              <w:t>наченных для реализации в магазины беспошлинной торговли</w:t>
            </w:r>
          </w:p>
        </w:tc>
        <w:tc>
          <w:tcPr>
            <w:tcW w:w="1605" w:type="dxa"/>
            <w:gridSpan w:val="2"/>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68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за пределы Республики Беларусь</w:t>
            </w:r>
          </w:p>
        </w:tc>
        <w:tc>
          <w:tcPr>
            <w:tcW w:w="169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для реализации в магазинах беспош-</w:t>
            </w:r>
            <w:r>
              <w:br/>
              <w:t>линной торговли</w:t>
            </w:r>
          </w:p>
        </w:tc>
        <w:tc>
          <w:tcPr>
            <w:tcW w:w="1680" w:type="dxa"/>
            <w:gridSpan w:val="2"/>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8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75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5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33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90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112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9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00" w:name="Par5092"/>
            <w:bookmarkEnd w:id="200"/>
            <w:r>
              <w:t>тыс. дал</w:t>
            </w:r>
          </w:p>
        </w:tc>
        <w:tc>
          <w:tcPr>
            <w:tcW w:w="10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7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01" w:name="Par5094"/>
            <w:bookmarkEnd w:id="201"/>
            <w:r>
              <w:t>тыс. дал</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02" w:name="Par5095"/>
            <w:bookmarkEnd w:id="202"/>
            <w:r>
              <w:t>тыс. дал а/а</w:t>
            </w:r>
          </w:p>
        </w:tc>
        <w:tc>
          <w:tcPr>
            <w:tcW w:w="8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03" w:name="Par5096"/>
            <w:bookmarkEnd w:id="203"/>
            <w:r>
              <w:t>тыс. дал</w:t>
            </w:r>
          </w:p>
        </w:tc>
        <w:tc>
          <w:tcPr>
            <w:tcW w:w="7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7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04" w:name="Par5098"/>
            <w:bookmarkEnd w:id="204"/>
            <w:r>
              <w:t>тыс. дал</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7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05" w:name="Par5100"/>
            <w:bookmarkEnd w:id="205"/>
            <w:r>
              <w:t>тыс. дал</w:t>
            </w:r>
          </w:p>
        </w:tc>
        <w:tc>
          <w:tcPr>
            <w:tcW w:w="9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06" w:name="Par5101"/>
            <w:bookmarkEnd w:id="206"/>
            <w:r>
              <w:t>тыс. дал а/а</w:t>
            </w:r>
          </w:p>
        </w:tc>
        <w:tc>
          <w:tcPr>
            <w:tcW w:w="8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75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5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А</w:t>
            </w:r>
          </w:p>
        </w:tc>
        <w:tc>
          <w:tcPr>
            <w:tcW w:w="33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Б</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11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9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9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c>
          <w:tcPr>
            <w:tcW w:w="10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8</w:t>
            </w:r>
          </w:p>
        </w:tc>
        <w:tc>
          <w:tcPr>
            <w:tcW w:w="7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9</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w:t>
            </w:r>
          </w:p>
        </w:tc>
        <w:tc>
          <w:tcPr>
            <w:tcW w:w="8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w:t>
            </w:r>
          </w:p>
        </w:tc>
        <w:tc>
          <w:tcPr>
            <w:tcW w:w="7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12</w:t>
            </w:r>
          </w:p>
        </w:tc>
        <w:tc>
          <w:tcPr>
            <w:tcW w:w="7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13</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14</w:t>
            </w:r>
          </w:p>
        </w:tc>
        <w:tc>
          <w:tcPr>
            <w:tcW w:w="7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15</w:t>
            </w:r>
          </w:p>
        </w:tc>
        <w:tc>
          <w:tcPr>
            <w:tcW w:w="9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16</w:t>
            </w:r>
          </w:p>
        </w:tc>
        <w:tc>
          <w:tcPr>
            <w:tcW w:w="8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17</w:t>
            </w:r>
          </w:p>
        </w:tc>
        <w:tc>
          <w:tcPr>
            <w:tcW w:w="7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18</w:t>
            </w:r>
          </w:p>
        </w:tc>
      </w:tr>
      <w:tr w:rsidR="00B75200">
        <w:tc>
          <w:tcPr>
            <w:tcW w:w="5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Водки</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1010</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5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Ликеро-водочные изделия</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1020</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5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Виски</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1030</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5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Ром</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1040</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5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Текила</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1160</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5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6</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Вина плодовые</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1060</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5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6.1</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Вина плодовые крепленые ординарные</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1061</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5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6.2</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Вина фруктово-ягодные натуральные</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1062</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5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6.3</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Вина плодовые крепленые марочные, улучшенного качества и специальной технологии</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1063</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5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7</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Вина игристые (в том числе шампанские)</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1090</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5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5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8</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Вина виноградные</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1100</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5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8.1</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Вина виноградные оригинальные</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1101</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5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9</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Коньяки</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1130</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5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Бренди</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1140</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5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11</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Другие алкогольные напитки</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1150</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5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12</w:t>
            </w:r>
          </w:p>
        </w:tc>
        <w:tc>
          <w:tcPr>
            <w:tcW w:w="33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Итого</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1000</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3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bookmarkStart w:id="207" w:name="Par5460"/>
      <w:bookmarkEnd w:id="207"/>
      <w:r>
        <w:t>II. Импортеры</w:t>
      </w:r>
    </w:p>
    <w:p w:rsidR="00B75200" w:rsidRDefault="00B75200">
      <w:pPr>
        <w:pStyle w:val="ConsPlusNormal"/>
      </w:pPr>
    </w:p>
    <w:p w:rsidR="00B75200" w:rsidRDefault="00700EEE">
      <w:pPr>
        <w:pStyle w:val="ConsPlusNormal"/>
        <w:jc w:val="right"/>
        <w:outlineLvl w:val="2"/>
      </w:pPr>
      <w:bookmarkStart w:id="208" w:name="Par5462"/>
      <w:bookmarkEnd w:id="208"/>
      <w:r>
        <w:t>Таблица</w:t>
      </w:r>
    </w:p>
    <w:p w:rsidR="00B75200" w:rsidRDefault="00B75200">
      <w:pPr>
        <w:pStyle w:val="ConsPlusNormal"/>
      </w:pPr>
    </w:p>
    <w:p w:rsidR="00B75200" w:rsidRDefault="00700EEE">
      <w:pPr>
        <w:pStyle w:val="ConsPlusNormal"/>
        <w:jc w:val="center"/>
      </w:pPr>
      <w:r>
        <w:t>Алкогольная продукция (за исключением алкогольных напитков) (код 0000)</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60"/>
        <w:gridCol w:w="3525"/>
        <w:gridCol w:w="915"/>
        <w:gridCol w:w="840"/>
        <w:gridCol w:w="870"/>
        <w:gridCol w:w="810"/>
        <w:gridCol w:w="900"/>
        <w:gridCol w:w="1125"/>
        <w:gridCol w:w="1245"/>
        <w:gridCol w:w="870"/>
        <w:gridCol w:w="990"/>
        <w:gridCol w:w="810"/>
        <w:gridCol w:w="975"/>
      </w:tblGrid>
      <w:tr w:rsidR="00B75200">
        <w:tc>
          <w:tcPr>
            <w:tcW w:w="6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352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Вид продукции</w:t>
            </w:r>
          </w:p>
        </w:tc>
        <w:tc>
          <w:tcPr>
            <w:tcW w:w="9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w:t>
            </w:r>
          </w:p>
        </w:tc>
        <w:tc>
          <w:tcPr>
            <w:tcW w:w="1710" w:type="dxa"/>
            <w:gridSpan w:val="2"/>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начало года</w:t>
            </w:r>
          </w:p>
        </w:tc>
        <w:tc>
          <w:tcPr>
            <w:tcW w:w="1710" w:type="dxa"/>
            <w:gridSpan w:val="2"/>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Импор-</w:t>
            </w:r>
            <w:r>
              <w:br/>
              <w:t>тировано</w:t>
            </w:r>
          </w:p>
        </w:tc>
        <w:tc>
          <w:tcPr>
            <w:tcW w:w="4230" w:type="dxa"/>
            <w:gridSpan w:val="4"/>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Расход</w:t>
            </w:r>
          </w:p>
        </w:tc>
        <w:tc>
          <w:tcPr>
            <w:tcW w:w="1785" w:type="dxa"/>
            <w:gridSpan w:val="2"/>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конец отчетного месяца</w:t>
            </w: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52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gridSpan w:val="2"/>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gridSpan w:val="2"/>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7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отпущено в производство</w:t>
            </w:r>
          </w:p>
        </w:tc>
        <w:tc>
          <w:tcPr>
            <w:tcW w:w="186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прочее исполь-</w:t>
            </w:r>
            <w:r>
              <w:br/>
              <w:t>зование (выбытие)</w:t>
            </w:r>
          </w:p>
        </w:tc>
        <w:tc>
          <w:tcPr>
            <w:tcW w:w="1785" w:type="dxa"/>
            <w:gridSpan w:val="2"/>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52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8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11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12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8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r>
      <w:tr w:rsidR="00B75200">
        <w:tc>
          <w:tcPr>
            <w:tcW w:w="6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А</w:t>
            </w:r>
          </w:p>
        </w:tc>
        <w:tc>
          <w:tcPr>
            <w:tcW w:w="35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Б</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w:t>
            </w:r>
          </w:p>
        </w:tc>
        <w:tc>
          <w:tcPr>
            <w:tcW w:w="8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8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1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12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c>
          <w:tcPr>
            <w:tcW w:w="9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8</w:t>
            </w:r>
          </w:p>
        </w:tc>
        <w:tc>
          <w:tcPr>
            <w:tcW w:w="8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9</w:t>
            </w:r>
          </w:p>
        </w:tc>
        <w:tc>
          <w:tcPr>
            <w:tcW w:w="9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Спирт коньячный</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0010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Коньяк наливом</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0020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Спирт плодовый</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0030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Этиловый спирт, получаемый из пищевого сырья</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0040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Виноматериалы плодовые, ягодные</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0060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6</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Виноматериалы виноградные</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0070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7</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Сброженно-спиртованные и спиртованные соки</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0080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8</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Настои</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0090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9</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Морсы</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0100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Водно-спиртовые экстракты</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0110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11</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Концентрированные пищевые основы</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0120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12</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Ароматизаторы пищевые</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0130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13</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Дистилляты</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0150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lastRenderedPageBreak/>
              <w:t>14</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Виски наливом</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0160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15</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Иные пищевые спиртовые полуфабрикаты</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0140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16</w:t>
            </w:r>
          </w:p>
        </w:tc>
        <w:tc>
          <w:tcPr>
            <w:tcW w:w="352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Итого</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0000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right"/>
        <w:outlineLvl w:val="2"/>
      </w:pPr>
      <w:bookmarkStart w:id="209" w:name="Par5707"/>
      <w:bookmarkEnd w:id="209"/>
      <w:r>
        <w:t>Таблица</w:t>
      </w:r>
    </w:p>
    <w:p w:rsidR="00B75200" w:rsidRDefault="00B75200">
      <w:pPr>
        <w:pStyle w:val="ConsPlusNormal"/>
      </w:pPr>
    </w:p>
    <w:p w:rsidR="00B75200" w:rsidRDefault="00700EEE">
      <w:pPr>
        <w:pStyle w:val="ConsPlusNormal"/>
        <w:jc w:val="center"/>
      </w:pPr>
      <w:r>
        <w:t>Алкогольные напитки (код 1000)</w:t>
      </w:r>
    </w:p>
    <w:p w:rsidR="00B75200" w:rsidRDefault="00B75200">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60"/>
        <w:gridCol w:w="2295"/>
        <w:gridCol w:w="915"/>
        <w:gridCol w:w="840"/>
        <w:gridCol w:w="870"/>
        <w:gridCol w:w="810"/>
        <w:gridCol w:w="900"/>
        <w:gridCol w:w="900"/>
        <w:gridCol w:w="990"/>
        <w:gridCol w:w="870"/>
        <w:gridCol w:w="975"/>
        <w:gridCol w:w="795"/>
        <w:gridCol w:w="990"/>
      </w:tblGrid>
      <w:tr w:rsidR="00B75200">
        <w:tc>
          <w:tcPr>
            <w:tcW w:w="6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229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Вид продукции</w:t>
            </w:r>
          </w:p>
        </w:tc>
        <w:tc>
          <w:tcPr>
            <w:tcW w:w="9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w:t>
            </w:r>
          </w:p>
        </w:tc>
        <w:tc>
          <w:tcPr>
            <w:tcW w:w="1710" w:type="dxa"/>
            <w:gridSpan w:val="2"/>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начало года</w:t>
            </w:r>
          </w:p>
        </w:tc>
        <w:tc>
          <w:tcPr>
            <w:tcW w:w="1710" w:type="dxa"/>
            <w:gridSpan w:val="2"/>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Импор-</w:t>
            </w:r>
            <w:r>
              <w:br/>
              <w:t>тировано</w:t>
            </w:r>
          </w:p>
        </w:tc>
        <w:tc>
          <w:tcPr>
            <w:tcW w:w="3735" w:type="dxa"/>
            <w:gridSpan w:val="4"/>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Расход</w:t>
            </w:r>
          </w:p>
        </w:tc>
        <w:tc>
          <w:tcPr>
            <w:tcW w:w="1785" w:type="dxa"/>
            <w:gridSpan w:val="2"/>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конец отчетного месяца</w:t>
            </w: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29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gridSpan w:val="2"/>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gridSpan w:val="2"/>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9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отгружено</w:t>
            </w:r>
          </w:p>
        </w:tc>
        <w:tc>
          <w:tcPr>
            <w:tcW w:w="184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прочее исполь-</w:t>
            </w:r>
            <w:r>
              <w:br/>
              <w:t>зование (выбытие)</w:t>
            </w:r>
          </w:p>
        </w:tc>
        <w:tc>
          <w:tcPr>
            <w:tcW w:w="1785" w:type="dxa"/>
            <w:gridSpan w:val="2"/>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29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8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c>
          <w:tcPr>
            <w:tcW w:w="7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w:t>
            </w:r>
          </w:p>
        </w:tc>
        <w:tc>
          <w:tcPr>
            <w:tcW w:w="9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тыс. дал а/а</w:t>
            </w:r>
          </w:p>
        </w:tc>
      </w:tr>
      <w:tr w:rsidR="00B75200">
        <w:tc>
          <w:tcPr>
            <w:tcW w:w="6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А</w:t>
            </w:r>
          </w:p>
        </w:tc>
        <w:tc>
          <w:tcPr>
            <w:tcW w:w="22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Б</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w:t>
            </w:r>
          </w:p>
        </w:tc>
        <w:tc>
          <w:tcPr>
            <w:tcW w:w="8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8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9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9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8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c>
          <w:tcPr>
            <w:tcW w:w="9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8</w:t>
            </w:r>
          </w:p>
        </w:tc>
        <w:tc>
          <w:tcPr>
            <w:tcW w:w="7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9</w:t>
            </w:r>
          </w:p>
        </w:tc>
        <w:tc>
          <w:tcPr>
            <w:tcW w:w="9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229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Водки</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1010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w:t>
            </w:r>
          </w:p>
        </w:tc>
        <w:tc>
          <w:tcPr>
            <w:tcW w:w="229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Ликеро-водочные изделия</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1020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w:t>
            </w:r>
          </w:p>
        </w:tc>
        <w:tc>
          <w:tcPr>
            <w:tcW w:w="229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Виски</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1030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w:t>
            </w:r>
          </w:p>
        </w:tc>
        <w:tc>
          <w:tcPr>
            <w:tcW w:w="229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Ром</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1040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w:t>
            </w:r>
          </w:p>
        </w:tc>
        <w:tc>
          <w:tcPr>
            <w:tcW w:w="229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Текила</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1160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6</w:t>
            </w:r>
          </w:p>
        </w:tc>
        <w:tc>
          <w:tcPr>
            <w:tcW w:w="229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Вина игристые (в том числе шампанские)</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1090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7</w:t>
            </w:r>
          </w:p>
        </w:tc>
        <w:tc>
          <w:tcPr>
            <w:tcW w:w="229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Вина виноградные</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1100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8</w:t>
            </w:r>
          </w:p>
        </w:tc>
        <w:tc>
          <w:tcPr>
            <w:tcW w:w="229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Коньяки</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1130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9</w:t>
            </w:r>
          </w:p>
        </w:tc>
        <w:tc>
          <w:tcPr>
            <w:tcW w:w="229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Бренди</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1140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w:t>
            </w:r>
          </w:p>
        </w:tc>
        <w:tc>
          <w:tcPr>
            <w:tcW w:w="229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 xml:space="preserve">Другие алкогольные </w:t>
            </w:r>
            <w:r>
              <w:lastRenderedPageBreak/>
              <w:t>напитки</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lastRenderedPageBreak/>
              <w:t>1150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11</w:t>
            </w:r>
          </w:p>
        </w:tc>
        <w:tc>
          <w:tcPr>
            <w:tcW w:w="229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Итого</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1000</w:t>
            </w: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7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sectPr w:rsidR="00B75200">
          <w:pgSz w:w="16838" w:h="11906" w:orient="landscape"/>
          <w:pgMar w:top="1133" w:right="1440" w:bottom="566" w:left="1440" w:header="0" w:footer="0" w:gutter="0"/>
          <w:cols w:space="720"/>
          <w:noEndnote/>
        </w:sectPr>
      </w:pPr>
    </w:p>
    <w:p w:rsidR="00B75200" w:rsidRDefault="00B75200">
      <w:pPr>
        <w:pStyle w:val="ConsPlusNormal"/>
      </w:pPr>
    </w:p>
    <w:p w:rsidR="00B75200" w:rsidRDefault="00700EEE">
      <w:pPr>
        <w:pStyle w:val="ConsPlusNonformat"/>
        <w:jc w:val="both"/>
      </w:pPr>
      <w:r>
        <w:t>Руководитель организации</w:t>
      </w:r>
    </w:p>
    <w:p w:rsidR="00B75200" w:rsidRDefault="00700EEE">
      <w:pPr>
        <w:pStyle w:val="ConsPlusNonformat"/>
        <w:jc w:val="both"/>
      </w:pPr>
      <w:r>
        <w:t>или уполномоченное им лицо  _______________       _________________________</w:t>
      </w:r>
    </w:p>
    <w:p w:rsidR="00B75200" w:rsidRDefault="00700EEE">
      <w:pPr>
        <w:pStyle w:val="ConsPlusNonformat"/>
        <w:jc w:val="both"/>
      </w:pPr>
      <w:r>
        <w:t xml:space="preserve">                               (подпись)             (инициалы, фамилия)</w:t>
      </w:r>
    </w:p>
    <w:p w:rsidR="00B75200" w:rsidRDefault="00B75200">
      <w:pPr>
        <w:pStyle w:val="ConsPlusNormal"/>
      </w:pPr>
    </w:p>
    <w:p w:rsidR="00B75200" w:rsidRDefault="00700EEE">
      <w:pPr>
        <w:pStyle w:val="ConsPlusNormal"/>
        <w:ind w:firstLine="540"/>
        <w:jc w:val="both"/>
      </w:pPr>
      <w:r>
        <w:t>--------------------------------</w:t>
      </w:r>
    </w:p>
    <w:p w:rsidR="00B75200" w:rsidRDefault="00700EEE">
      <w:pPr>
        <w:pStyle w:val="ConsPlusNormal"/>
        <w:spacing w:before="200"/>
        <w:ind w:firstLine="540"/>
        <w:jc w:val="both"/>
      </w:pPr>
      <w:bookmarkStart w:id="210" w:name="Par5892"/>
      <w:bookmarkEnd w:id="210"/>
      <w:r>
        <w:t>&lt;*&gt; УНП - учетный номер плательщика.</w:t>
      </w:r>
    </w:p>
    <w:p w:rsidR="00B75200" w:rsidRDefault="00700EEE">
      <w:pPr>
        <w:pStyle w:val="ConsPlusNormal"/>
        <w:spacing w:before="200"/>
        <w:ind w:firstLine="540"/>
        <w:jc w:val="both"/>
      </w:pPr>
      <w:bookmarkStart w:id="211" w:name="Par5893"/>
      <w:bookmarkEnd w:id="211"/>
      <w:r>
        <w:t>&lt;**&gt; МНС - Министерство по налогам и сборам.</w:t>
      </w:r>
    </w:p>
    <w:p w:rsidR="00B75200" w:rsidRDefault="00700EEE">
      <w:pPr>
        <w:pStyle w:val="ConsPlusNormal"/>
        <w:spacing w:before="200"/>
        <w:ind w:firstLine="540"/>
        <w:jc w:val="both"/>
      </w:pPr>
      <w:bookmarkStart w:id="212" w:name="Par5894"/>
      <w:bookmarkEnd w:id="212"/>
      <w:r>
        <w:t>&lt;***&gt; Тыс. дал а/а - тыс. дал абсолютного алкоголя.</w:t>
      </w: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700EEE">
      <w:pPr>
        <w:pStyle w:val="ConsPlusNormal"/>
        <w:jc w:val="right"/>
        <w:outlineLvl w:val="0"/>
      </w:pPr>
      <w:r>
        <w:t>Приложение 13</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right"/>
      </w:pPr>
      <w:r>
        <w:t>(в редакции постановления</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27.09.2013 N 27)</w:t>
      </w:r>
    </w:p>
    <w:p w:rsidR="00B75200" w:rsidRDefault="00700EEE">
      <w:pPr>
        <w:pStyle w:val="ConsPlusNormal"/>
        <w:jc w:val="center"/>
      </w:pPr>
      <w:r>
        <w:t>(в ред. постановлений МНС от 27.09.2013 N 27,</w:t>
      </w:r>
    </w:p>
    <w:p w:rsidR="00B75200" w:rsidRDefault="00700EEE">
      <w:pPr>
        <w:pStyle w:val="ConsPlusNormal"/>
        <w:jc w:val="center"/>
      </w:pPr>
      <w:r>
        <w:t>от 30.12.2014 N 43, от 10.04.2015 N 8, от 18.01.2016 N 3,</w:t>
      </w:r>
    </w:p>
    <w:p w:rsidR="00B75200" w:rsidRDefault="00700EEE">
      <w:pPr>
        <w:pStyle w:val="ConsPlusNormal"/>
        <w:jc w:val="center"/>
      </w:pPr>
      <w:r>
        <w:t>от 16.04.2019 N 17, от 17.09.2021 N 32, от 16.12.2022 N 40)</w:t>
      </w:r>
    </w:p>
    <w:p w:rsidR="00B75200" w:rsidRDefault="00700EEE">
      <w:pPr>
        <w:pStyle w:val="ConsPlusNonformat"/>
        <w:jc w:val="both"/>
      </w:pPr>
      <w:bookmarkStart w:id="213" w:name="Par5914"/>
      <w:bookmarkEnd w:id="213"/>
      <w:r>
        <w:t>УНП &lt;*&gt; _______________                Штамп или отметка инспекции МНС &lt;**&gt;</w:t>
      </w:r>
    </w:p>
    <w:p w:rsidR="00B75200" w:rsidRDefault="00700EEE">
      <w:pPr>
        <w:pStyle w:val="ConsPlusNonformat"/>
        <w:jc w:val="both"/>
      </w:pPr>
      <w:r>
        <w:t>____________________________________</w:t>
      </w:r>
    </w:p>
    <w:p w:rsidR="00B75200" w:rsidRDefault="00700EEE">
      <w:pPr>
        <w:pStyle w:val="ConsPlusNonformat"/>
        <w:jc w:val="both"/>
      </w:pPr>
      <w:r>
        <w:t xml:space="preserve">     (наименование организации)                        Получено</w:t>
      </w:r>
    </w:p>
    <w:p w:rsidR="00B75200" w:rsidRDefault="00700EEE">
      <w:pPr>
        <w:pStyle w:val="ConsPlusNonformat"/>
        <w:jc w:val="both"/>
      </w:pPr>
      <w:r>
        <w:t xml:space="preserve">                                             ┌────────┬─────────┬─────────┐</w:t>
      </w:r>
    </w:p>
    <w:p w:rsidR="00B75200" w:rsidRDefault="00700EEE">
      <w:pPr>
        <w:pStyle w:val="ConsPlusNonformat"/>
        <w:jc w:val="both"/>
      </w:pPr>
      <w:r>
        <w:t>____________________________________         │        │         │         │</w:t>
      </w:r>
    </w:p>
    <w:p w:rsidR="00B75200" w:rsidRDefault="00700EEE">
      <w:pPr>
        <w:pStyle w:val="ConsPlusNonformat"/>
        <w:jc w:val="both"/>
      </w:pPr>
      <w:r>
        <w:t>(адрес места нахождения организации)         └────────┴─────────┴─────────┘</w:t>
      </w:r>
    </w:p>
    <w:p w:rsidR="00B75200" w:rsidRDefault="00700EEE">
      <w:pPr>
        <w:pStyle w:val="ConsPlusNonformat"/>
        <w:jc w:val="both"/>
      </w:pPr>
      <w:r>
        <w:t xml:space="preserve">                                                число    месяц      год</w:t>
      </w:r>
    </w:p>
    <w:p w:rsidR="00B75200" w:rsidRDefault="00700EEE">
      <w:pPr>
        <w:pStyle w:val="ConsPlusNonformat"/>
        <w:jc w:val="both"/>
      </w:pPr>
      <w:r>
        <w:t>____________________________________               ___________________</w:t>
      </w:r>
    </w:p>
    <w:p w:rsidR="00B75200" w:rsidRDefault="00700EEE">
      <w:pPr>
        <w:pStyle w:val="ConsPlusNonformat"/>
        <w:jc w:val="both"/>
      </w:pPr>
      <w:r>
        <w:t xml:space="preserve"> (инициалы, фамилия ответственного                     (подпись)</w:t>
      </w:r>
    </w:p>
    <w:p w:rsidR="00B75200" w:rsidRDefault="00700EEE">
      <w:pPr>
        <w:pStyle w:val="ConsPlusNonformat"/>
        <w:jc w:val="both"/>
      </w:pPr>
      <w:r>
        <w:t xml:space="preserve">            лица, тел.)</w:t>
      </w:r>
    </w:p>
    <w:p w:rsidR="00B75200" w:rsidRDefault="00700EEE">
      <w:pPr>
        <w:pStyle w:val="ConsPlusNonformat"/>
        <w:jc w:val="both"/>
      </w:pPr>
      <w:r>
        <w:t xml:space="preserve">                                             Признак внесения изменения</w:t>
      </w:r>
    </w:p>
    <w:p w:rsidR="00B75200" w:rsidRDefault="00700EEE">
      <w:pPr>
        <w:pStyle w:val="ConsPlusNonformat"/>
        <w:jc w:val="both"/>
      </w:pPr>
      <w:r>
        <w:t xml:space="preserve">                                             и (или) дополнения в баланс</w:t>
      </w:r>
    </w:p>
    <w:p w:rsidR="00B75200" w:rsidRDefault="00700EEE">
      <w:pPr>
        <w:pStyle w:val="ConsPlusNonformat"/>
        <w:jc w:val="both"/>
      </w:pPr>
      <w:r>
        <w:t xml:space="preserve">                                                   ┌────────────┐</w:t>
      </w:r>
    </w:p>
    <w:p w:rsidR="00B75200" w:rsidRDefault="00700EEE">
      <w:pPr>
        <w:pStyle w:val="ConsPlusNonformat"/>
        <w:jc w:val="both"/>
      </w:pPr>
      <w:r>
        <w:t xml:space="preserve">                                                   │            │</w:t>
      </w:r>
    </w:p>
    <w:p w:rsidR="00B75200" w:rsidRDefault="00700EEE">
      <w:pPr>
        <w:pStyle w:val="ConsPlusNonformat"/>
        <w:jc w:val="both"/>
      </w:pPr>
      <w:r>
        <w:t xml:space="preserve">                                                   └────────────┘</w:t>
      </w:r>
    </w:p>
    <w:p w:rsidR="00B75200" w:rsidRDefault="00700EEE">
      <w:pPr>
        <w:pStyle w:val="ConsPlusNonformat"/>
        <w:jc w:val="both"/>
      </w:pPr>
      <w:r>
        <w:t xml:space="preserve">                                                    (пометить х)</w:t>
      </w:r>
    </w:p>
    <w:p w:rsidR="00B75200" w:rsidRDefault="00B75200">
      <w:pPr>
        <w:pStyle w:val="ConsPlusNonformat"/>
        <w:jc w:val="both"/>
      </w:pPr>
    </w:p>
    <w:p w:rsidR="00B75200" w:rsidRDefault="00700EEE">
      <w:pPr>
        <w:pStyle w:val="ConsPlusNonformat"/>
        <w:jc w:val="both"/>
      </w:pPr>
      <w:r>
        <w:t xml:space="preserve">                                  БАЛАНС</w:t>
      </w:r>
    </w:p>
    <w:p w:rsidR="00B75200" w:rsidRDefault="00700EEE">
      <w:pPr>
        <w:pStyle w:val="ConsPlusNonformat"/>
        <w:jc w:val="both"/>
      </w:pPr>
      <w:r>
        <w:t xml:space="preserve">      производства непищевой спиртосодержащей продукции и непищевого</w:t>
      </w:r>
    </w:p>
    <w:p w:rsidR="00B75200" w:rsidRDefault="00700EEE">
      <w:pPr>
        <w:pStyle w:val="ConsPlusNonformat"/>
        <w:jc w:val="both"/>
      </w:pPr>
      <w:r>
        <w:t xml:space="preserve">             этилового спирта и их оборота на внутреннем рынке</w:t>
      </w:r>
    </w:p>
    <w:p w:rsidR="00B75200" w:rsidRDefault="00700EEE">
      <w:pPr>
        <w:pStyle w:val="ConsPlusNonformat"/>
        <w:jc w:val="both"/>
      </w:pPr>
      <w:r>
        <w:t xml:space="preserve">                         за ____________ 20__ года</w:t>
      </w:r>
    </w:p>
    <w:p w:rsidR="00B75200" w:rsidRDefault="00700EEE">
      <w:pPr>
        <w:pStyle w:val="ConsPlusNonformat"/>
        <w:jc w:val="both"/>
      </w:pPr>
      <w:r>
        <w:t xml:space="preserve">                               (месяц)</w:t>
      </w:r>
    </w:p>
    <w:p w:rsidR="00B75200" w:rsidRDefault="00B75200">
      <w:pPr>
        <w:pStyle w:val="ConsPlusNonformat"/>
        <w:jc w:val="both"/>
      </w:pPr>
    </w:p>
    <w:p w:rsidR="00B75200" w:rsidRDefault="00700EEE">
      <w:pPr>
        <w:pStyle w:val="ConsPlusNonformat"/>
        <w:jc w:val="both"/>
      </w:pPr>
      <w:r>
        <w:t>Номер лицензии ____________________________________________________________</w:t>
      </w:r>
    </w:p>
    <w:p w:rsidR="00B75200" w:rsidRDefault="00700EEE">
      <w:pPr>
        <w:pStyle w:val="ConsPlusNonformat"/>
        <w:jc w:val="both"/>
      </w:pPr>
      <w:r>
        <w:t>Дата решения о предоставлении лицензии _________________</w:t>
      </w:r>
    </w:p>
    <w:p w:rsidR="00B75200" w:rsidRDefault="00700EEE">
      <w:pPr>
        <w:pStyle w:val="ConsPlusNonformat"/>
        <w:jc w:val="both"/>
      </w:pPr>
      <w:r>
        <w:t>Вид деятельности по лицензии ______________________________________________</w:t>
      </w:r>
    </w:p>
    <w:p w:rsidR="00B75200" w:rsidRDefault="00B75200">
      <w:pPr>
        <w:pStyle w:val="ConsPlusNormal"/>
      </w:pPr>
    </w:p>
    <w:p w:rsidR="00B75200" w:rsidRDefault="00700EEE">
      <w:pPr>
        <w:pStyle w:val="ConsPlusNormal"/>
        <w:jc w:val="center"/>
        <w:outlineLvl w:val="1"/>
      </w:pPr>
      <w:bookmarkStart w:id="214" w:name="Par5941"/>
      <w:bookmarkEnd w:id="214"/>
      <w:r>
        <w:t>I. Производители</w:t>
      </w:r>
    </w:p>
    <w:p w:rsidR="00B75200" w:rsidRDefault="00B75200">
      <w:pPr>
        <w:pStyle w:val="ConsPlusNormal"/>
      </w:pPr>
    </w:p>
    <w:p w:rsidR="00B75200" w:rsidRDefault="00700EEE">
      <w:pPr>
        <w:pStyle w:val="ConsPlusNormal"/>
        <w:jc w:val="right"/>
        <w:outlineLvl w:val="2"/>
      </w:pPr>
      <w:bookmarkStart w:id="215" w:name="Par5943"/>
      <w:bookmarkEnd w:id="215"/>
      <w:r>
        <w:t>Таблица</w:t>
      </w:r>
    </w:p>
    <w:p w:rsidR="00B75200" w:rsidRDefault="00B75200">
      <w:pPr>
        <w:pStyle w:val="ConsPlusNormal"/>
        <w:ind w:firstLine="540"/>
        <w:jc w:val="both"/>
      </w:pPr>
    </w:p>
    <w:p w:rsidR="00B75200" w:rsidRDefault="00700EEE">
      <w:pPr>
        <w:pStyle w:val="ConsPlusNormal"/>
        <w:jc w:val="center"/>
      </w:pPr>
      <w:r>
        <w:t>Непищевой этиловый спирт (код 2000)</w:t>
      </w:r>
    </w:p>
    <w:p w:rsidR="00B75200" w:rsidRDefault="00B75200">
      <w:pPr>
        <w:pStyle w:val="ConsPlusNormal"/>
        <w:ind w:firstLine="540"/>
        <w:jc w:val="both"/>
      </w:pPr>
    </w:p>
    <w:p w:rsidR="00B75200" w:rsidRDefault="00700EEE">
      <w:pPr>
        <w:pStyle w:val="ConsPlusNormal"/>
        <w:jc w:val="right"/>
      </w:pPr>
      <w:r>
        <w:t>(тыс. дал а/а &lt;***&gt;)</w:t>
      </w:r>
    </w:p>
    <w:p w:rsidR="00B75200" w:rsidRDefault="00B75200">
      <w:pPr>
        <w:pStyle w:val="ConsPlusNormal"/>
        <w:jc w:val="right"/>
        <w:sectPr w:rsidR="00B75200">
          <w:pgSz w:w="11906" w:h="16838"/>
          <w:pgMar w:top="1440" w:right="566" w:bottom="1440" w:left="1133" w:header="0" w:footer="0" w:gutter="0"/>
          <w:cols w:space="720"/>
          <w:noEndnote/>
        </w:sectPr>
      </w:pP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35"/>
        <w:gridCol w:w="3210"/>
        <w:gridCol w:w="1125"/>
        <w:gridCol w:w="1740"/>
        <w:gridCol w:w="1230"/>
        <w:gridCol w:w="2010"/>
        <w:gridCol w:w="2190"/>
        <w:gridCol w:w="2115"/>
        <w:gridCol w:w="1890"/>
        <w:gridCol w:w="2190"/>
        <w:gridCol w:w="1890"/>
      </w:tblGrid>
      <w:tr w:rsidR="00B75200">
        <w:tc>
          <w:tcPr>
            <w:tcW w:w="73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321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Вид продукции</w:t>
            </w:r>
          </w:p>
        </w:tc>
        <w:tc>
          <w:tcPr>
            <w:tcW w:w="112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w:t>
            </w:r>
          </w:p>
        </w:tc>
        <w:tc>
          <w:tcPr>
            <w:tcW w:w="174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16" w:name="Par5951"/>
            <w:bookmarkEnd w:id="216"/>
            <w:r>
              <w:t>Остаток на начало года</w:t>
            </w:r>
          </w:p>
        </w:tc>
        <w:tc>
          <w:tcPr>
            <w:tcW w:w="324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Произведено</w:t>
            </w:r>
          </w:p>
        </w:tc>
        <w:tc>
          <w:tcPr>
            <w:tcW w:w="8385" w:type="dxa"/>
            <w:gridSpan w:val="4"/>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Расход</w:t>
            </w:r>
          </w:p>
        </w:tc>
        <w:tc>
          <w:tcPr>
            <w:tcW w:w="189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17" w:name="Par5954"/>
            <w:bookmarkEnd w:id="217"/>
            <w:r>
              <w:t>Остаток на конец отчетного месяца</w:t>
            </w:r>
          </w:p>
        </w:tc>
      </w:tr>
      <w:tr w:rsidR="00B75200">
        <w:tc>
          <w:tcPr>
            <w:tcW w:w="73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21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12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74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23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18" w:name="Par5955"/>
            <w:bookmarkEnd w:id="218"/>
            <w:r>
              <w:t>всего</w:t>
            </w:r>
          </w:p>
        </w:tc>
        <w:tc>
          <w:tcPr>
            <w:tcW w:w="20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19" w:name="Par5956"/>
            <w:bookmarkEnd w:id="219"/>
            <w:r>
              <w:t>в том числе предназна-</w:t>
            </w:r>
            <w:r>
              <w:br/>
              <w:t>ченного для вывоза с терри-</w:t>
            </w:r>
            <w:r>
              <w:br/>
              <w:t>тории Респуб-</w:t>
            </w:r>
            <w:r>
              <w:br/>
              <w:t>лики Беларусь</w:t>
            </w:r>
          </w:p>
        </w:tc>
        <w:tc>
          <w:tcPr>
            <w:tcW w:w="21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20" w:name="Par5957"/>
            <w:bookmarkEnd w:id="220"/>
            <w:r>
              <w:t>отгружено (передано) для произ-</w:t>
            </w:r>
            <w:r>
              <w:br/>
              <w:t>водства непищевой спиртосо-</w:t>
            </w:r>
            <w:r>
              <w:br/>
              <w:t>держащей продукции</w:t>
            </w:r>
          </w:p>
        </w:tc>
        <w:tc>
          <w:tcPr>
            <w:tcW w:w="21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21" w:name="Par5958"/>
            <w:bookmarkEnd w:id="221"/>
            <w:r>
              <w:t>отгружено (передано) для исполь-</w:t>
            </w:r>
            <w:r>
              <w:br/>
              <w:t>зования на иные цели</w:t>
            </w:r>
          </w:p>
        </w:tc>
        <w:tc>
          <w:tcPr>
            <w:tcW w:w="18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22" w:name="Par5959"/>
            <w:bookmarkEnd w:id="222"/>
            <w:r>
              <w:t>отгру-</w:t>
            </w:r>
            <w:r>
              <w:br/>
              <w:t>жено за пределы Респуб-</w:t>
            </w:r>
            <w:r>
              <w:br/>
              <w:t>лики Беларусь</w:t>
            </w:r>
          </w:p>
        </w:tc>
        <w:tc>
          <w:tcPr>
            <w:tcW w:w="21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23" w:name="Par5960"/>
            <w:bookmarkEnd w:id="223"/>
            <w:r>
              <w:t>прочее исполь-</w:t>
            </w:r>
            <w:r>
              <w:br/>
              <w:t>зование (выбытие), потери</w:t>
            </w:r>
          </w:p>
        </w:tc>
        <w:tc>
          <w:tcPr>
            <w:tcW w:w="189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73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А</w:t>
            </w:r>
          </w:p>
        </w:tc>
        <w:tc>
          <w:tcPr>
            <w:tcW w:w="32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Б</w:t>
            </w:r>
          </w:p>
        </w:tc>
        <w:tc>
          <w:tcPr>
            <w:tcW w:w="11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w:t>
            </w:r>
          </w:p>
        </w:tc>
        <w:tc>
          <w:tcPr>
            <w:tcW w:w="17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123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0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1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21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18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21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c>
          <w:tcPr>
            <w:tcW w:w="18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8</w:t>
            </w:r>
          </w:p>
        </w:tc>
      </w:tr>
      <w:tr w:rsidR="00B75200">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321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Спирт этиловый ректификованный технический</w:t>
            </w:r>
          </w:p>
        </w:tc>
        <w:tc>
          <w:tcPr>
            <w:tcW w:w="11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2010</w:t>
            </w:r>
          </w:p>
        </w:tc>
        <w:tc>
          <w:tcPr>
            <w:tcW w:w="17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w:t>
            </w:r>
          </w:p>
        </w:tc>
        <w:tc>
          <w:tcPr>
            <w:tcW w:w="321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Спирт этиловый денатурированный</w:t>
            </w:r>
          </w:p>
        </w:tc>
        <w:tc>
          <w:tcPr>
            <w:tcW w:w="11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2020</w:t>
            </w:r>
          </w:p>
        </w:tc>
        <w:tc>
          <w:tcPr>
            <w:tcW w:w="17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w:t>
            </w:r>
          </w:p>
        </w:tc>
        <w:tc>
          <w:tcPr>
            <w:tcW w:w="321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Другие виды непищевых продуктов с объемной долей этилового спирта более 80%</w:t>
            </w:r>
          </w:p>
        </w:tc>
        <w:tc>
          <w:tcPr>
            <w:tcW w:w="11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2030</w:t>
            </w:r>
          </w:p>
        </w:tc>
        <w:tc>
          <w:tcPr>
            <w:tcW w:w="17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73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w:t>
            </w:r>
          </w:p>
        </w:tc>
        <w:tc>
          <w:tcPr>
            <w:tcW w:w="321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Итого</w:t>
            </w:r>
          </w:p>
        </w:tc>
        <w:tc>
          <w:tcPr>
            <w:tcW w:w="11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2000</w:t>
            </w:r>
          </w:p>
        </w:tc>
        <w:tc>
          <w:tcPr>
            <w:tcW w:w="17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right"/>
        <w:outlineLvl w:val="2"/>
      </w:pPr>
      <w:bookmarkStart w:id="224" w:name="Par6017"/>
      <w:bookmarkEnd w:id="224"/>
      <w:r>
        <w:t>Таблица</w:t>
      </w:r>
    </w:p>
    <w:p w:rsidR="00B75200" w:rsidRDefault="00B75200">
      <w:pPr>
        <w:pStyle w:val="ConsPlusNormal"/>
      </w:pPr>
    </w:p>
    <w:p w:rsidR="00B75200" w:rsidRDefault="00700EEE">
      <w:pPr>
        <w:pStyle w:val="ConsPlusNormal"/>
        <w:jc w:val="center"/>
      </w:pPr>
      <w:r>
        <w:t>Непищевой этиловый спирт, отпущенный для производства непищевой спиртосодержащей продукции (код 20001)</w:t>
      </w:r>
    </w:p>
    <w:p w:rsidR="00B75200" w:rsidRDefault="00B75200">
      <w:pPr>
        <w:pStyle w:val="ConsPlusNormal"/>
      </w:pPr>
    </w:p>
    <w:p w:rsidR="00B75200" w:rsidRDefault="00700EEE">
      <w:pPr>
        <w:pStyle w:val="ConsPlusNormal"/>
        <w:jc w:val="right"/>
      </w:pPr>
      <w:r>
        <w:t>(тыс. дал а/а)</w:t>
      </w: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60"/>
        <w:gridCol w:w="3270"/>
        <w:gridCol w:w="1125"/>
        <w:gridCol w:w="1485"/>
        <w:gridCol w:w="2295"/>
        <w:gridCol w:w="2340"/>
        <w:gridCol w:w="2580"/>
        <w:gridCol w:w="1785"/>
      </w:tblGrid>
      <w:tr w:rsidR="00B75200">
        <w:tc>
          <w:tcPr>
            <w:tcW w:w="6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327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Вид продукции</w:t>
            </w:r>
          </w:p>
        </w:tc>
        <w:tc>
          <w:tcPr>
            <w:tcW w:w="112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w:t>
            </w:r>
          </w:p>
        </w:tc>
        <w:tc>
          <w:tcPr>
            <w:tcW w:w="148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начало года</w:t>
            </w:r>
          </w:p>
        </w:tc>
        <w:tc>
          <w:tcPr>
            <w:tcW w:w="229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Поступление непищевого этилового спирта</w:t>
            </w:r>
          </w:p>
        </w:tc>
        <w:tc>
          <w:tcPr>
            <w:tcW w:w="492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Расход</w:t>
            </w:r>
          </w:p>
        </w:tc>
        <w:tc>
          <w:tcPr>
            <w:tcW w:w="178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конец отчетного месяца</w:t>
            </w: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27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12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4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29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3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отпущено для производства непищевой спиртосо-</w:t>
            </w:r>
            <w:r>
              <w:br/>
              <w:t>держащей продукции</w:t>
            </w:r>
          </w:p>
        </w:tc>
        <w:tc>
          <w:tcPr>
            <w:tcW w:w="25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прочее использование (выбытие), потери</w:t>
            </w:r>
          </w:p>
        </w:tc>
        <w:tc>
          <w:tcPr>
            <w:tcW w:w="17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6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А</w:t>
            </w:r>
          </w:p>
        </w:tc>
        <w:tc>
          <w:tcPr>
            <w:tcW w:w="32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Б</w:t>
            </w:r>
          </w:p>
        </w:tc>
        <w:tc>
          <w:tcPr>
            <w:tcW w:w="11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w:t>
            </w:r>
          </w:p>
        </w:tc>
        <w:tc>
          <w:tcPr>
            <w:tcW w:w="14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22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3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5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7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327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Спирт этиловый ректификованный технический</w:t>
            </w:r>
          </w:p>
        </w:tc>
        <w:tc>
          <w:tcPr>
            <w:tcW w:w="11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20101</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2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lastRenderedPageBreak/>
              <w:t>2</w:t>
            </w:r>
          </w:p>
        </w:tc>
        <w:tc>
          <w:tcPr>
            <w:tcW w:w="327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Спирт этиловый денатурированный</w:t>
            </w:r>
          </w:p>
        </w:tc>
        <w:tc>
          <w:tcPr>
            <w:tcW w:w="11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20201</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2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w:t>
            </w:r>
          </w:p>
        </w:tc>
        <w:tc>
          <w:tcPr>
            <w:tcW w:w="327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Другие виды непищевых продуктов с объемной долей этилового спирта более 80%</w:t>
            </w:r>
          </w:p>
        </w:tc>
        <w:tc>
          <w:tcPr>
            <w:tcW w:w="11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20301</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2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w:t>
            </w:r>
          </w:p>
        </w:tc>
        <w:tc>
          <w:tcPr>
            <w:tcW w:w="327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Итого</w:t>
            </w:r>
          </w:p>
        </w:tc>
        <w:tc>
          <w:tcPr>
            <w:tcW w:w="11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20001</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29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right"/>
        <w:outlineLvl w:val="2"/>
      </w:pPr>
      <w:bookmarkStart w:id="225" w:name="Par6072"/>
      <w:bookmarkEnd w:id="225"/>
      <w:r>
        <w:t>Таблица</w:t>
      </w:r>
    </w:p>
    <w:p w:rsidR="00B75200" w:rsidRDefault="00B75200">
      <w:pPr>
        <w:pStyle w:val="ConsPlusNormal"/>
      </w:pPr>
    </w:p>
    <w:p w:rsidR="00B75200" w:rsidRDefault="00700EEE">
      <w:pPr>
        <w:pStyle w:val="ConsPlusNormal"/>
        <w:jc w:val="center"/>
      </w:pPr>
      <w:r>
        <w:t>Спирт этиловый из пищевого сырья, отпущенный для производства непищевой спиртосодержащей продукции (код 004202)</w:t>
      </w:r>
    </w:p>
    <w:p w:rsidR="00B75200" w:rsidRDefault="00B75200">
      <w:pPr>
        <w:pStyle w:val="ConsPlusNormal"/>
      </w:pPr>
    </w:p>
    <w:p w:rsidR="00B75200" w:rsidRDefault="00700EEE">
      <w:pPr>
        <w:pStyle w:val="ConsPlusNormal"/>
        <w:jc w:val="right"/>
      </w:pPr>
      <w:r>
        <w:t>(тыс. дал а/а)</w:t>
      </w: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560"/>
        <w:gridCol w:w="2505"/>
        <w:gridCol w:w="3420"/>
        <w:gridCol w:w="2805"/>
        <w:gridCol w:w="2010"/>
      </w:tblGrid>
      <w:tr w:rsidR="00B75200">
        <w:tc>
          <w:tcPr>
            <w:tcW w:w="15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начало года</w:t>
            </w:r>
          </w:p>
        </w:tc>
        <w:tc>
          <w:tcPr>
            <w:tcW w:w="250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Поступление спирта этилового из пищевого сырья</w:t>
            </w:r>
          </w:p>
        </w:tc>
        <w:tc>
          <w:tcPr>
            <w:tcW w:w="622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Расход</w:t>
            </w:r>
          </w:p>
        </w:tc>
        <w:tc>
          <w:tcPr>
            <w:tcW w:w="201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конец отчетного месяца</w:t>
            </w:r>
          </w:p>
        </w:tc>
      </w:tr>
      <w:tr w:rsidR="00B75200">
        <w:tc>
          <w:tcPr>
            <w:tcW w:w="15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50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4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отпущено для производства непищевой спиртосодержащей продукции</w:t>
            </w:r>
          </w:p>
        </w:tc>
        <w:tc>
          <w:tcPr>
            <w:tcW w:w="28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прочее использование (выбытие), потери</w:t>
            </w:r>
          </w:p>
        </w:tc>
        <w:tc>
          <w:tcPr>
            <w:tcW w:w="201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15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25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34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8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20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r>
      <w:tr w:rsidR="00B75200">
        <w:tc>
          <w:tcPr>
            <w:tcW w:w="1560" w:type="dxa"/>
            <w:tcBorders>
              <w:top w:val="single" w:sz="4" w:space="0" w:color="auto"/>
              <w:left w:val="single" w:sz="4" w:space="0" w:color="auto"/>
              <w:right w:val="single" w:sz="4" w:space="0" w:color="auto"/>
            </w:tcBorders>
          </w:tcPr>
          <w:p w:rsidR="00B75200" w:rsidRDefault="00B75200">
            <w:pPr>
              <w:pStyle w:val="ConsPlusNormal"/>
            </w:pPr>
          </w:p>
        </w:tc>
        <w:tc>
          <w:tcPr>
            <w:tcW w:w="2505" w:type="dxa"/>
            <w:tcBorders>
              <w:top w:val="single" w:sz="4" w:space="0" w:color="auto"/>
              <w:left w:val="single" w:sz="4" w:space="0" w:color="auto"/>
              <w:right w:val="single" w:sz="4" w:space="0" w:color="auto"/>
            </w:tcBorders>
          </w:tcPr>
          <w:p w:rsidR="00B75200" w:rsidRDefault="00B75200">
            <w:pPr>
              <w:pStyle w:val="ConsPlusNormal"/>
            </w:pPr>
          </w:p>
        </w:tc>
        <w:tc>
          <w:tcPr>
            <w:tcW w:w="3420" w:type="dxa"/>
            <w:tcBorders>
              <w:top w:val="single" w:sz="4" w:space="0" w:color="auto"/>
              <w:left w:val="single" w:sz="4" w:space="0" w:color="auto"/>
              <w:right w:val="single" w:sz="4" w:space="0" w:color="auto"/>
            </w:tcBorders>
          </w:tcPr>
          <w:p w:rsidR="00B75200" w:rsidRDefault="00B75200">
            <w:pPr>
              <w:pStyle w:val="ConsPlusNormal"/>
            </w:pPr>
          </w:p>
        </w:tc>
        <w:tc>
          <w:tcPr>
            <w:tcW w:w="2805" w:type="dxa"/>
            <w:tcBorders>
              <w:top w:val="single" w:sz="4" w:space="0" w:color="auto"/>
              <w:left w:val="single" w:sz="4" w:space="0" w:color="auto"/>
              <w:right w:val="single" w:sz="4" w:space="0" w:color="auto"/>
            </w:tcBorders>
          </w:tcPr>
          <w:p w:rsidR="00B75200" w:rsidRDefault="00B75200">
            <w:pPr>
              <w:pStyle w:val="ConsPlusNormal"/>
            </w:pPr>
          </w:p>
        </w:tc>
        <w:tc>
          <w:tcPr>
            <w:tcW w:w="2010" w:type="dxa"/>
            <w:tcBorders>
              <w:top w:val="single" w:sz="4" w:space="0" w:color="auto"/>
              <w:left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right"/>
        <w:outlineLvl w:val="2"/>
      </w:pPr>
      <w:bookmarkStart w:id="226" w:name="Par6094"/>
      <w:bookmarkEnd w:id="226"/>
      <w:r>
        <w:t>Таблица</w:t>
      </w:r>
    </w:p>
    <w:p w:rsidR="00B75200" w:rsidRDefault="00B75200">
      <w:pPr>
        <w:pStyle w:val="ConsPlusNormal"/>
      </w:pPr>
    </w:p>
    <w:p w:rsidR="00B75200" w:rsidRDefault="00700EEE">
      <w:pPr>
        <w:pStyle w:val="ConsPlusNormal"/>
        <w:jc w:val="center"/>
      </w:pPr>
      <w:r>
        <w:t>Головная фракция спирта этилового, отпущенная для производства непищевой спиртосодержащей продукции (код 004302)</w:t>
      </w:r>
    </w:p>
    <w:p w:rsidR="00B75200" w:rsidRDefault="00B75200">
      <w:pPr>
        <w:pStyle w:val="ConsPlusNormal"/>
      </w:pPr>
    </w:p>
    <w:p w:rsidR="00B75200" w:rsidRDefault="00700EEE">
      <w:pPr>
        <w:pStyle w:val="ConsPlusNormal"/>
        <w:jc w:val="right"/>
      </w:pPr>
      <w:r>
        <w:t>(тыс. дал а/а)</w:t>
      </w: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560"/>
        <w:gridCol w:w="2505"/>
        <w:gridCol w:w="3420"/>
        <w:gridCol w:w="2805"/>
        <w:gridCol w:w="2010"/>
      </w:tblGrid>
      <w:tr w:rsidR="00B75200">
        <w:tc>
          <w:tcPr>
            <w:tcW w:w="15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начало года</w:t>
            </w:r>
          </w:p>
        </w:tc>
        <w:tc>
          <w:tcPr>
            <w:tcW w:w="250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Поступление головной фракции спирта этилового</w:t>
            </w:r>
          </w:p>
        </w:tc>
        <w:tc>
          <w:tcPr>
            <w:tcW w:w="622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Расход</w:t>
            </w:r>
          </w:p>
        </w:tc>
        <w:tc>
          <w:tcPr>
            <w:tcW w:w="201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конец отчетного месяца</w:t>
            </w:r>
          </w:p>
        </w:tc>
      </w:tr>
      <w:tr w:rsidR="00B75200">
        <w:tc>
          <w:tcPr>
            <w:tcW w:w="15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50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4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отпущено для производства непищевой спиртосодержащей продукции</w:t>
            </w:r>
          </w:p>
        </w:tc>
        <w:tc>
          <w:tcPr>
            <w:tcW w:w="28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прочее использование (выбытие), потери</w:t>
            </w:r>
          </w:p>
        </w:tc>
        <w:tc>
          <w:tcPr>
            <w:tcW w:w="201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15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25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34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8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20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r>
      <w:tr w:rsidR="00B75200">
        <w:tc>
          <w:tcPr>
            <w:tcW w:w="1560" w:type="dxa"/>
            <w:tcBorders>
              <w:top w:val="single" w:sz="4" w:space="0" w:color="auto"/>
              <w:left w:val="single" w:sz="4" w:space="0" w:color="auto"/>
              <w:right w:val="single" w:sz="4" w:space="0" w:color="auto"/>
            </w:tcBorders>
          </w:tcPr>
          <w:p w:rsidR="00B75200" w:rsidRDefault="00B75200">
            <w:pPr>
              <w:pStyle w:val="ConsPlusNormal"/>
            </w:pPr>
          </w:p>
        </w:tc>
        <w:tc>
          <w:tcPr>
            <w:tcW w:w="2505" w:type="dxa"/>
            <w:tcBorders>
              <w:top w:val="single" w:sz="4" w:space="0" w:color="auto"/>
              <w:left w:val="single" w:sz="4" w:space="0" w:color="auto"/>
              <w:right w:val="single" w:sz="4" w:space="0" w:color="auto"/>
            </w:tcBorders>
          </w:tcPr>
          <w:p w:rsidR="00B75200" w:rsidRDefault="00B75200">
            <w:pPr>
              <w:pStyle w:val="ConsPlusNormal"/>
            </w:pPr>
          </w:p>
        </w:tc>
        <w:tc>
          <w:tcPr>
            <w:tcW w:w="3420" w:type="dxa"/>
            <w:tcBorders>
              <w:top w:val="single" w:sz="4" w:space="0" w:color="auto"/>
              <w:left w:val="single" w:sz="4" w:space="0" w:color="auto"/>
              <w:right w:val="single" w:sz="4" w:space="0" w:color="auto"/>
            </w:tcBorders>
          </w:tcPr>
          <w:p w:rsidR="00B75200" w:rsidRDefault="00B75200">
            <w:pPr>
              <w:pStyle w:val="ConsPlusNormal"/>
            </w:pPr>
          </w:p>
        </w:tc>
        <w:tc>
          <w:tcPr>
            <w:tcW w:w="2805" w:type="dxa"/>
            <w:tcBorders>
              <w:top w:val="single" w:sz="4" w:space="0" w:color="auto"/>
              <w:left w:val="single" w:sz="4" w:space="0" w:color="auto"/>
              <w:right w:val="single" w:sz="4" w:space="0" w:color="auto"/>
            </w:tcBorders>
          </w:tcPr>
          <w:p w:rsidR="00B75200" w:rsidRDefault="00B75200">
            <w:pPr>
              <w:pStyle w:val="ConsPlusNormal"/>
            </w:pPr>
          </w:p>
        </w:tc>
        <w:tc>
          <w:tcPr>
            <w:tcW w:w="2010" w:type="dxa"/>
            <w:tcBorders>
              <w:top w:val="single" w:sz="4" w:space="0" w:color="auto"/>
              <w:left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right"/>
        <w:outlineLvl w:val="2"/>
      </w:pPr>
      <w:bookmarkStart w:id="227" w:name="Par6116"/>
      <w:bookmarkEnd w:id="227"/>
      <w:r>
        <w:lastRenderedPageBreak/>
        <w:t>Таблица</w:t>
      </w:r>
    </w:p>
    <w:p w:rsidR="00B75200" w:rsidRDefault="00B75200">
      <w:pPr>
        <w:pStyle w:val="ConsPlusNormal"/>
        <w:ind w:firstLine="540"/>
        <w:jc w:val="both"/>
      </w:pPr>
    </w:p>
    <w:p w:rsidR="00B75200" w:rsidRDefault="00700EEE">
      <w:pPr>
        <w:pStyle w:val="ConsPlusNormal"/>
        <w:jc w:val="center"/>
      </w:pPr>
      <w:r>
        <w:t>Непищевая спиртосодержащая продукция (код 3000)</w:t>
      </w:r>
    </w:p>
    <w:p w:rsidR="00B75200" w:rsidRDefault="00B75200">
      <w:pPr>
        <w:pStyle w:val="ConsPlusNormal"/>
        <w:ind w:firstLine="540"/>
        <w:jc w:val="both"/>
      </w:pPr>
    </w:p>
    <w:p w:rsidR="00B75200" w:rsidRDefault="00700EEE">
      <w:pPr>
        <w:pStyle w:val="ConsPlusNormal"/>
        <w:jc w:val="right"/>
      </w:pPr>
      <w:r>
        <w:t>(тыс. дал а/а)</w:t>
      </w: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75"/>
        <w:gridCol w:w="3795"/>
        <w:gridCol w:w="1095"/>
        <w:gridCol w:w="1575"/>
        <w:gridCol w:w="1200"/>
        <w:gridCol w:w="3030"/>
        <w:gridCol w:w="1125"/>
        <w:gridCol w:w="2145"/>
        <w:gridCol w:w="2520"/>
        <w:gridCol w:w="1860"/>
      </w:tblGrid>
      <w:tr w:rsidR="00B75200">
        <w:tc>
          <w:tcPr>
            <w:tcW w:w="97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379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Вид продукции</w:t>
            </w:r>
          </w:p>
        </w:tc>
        <w:tc>
          <w:tcPr>
            <w:tcW w:w="109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w:t>
            </w:r>
          </w:p>
        </w:tc>
        <w:tc>
          <w:tcPr>
            <w:tcW w:w="157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28" w:name="Par6124"/>
            <w:bookmarkEnd w:id="228"/>
            <w:r>
              <w:t>Остаток на начало года</w:t>
            </w:r>
          </w:p>
        </w:tc>
        <w:tc>
          <w:tcPr>
            <w:tcW w:w="4230" w:type="dxa"/>
            <w:gridSpan w:val="2"/>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Произведено</w:t>
            </w:r>
          </w:p>
        </w:tc>
        <w:tc>
          <w:tcPr>
            <w:tcW w:w="5790" w:type="dxa"/>
            <w:gridSpan w:val="3"/>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Расход</w:t>
            </w:r>
          </w:p>
        </w:tc>
        <w:tc>
          <w:tcPr>
            <w:tcW w:w="18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29" w:name="Par6127"/>
            <w:bookmarkEnd w:id="229"/>
            <w:r>
              <w:t>Остаток на конец отчетного месяца</w:t>
            </w:r>
          </w:p>
        </w:tc>
      </w:tr>
      <w:tr w:rsidR="00B75200">
        <w:tc>
          <w:tcPr>
            <w:tcW w:w="9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79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09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5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4230" w:type="dxa"/>
            <w:gridSpan w:val="2"/>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27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отгружено</w:t>
            </w:r>
          </w:p>
        </w:tc>
        <w:tc>
          <w:tcPr>
            <w:tcW w:w="252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30" w:name="Par6129"/>
            <w:bookmarkEnd w:id="230"/>
            <w:r>
              <w:t>прочее использование (выбытие)</w:t>
            </w:r>
          </w:p>
        </w:tc>
        <w:tc>
          <w:tcPr>
            <w:tcW w:w="18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9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79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09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5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2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31" w:name="Par6130"/>
            <w:bookmarkEnd w:id="231"/>
            <w:r>
              <w:t>всего</w:t>
            </w:r>
          </w:p>
        </w:tc>
        <w:tc>
          <w:tcPr>
            <w:tcW w:w="303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32" w:name="Par6131"/>
            <w:bookmarkEnd w:id="232"/>
            <w:r>
              <w:t>в том числе предназначенной для вывоза с территории Республики Беларусь</w:t>
            </w:r>
          </w:p>
        </w:tc>
        <w:tc>
          <w:tcPr>
            <w:tcW w:w="11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bookmarkStart w:id="233" w:name="Par6132"/>
            <w:bookmarkEnd w:id="233"/>
            <w:r>
              <w:t>всего</w:t>
            </w:r>
          </w:p>
        </w:tc>
        <w:tc>
          <w:tcPr>
            <w:tcW w:w="21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 том числе за пределы Республики Беларусь</w:t>
            </w:r>
          </w:p>
        </w:tc>
        <w:tc>
          <w:tcPr>
            <w:tcW w:w="252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8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9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А</w:t>
            </w:r>
          </w:p>
        </w:tc>
        <w:tc>
          <w:tcPr>
            <w:tcW w:w="37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Б</w:t>
            </w:r>
          </w:p>
        </w:tc>
        <w:tc>
          <w:tcPr>
            <w:tcW w:w="109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w:t>
            </w:r>
          </w:p>
        </w:tc>
        <w:tc>
          <w:tcPr>
            <w:tcW w:w="15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120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303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11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21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25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18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r>
      <w:tr w:rsidR="00B75200">
        <w:tc>
          <w:tcPr>
            <w:tcW w:w="9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379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Дезинфицирующие средства</w:t>
            </w:r>
          </w:p>
        </w:tc>
        <w:tc>
          <w:tcPr>
            <w:tcW w:w="109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3010</w:t>
            </w: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0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w:t>
            </w:r>
          </w:p>
        </w:tc>
        <w:tc>
          <w:tcPr>
            <w:tcW w:w="379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Антисептические лекарственные средства</w:t>
            </w:r>
          </w:p>
        </w:tc>
        <w:tc>
          <w:tcPr>
            <w:tcW w:w="109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3020</w:t>
            </w: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0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w:t>
            </w:r>
          </w:p>
        </w:tc>
        <w:tc>
          <w:tcPr>
            <w:tcW w:w="379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Антисептические ветеринарные средства</w:t>
            </w:r>
          </w:p>
        </w:tc>
        <w:tc>
          <w:tcPr>
            <w:tcW w:w="109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3030</w:t>
            </w: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0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w:t>
            </w:r>
          </w:p>
        </w:tc>
        <w:tc>
          <w:tcPr>
            <w:tcW w:w="379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Парфюмерно-косметическая продукция</w:t>
            </w:r>
          </w:p>
        </w:tc>
        <w:tc>
          <w:tcPr>
            <w:tcW w:w="109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3040</w:t>
            </w: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0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w:t>
            </w:r>
          </w:p>
        </w:tc>
        <w:tc>
          <w:tcPr>
            <w:tcW w:w="379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Товары бытовой химии</w:t>
            </w:r>
          </w:p>
        </w:tc>
        <w:tc>
          <w:tcPr>
            <w:tcW w:w="109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3050</w:t>
            </w: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0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6</w:t>
            </w:r>
          </w:p>
        </w:tc>
        <w:tc>
          <w:tcPr>
            <w:tcW w:w="379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Другие виды непищевых продуктов</w:t>
            </w:r>
          </w:p>
        </w:tc>
        <w:tc>
          <w:tcPr>
            <w:tcW w:w="109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3060</w:t>
            </w: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0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9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7</w:t>
            </w:r>
          </w:p>
        </w:tc>
        <w:tc>
          <w:tcPr>
            <w:tcW w:w="379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Итого</w:t>
            </w:r>
          </w:p>
        </w:tc>
        <w:tc>
          <w:tcPr>
            <w:tcW w:w="109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3000</w:t>
            </w: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20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0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2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bookmarkStart w:id="234" w:name="Par6215"/>
      <w:bookmarkEnd w:id="234"/>
      <w:r>
        <w:t>II. Импортеры</w:t>
      </w:r>
    </w:p>
    <w:p w:rsidR="00B75200" w:rsidRDefault="00B75200">
      <w:pPr>
        <w:pStyle w:val="ConsPlusNormal"/>
      </w:pPr>
    </w:p>
    <w:p w:rsidR="00B75200" w:rsidRDefault="00700EEE">
      <w:pPr>
        <w:pStyle w:val="ConsPlusNormal"/>
        <w:jc w:val="right"/>
        <w:outlineLvl w:val="2"/>
      </w:pPr>
      <w:bookmarkStart w:id="235" w:name="Par6217"/>
      <w:bookmarkEnd w:id="235"/>
      <w:r>
        <w:t>Таблица</w:t>
      </w:r>
    </w:p>
    <w:p w:rsidR="00B75200" w:rsidRDefault="00B75200">
      <w:pPr>
        <w:pStyle w:val="ConsPlusNormal"/>
      </w:pPr>
    </w:p>
    <w:p w:rsidR="00B75200" w:rsidRDefault="00700EEE">
      <w:pPr>
        <w:pStyle w:val="ConsPlusNormal"/>
        <w:jc w:val="center"/>
      </w:pPr>
      <w:r>
        <w:t>Непищевой этиловый спирт (код 2000)</w:t>
      </w:r>
    </w:p>
    <w:p w:rsidR="00B75200" w:rsidRDefault="00B75200">
      <w:pPr>
        <w:pStyle w:val="ConsPlusNormal"/>
      </w:pPr>
    </w:p>
    <w:p w:rsidR="00B75200" w:rsidRDefault="00700EEE">
      <w:pPr>
        <w:pStyle w:val="ConsPlusNormal"/>
        <w:jc w:val="right"/>
      </w:pPr>
      <w:r>
        <w:t>(тыс. дал а/а)</w:t>
      </w: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60"/>
        <w:gridCol w:w="3270"/>
        <w:gridCol w:w="915"/>
        <w:gridCol w:w="1485"/>
        <w:gridCol w:w="1755"/>
        <w:gridCol w:w="2340"/>
        <w:gridCol w:w="2580"/>
        <w:gridCol w:w="1860"/>
        <w:gridCol w:w="1785"/>
      </w:tblGrid>
      <w:tr w:rsidR="00B75200">
        <w:tc>
          <w:tcPr>
            <w:tcW w:w="6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r>
            <w:r>
              <w:lastRenderedPageBreak/>
              <w:t>п/п</w:t>
            </w:r>
          </w:p>
        </w:tc>
        <w:tc>
          <w:tcPr>
            <w:tcW w:w="327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Вид продукции</w:t>
            </w:r>
          </w:p>
        </w:tc>
        <w:tc>
          <w:tcPr>
            <w:tcW w:w="9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w:t>
            </w:r>
          </w:p>
        </w:tc>
        <w:tc>
          <w:tcPr>
            <w:tcW w:w="148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 xml:space="preserve">Остаток на </w:t>
            </w:r>
            <w:r>
              <w:lastRenderedPageBreak/>
              <w:t>начало года</w:t>
            </w:r>
          </w:p>
        </w:tc>
        <w:tc>
          <w:tcPr>
            <w:tcW w:w="175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Импорти-</w:t>
            </w:r>
            <w:r>
              <w:br/>
            </w:r>
            <w:r>
              <w:lastRenderedPageBreak/>
              <w:t>ровано</w:t>
            </w:r>
          </w:p>
        </w:tc>
        <w:tc>
          <w:tcPr>
            <w:tcW w:w="6780" w:type="dxa"/>
            <w:gridSpan w:val="3"/>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Расход</w:t>
            </w:r>
          </w:p>
        </w:tc>
        <w:tc>
          <w:tcPr>
            <w:tcW w:w="178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 xml:space="preserve">Остаток на конец </w:t>
            </w:r>
            <w:r>
              <w:lastRenderedPageBreak/>
              <w:t>отчетного месяца</w:t>
            </w: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27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4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7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3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отгружено для производства непищевой спиртосо-</w:t>
            </w:r>
            <w:r>
              <w:br/>
              <w:t>держащей продукции</w:t>
            </w:r>
          </w:p>
        </w:tc>
        <w:tc>
          <w:tcPr>
            <w:tcW w:w="25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отгружено для использования на иные цели</w:t>
            </w:r>
          </w:p>
        </w:tc>
        <w:tc>
          <w:tcPr>
            <w:tcW w:w="18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прочее исполь-</w:t>
            </w:r>
            <w:r>
              <w:br/>
              <w:t>зование (выбытие)</w:t>
            </w:r>
          </w:p>
        </w:tc>
        <w:tc>
          <w:tcPr>
            <w:tcW w:w="17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6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А</w:t>
            </w:r>
          </w:p>
        </w:tc>
        <w:tc>
          <w:tcPr>
            <w:tcW w:w="32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Б</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w:t>
            </w:r>
          </w:p>
        </w:tc>
        <w:tc>
          <w:tcPr>
            <w:tcW w:w="14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17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3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5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8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17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327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Спирт этиловый ректификованный технический</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2010</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w:t>
            </w:r>
          </w:p>
        </w:tc>
        <w:tc>
          <w:tcPr>
            <w:tcW w:w="327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Спирт этиловый денатурированный</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2020</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w:t>
            </w:r>
          </w:p>
        </w:tc>
        <w:tc>
          <w:tcPr>
            <w:tcW w:w="327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Другие виды непищевых продуктов с объемной долей этилового спирта более 80%</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2030</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w:t>
            </w:r>
          </w:p>
        </w:tc>
        <w:tc>
          <w:tcPr>
            <w:tcW w:w="327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Итого</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2000</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right"/>
        <w:outlineLvl w:val="2"/>
      </w:pPr>
      <w:bookmarkStart w:id="236" w:name="Par6278"/>
      <w:bookmarkEnd w:id="236"/>
      <w:r>
        <w:t>Таблица</w:t>
      </w:r>
    </w:p>
    <w:p w:rsidR="00B75200" w:rsidRDefault="00B75200">
      <w:pPr>
        <w:pStyle w:val="ConsPlusNormal"/>
      </w:pPr>
    </w:p>
    <w:p w:rsidR="00B75200" w:rsidRDefault="00700EEE">
      <w:pPr>
        <w:pStyle w:val="ConsPlusNormal"/>
        <w:jc w:val="center"/>
      </w:pPr>
      <w:r>
        <w:t>Непищевая спиртосодержащая продукция (код 3000)</w:t>
      </w:r>
    </w:p>
    <w:p w:rsidR="00B75200" w:rsidRDefault="00B75200">
      <w:pPr>
        <w:pStyle w:val="ConsPlusNormal"/>
      </w:pPr>
    </w:p>
    <w:p w:rsidR="00B75200" w:rsidRDefault="00700EEE">
      <w:pPr>
        <w:pStyle w:val="ConsPlusNormal"/>
        <w:jc w:val="right"/>
      </w:pPr>
      <w:r>
        <w:t>(тыс. дал а/а)</w:t>
      </w: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60"/>
        <w:gridCol w:w="3345"/>
        <w:gridCol w:w="915"/>
        <w:gridCol w:w="1485"/>
        <w:gridCol w:w="1755"/>
        <w:gridCol w:w="1890"/>
        <w:gridCol w:w="2550"/>
        <w:gridCol w:w="1785"/>
      </w:tblGrid>
      <w:tr w:rsidR="00B75200">
        <w:tc>
          <w:tcPr>
            <w:tcW w:w="6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334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Вид продукции</w:t>
            </w:r>
          </w:p>
        </w:tc>
        <w:tc>
          <w:tcPr>
            <w:tcW w:w="9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w:t>
            </w:r>
          </w:p>
        </w:tc>
        <w:tc>
          <w:tcPr>
            <w:tcW w:w="148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начало года</w:t>
            </w:r>
          </w:p>
        </w:tc>
        <w:tc>
          <w:tcPr>
            <w:tcW w:w="175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Импорти-</w:t>
            </w:r>
            <w:r>
              <w:br/>
              <w:t>ровано</w:t>
            </w:r>
          </w:p>
        </w:tc>
        <w:tc>
          <w:tcPr>
            <w:tcW w:w="444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Расход</w:t>
            </w:r>
          </w:p>
        </w:tc>
        <w:tc>
          <w:tcPr>
            <w:tcW w:w="178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конец отчетного месяца</w:t>
            </w:r>
          </w:p>
        </w:tc>
      </w:tr>
      <w:tr w:rsidR="00B75200">
        <w:tc>
          <w:tcPr>
            <w:tcW w:w="6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334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9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4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7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8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отгружено</w:t>
            </w:r>
          </w:p>
        </w:tc>
        <w:tc>
          <w:tcPr>
            <w:tcW w:w="25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прочее использование (выбытие)</w:t>
            </w:r>
          </w:p>
        </w:tc>
        <w:tc>
          <w:tcPr>
            <w:tcW w:w="178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6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А</w:t>
            </w:r>
          </w:p>
        </w:tc>
        <w:tc>
          <w:tcPr>
            <w:tcW w:w="33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Б</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w:t>
            </w:r>
          </w:p>
        </w:tc>
        <w:tc>
          <w:tcPr>
            <w:tcW w:w="14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17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18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5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7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334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Дезинфицирующие средства</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3010</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w:t>
            </w:r>
          </w:p>
        </w:tc>
        <w:tc>
          <w:tcPr>
            <w:tcW w:w="334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Антисептические лекарственные средства</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3020</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w:t>
            </w:r>
          </w:p>
        </w:tc>
        <w:tc>
          <w:tcPr>
            <w:tcW w:w="334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Антисептические ветеринарные средства</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3030</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w:t>
            </w:r>
          </w:p>
        </w:tc>
        <w:tc>
          <w:tcPr>
            <w:tcW w:w="334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Парфюмерно-косметическая продукция</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3040</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lastRenderedPageBreak/>
              <w:t>5</w:t>
            </w:r>
          </w:p>
        </w:tc>
        <w:tc>
          <w:tcPr>
            <w:tcW w:w="334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Товары бытовой химии</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3050</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6</w:t>
            </w:r>
          </w:p>
        </w:tc>
        <w:tc>
          <w:tcPr>
            <w:tcW w:w="334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Другие виды непищевых продуктов</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3060</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7</w:t>
            </w:r>
          </w:p>
        </w:tc>
        <w:tc>
          <w:tcPr>
            <w:tcW w:w="334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Итого</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3000</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5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rPr>
          <w:sz w:val="24"/>
          <w:szCs w:val="24"/>
        </w:rPr>
        <w:sectPr w:rsidR="00B75200">
          <w:pgSz w:w="16838" w:h="11906" w:orient="landscape"/>
          <w:pgMar w:top="1133" w:right="1440" w:bottom="566" w:left="1440" w:header="0" w:footer="0" w:gutter="0"/>
          <w:cols w:space="720"/>
          <w:noEndnote/>
        </w:sectPr>
      </w:pPr>
    </w:p>
    <w:p w:rsidR="00B75200" w:rsidRDefault="00B75200">
      <w:pPr>
        <w:pStyle w:val="ConsPlusNormal"/>
      </w:pPr>
    </w:p>
    <w:p w:rsidR="00B75200" w:rsidRDefault="00700EEE">
      <w:pPr>
        <w:pStyle w:val="ConsPlusNonformat"/>
        <w:jc w:val="both"/>
      </w:pPr>
      <w:r>
        <w:t>Руководитель организации</w:t>
      </w:r>
    </w:p>
    <w:p w:rsidR="00B75200" w:rsidRDefault="00700EEE">
      <w:pPr>
        <w:pStyle w:val="ConsPlusNonformat"/>
        <w:jc w:val="both"/>
      </w:pPr>
      <w:r>
        <w:t>или уполномоченное им лицо  _______________       _________________________</w:t>
      </w:r>
    </w:p>
    <w:p w:rsidR="00B75200" w:rsidRDefault="00700EEE">
      <w:pPr>
        <w:pStyle w:val="ConsPlusNonformat"/>
        <w:jc w:val="both"/>
      </w:pPr>
      <w:r>
        <w:t xml:space="preserve">                               (подпись)             (инициалы, фамилия)</w:t>
      </w:r>
    </w:p>
    <w:p w:rsidR="00B75200" w:rsidRDefault="00B75200">
      <w:pPr>
        <w:pStyle w:val="ConsPlusNormal"/>
      </w:pPr>
    </w:p>
    <w:p w:rsidR="00B75200" w:rsidRDefault="00700EEE">
      <w:pPr>
        <w:pStyle w:val="ConsPlusNormal"/>
        <w:ind w:firstLine="540"/>
        <w:jc w:val="both"/>
      </w:pPr>
      <w:r>
        <w:t>--------------------------------</w:t>
      </w:r>
    </w:p>
    <w:p w:rsidR="00B75200" w:rsidRDefault="00700EEE">
      <w:pPr>
        <w:pStyle w:val="ConsPlusNormal"/>
        <w:spacing w:before="200"/>
        <w:ind w:firstLine="540"/>
        <w:jc w:val="both"/>
      </w:pPr>
      <w:bookmarkStart w:id="237" w:name="Par6362"/>
      <w:bookmarkEnd w:id="237"/>
      <w:r>
        <w:t>&lt;*&gt; УНП - учетный номер плательщика.</w:t>
      </w:r>
    </w:p>
    <w:p w:rsidR="00B75200" w:rsidRDefault="00700EEE">
      <w:pPr>
        <w:pStyle w:val="ConsPlusNormal"/>
        <w:spacing w:before="200"/>
        <w:ind w:firstLine="540"/>
        <w:jc w:val="both"/>
      </w:pPr>
      <w:bookmarkStart w:id="238" w:name="Par6363"/>
      <w:bookmarkEnd w:id="238"/>
      <w:r>
        <w:t>&lt;**&gt; МНС - Министерство по налогам и сборам.</w:t>
      </w:r>
    </w:p>
    <w:p w:rsidR="00B75200" w:rsidRDefault="00700EEE">
      <w:pPr>
        <w:pStyle w:val="ConsPlusNormal"/>
        <w:spacing w:before="200"/>
        <w:ind w:firstLine="540"/>
        <w:jc w:val="both"/>
      </w:pPr>
      <w:bookmarkStart w:id="239" w:name="Par6364"/>
      <w:bookmarkEnd w:id="239"/>
      <w:r>
        <w:t>&lt;***&gt; Тыс. дал а/а - тыс. дал абсолютного алкоголя.</w:t>
      </w: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700EEE">
      <w:pPr>
        <w:pStyle w:val="ConsPlusNormal"/>
        <w:jc w:val="right"/>
        <w:outlineLvl w:val="0"/>
      </w:pPr>
      <w:r>
        <w:t>Приложение 14</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right"/>
      </w:pPr>
      <w:r>
        <w:t>(в редакции постановления</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27.09.2013 N 27)</w:t>
      </w:r>
    </w:p>
    <w:p w:rsidR="00B75200" w:rsidRDefault="00700EEE">
      <w:pPr>
        <w:pStyle w:val="ConsPlusNormal"/>
        <w:jc w:val="center"/>
      </w:pPr>
      <w:r>
        <w:t>(в ред. постановлений МНС от 27.09.2013 N 27,</w:t>
      </w:r>
    </w:p>
    <w:p w:rsidR="00B75200" w:rsidRDefault="00700EEE">
      <w:pPr>
        <w:pStyle w:val="ConsPlusNormal"/>
        <w:jc w:val="center"/>
      </w:pPr>
      <w:r>
        <w:t>от 30.12.2014 N 43, от 10.04.2015 N 8, от 18.01.2016 N 3,</w:t>
      </w:r>
    </w:p>
    <w:p w:rsidR="00B75200" w:rsidRDefault="00700EEE">
      <w:pPr>
        <w:pStyle w:val="ConsPlusNormal"/>
        <w:jc w:val="center"/>
      </w:pPr>
      <w:r>
        <w:t>от 16.04.2019 N 17, от 16.12.2022 N 40)</w:t>
      </w:r>
    </w:p>
    <w:p w:rsidR="00B75200" w:rsidRDefault="00700EEE">
      <w:pPr>
        <w:pStyle w:val="ConsPlusNonformat"/>
        <w:jc w:val="both"/>
      </w:pPr>
      <w:bookmarkStart w:id="240" w:name="Par6384"/>
      <w:bookmarkEnd w:id="240"/>
      <w:r>
        <w:t>УНП &lt;*&gt; _______________                Штамп или отметка инспекции МНС &lt;**&gt;</w:t>
      </w:r>
    </w:p>
    <w:p w:rsidR="00B75200" w:rsidRDefault="00700EEE">
      <w:pPr>
        <w:pStyle w:val="ConsPlusNonformat"/>
        <w:jc w:val="both"/>
      </w:pPr>
      <w:r>
        <w:t>____________________________________</w:t>
      </w:r>
    </w:p>
    <w:p w:rsidR="00B75200" w:rsidRDefault="00700EEE">
      <w:pPr>
        <w:pStyle w:val="ConsPlusNonformat"/>
        <w:jc w:val="both"/>
      </w:pPr>
      <w:r>
        <w:t xml:space="preserve">    (наименование организации)                          Получено</w:t>
      </w:r>
    </w:p>
    <w:p w:rsidR="00B75200" w:rsidRDefault="00700EEE">
      <w:pPr>
        <w:pStyle w:val="ConsPlusNonformat"/>
        <w:jc w:val="both"/>
      </w:pPr>
      <w:r>
        <w:t xml:space="preserve">                                             ┌─────────┬─────────┬────────┐</w:t>
      </w:r>
    </w:p>
    <w:p w:rsidR="00B75200" w:rsidRDefault="00700EEE">
      <w:pPr>
        <w:pStyle w:val="ConsPlusNonformat"/>
        <w:jc w:val="both"/>
      </w:pPr>
      <w:r>
        <w:t>____________________________________         │         │         │        │</w:t>
      </w:r>
    </w:p>
    <w:p w:rsidR="00B75200" w:rsidRDefault="00700EEE">
      <w:pPr>
        <w:pStyle w:val="ConsPlusNonformat"/>
        <w:jc w:val="both"/>
      </w:pPr>
      <w:r>
        <w:t>(адрес места нахождения организации)         └─────────┴─────────┴────────┘</w:t>
      </w:r>
    </w:p>
    <w:p w:rsidR="00B75200" w:rsidRDefault="00700EEE">
      <w:pPr>
        <w:pStyle w:val="ConsPlusNonformat"/>
        <w:jc w:val="both"/>
      </w:pPr>
      <w:r>
        <w:t xml:space="preserve">                                                число     месяц      год</w:t>
      </w:r>
    </w:p>
    <w:p w:rsidR="00B75200" w:rsidRDefault="00700EEE">
      <w:pPr>
        <w:pStyle w:val="ConsPlusNonformat"/>
        <w:jc w:val="both"/>
      </w:pPr>
      <w:r>
        <w:t>____________________________________                 ___________________</w:t>
      </w:r>
    </w:p>
    <w:p w:rsidR="00B75200" w:rsidRDefault="00700EEE">
      <w:pPr>
        <w:pStyle w:val="ConsPlusNonformat"/>
        <w:jc w:val="both"/>
      </w:pPr>
      <w:r>
        <w:t xml:space="preserve"> (инициалы, фамилия ответственного                      (подпись)</w:t>
      </w:r>
    </w:p>
    <w:p w:rsidR="00B75200" w:rsidRDefault="00700EEE">
      <w:pPr>
        <w:pStyle w:val="ConsPlusNonformat"/>
        <w:jc w:val="both"/>
      </w:pPr>
      <w:r>
        <w:t xml:space="preserve">            лица, тел.)</w:t>
      </w:r>
    </w:p>
    <w:p w:rsidR="00B75200" w:rsidRDefault="00700EEE">
      <w:pPr>
        <w:pStyle w:val="ConsPlusNonformat"/>
        <w:jc w:val="both"/>
      </w:pPr>
      <w:r>
        <w:t xml:space="preserve">                                             Признак внесения изменения</w:t>
      </w:r>
    </w:p>
    <w:p w:rsidR="00B75200" w:rsidRDefault="00700EEE">
      <w:pPr>
        <w:pStyle w:val="ConsPlusNonformat"/>
        <w:jc w:val="both"/>
      </w:pPr>
      <w:r>
        <w:t xml:space="preserve">                                             и (или) дополнения в баланс</w:t>
      </w:r>
    </w:p>
    <w:p w:rsidR="00B75200" w:rsidRDefault="00700EEE">
      <w:pPr>
        <w:pStyle w:val="ConsPlusNonformat"/>
        <w:jc w:val="both"/>
      </w:pPr>
      <w:r>
        <w:t xml:space="preserve">                                                   ┌─────────────┐</w:t>
      </w:r>
    </w:p>
    <w:p w:rsidR="00B75200" w:rsidRDefault="00700EEE">
      <w:pPr>
        <w:pStyle w:val="ConsPlusNonformat"/>
        <w:jc w:val="both"/>
      </w:pPr>
      <w:r>
        <w:t xml:space="preserve">                                                   │             │</w:t>
      </w:r>
    </w:p>
    <w:p w:rsidR="00B75200" w:rsidRDefault="00700EEE">
      <w:pPr>
        <w:pStyle w:val="ConsPlusNonformat"/>
        <w:jc w:val="both"/>
      </w:pPr>
      <w:r>
        <w:t xml:space="preserve">                                                   └─────────────┘</w:t>
      </w:r>
    </w:p>
    <w:p w:rsidR="00B75200" w:rsidRDefault="00700EEE">
      <w:pPr>
        <w:pStyle w:val="ConsPlusNonformat"/>
        <w:jc w:val="both"/>
      </w:pPr>
      <w:r>
        <w:t xml:space="preserve">                                                    (пометить х)</w:t>
      </w:r>
    </w:p>
    <w:p w:rsidR="00B75200" w:rsidRDefault="00B75200">
      <w:pPr>
        <w:pStyle w:val="ConsPlusNonformat"/>
        <w:jc w:val="both"/>
      </w:pPr>
    </w:p>
    <w:p w:rsidR="00B75200" w:rsidRDefault="00700EEE">
      <w:pPr>
        <w:pStyle w:val="ConsPlusNonformat"/>
        <w:jc w:val="both"/>
      </w:pPr>
      <w:r>
        <w:t xml:space="preserve">                                  БАЛАНС</w:t>
      </w:r>
    </w:p>
    <w:p w:rsidR="00B75200" w:rsidRDefault="00700EEE">
      <w:pPr>
        <w:pStyle w:val="ConsPlusNonformat"/>
        <w:jc w:val="both"/>
      </w:pPr>
      <w:r>
        <w:t xml:space="preserve">      производства и оборота табачного сырья и табачных изделий &lt;***&gt;</w:t>
      </w:r>
    </w:p>
    <w:p w:rsidR="00B75200" w:rsidRDefault="00700EEE">
      <w:pPr>
        <w:pStyle w:val="ConsPlusNonformat"/>
        <w:jc w:val="both"/>
      </w:pPr>
      <w:r>
        <w:t xml:space="preserve">                         за ____________ 20__ года</w:t>
      </w:r>
    </w:p>
    <w:p w:rsidR="00B75200" w:rsidRDefault="00700EEE">
      <w:pPr>
        <w:pStyle w:val="ConsPlusNonformat"/>
        <w:jc w:val="both"/>
      </w:pPr>
      <w:r>
        <w:t xml:space="preserve">                               (месяц)</w:t>
      </w:r>
    </w:p>
    <w:p w:rsidR="00B75200" w:rsidRDefault="00B75200">
      <w:pPr>
        <w:pStyle w:val="ConsPlusNonformat"/>
        <w:jc w:val="both"/>
      </w:pPr>
    </w:p>
    <w:p w:rsidR="00B75200" w:rsidRDefault="00700EEE">
      <w:pPr>
        <w:pStyle w:val="ConsPlusNonformat"/>
        <w:jc w:val="both"/>
      </w:pPr>
      <w:r>
        <w:t>Номер лицензии ____________________________________________________________</w:t>
      </w:r>
    </w:p>
    <w:p w:rsidR="00B75200" w:rsidRDefault="00700EEE">
      <w:pPr>
        <w:pStyle w:val="ConsPlusNonformat"/>
        <w:jc w:val="both"/>
      </w:pPr>
      <w:r>
        <w:t>Дата решения о предоставлении лицензии _________________</w:t>
      </w:r>
    </w:p>
    <w:p w:rsidR="00B75200" w:rsidRDefault="00700EEE">
      <w:pPr>
        <w:pStyle w:val="ConsPlusNonformat"/>
        <w:jc w:val="both"/>
      </w:pPr>
      <w:r>
        <w:t>Вид деятельности по лицензии ______________________________________________</w:t>
      </w:r>
    </w:p>
    <w:p w:rsidR="00B75200" w:rsidRDefault="00B75200">
      <w:pPr>
        <w:pStyle w:val="ConsPlusNormal"/>
      </w:pPr>
    </w:p>
    <w:p w:rsidR="00B75200" w:rsidRDefault="00700EEE">
      <w:pPr>
        <w:pStyle w:val="ConsPlusNormal"/>
        <w:jc w:val="center"/>
        <w:outlineLvl w:val="1"/>
      </w:pPr>
      <w:r>
        <w:t>I. Производители</w:t>
      </w:r>
    </w:p>
    <w:p w:rsidR="00B75200" w:rsidRDefault="00B75200">
      <w:pPr>
        <w:pStyle w:val="ConsPlusNormal"/>
      </w:pPr>
    </w:p>
    <w:p w:rsidR="00B75200" w:rsidRDefault="00700EEE">
      <w:pPr>
        <w:pStyle w:val="ConsPlusNormal"/>
        <w:jc w:val="right"/>
      </w:pPr>
      <w:r>
        <w:t>Таблица</w:t>
      </w:r>
    </w:p>
    <w:p w:rsidR="00B75200" w:rsidRDefault="00B75200">
      <w:pPr>
        <w:pStyle w:val="ConsPlusNormal"/>
      </w:pPr>
    </w:p>
    <w:p w:rsidR="00B75200" w:rsidRDefault="00700EEE">
      <w:pPr>
        <w:pStyle w:val="ConsPlusNormal"/>
        <w:jc w:val="center"/>
      </w:pPr>
      <w:r>
        <w:lastRenderedPageBreak/>
        <w:t>Табачные изделия</w:t>
      </w:r>
    </w:p>
    <w:p w:rsidR="00B75200" w:rsidRDefault="00B75200">
      <w:pPr>
        <w:pStyle w:val="ConsPlusNormal"/>
      </w:pPr>
    </w:p>
    <w:p w:rsidR="00B75200" w:rsidRDefault="00700EEE">
      <w:pPr>
        <w:pStyle w:val="ConsPlusNormal"/>
        <w:jc w:val="right"/>
      </w:pPr>
      <w:r>
        <w:t>(млн. штук/тонн (не менее трех знаков после запятой)</w:t>
      </w:r>
    </w:p>
    <w:p w:rsidR="00B75200" w:rsidRDefault="00B75200">
      <w:pPr>
        <w:pStyle w:val="ConsPlusNormal"/>
        <w:jc w:val="right"/>
        <w:sectPr w:rsidR="00B75200">
          <w:pgSz w:w="11906" w:h="16838"/>
          <w:pgMar w:top="1440" w:right="566" w:bottom="1440" w:left="1133" w:header="0" w:footer="0" w:gutter="0"/>
          <w:cols w:space="720"/>
          <w:noEndnote/>
        </w:sectPr>
      </w:pP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050"/>
        <w:gridCol w:w="1815"/>
        <w:gridCol w:w="945"/>
        <w:gridCol w:w="1425"/>
        <w:gridCol w:w="1710"/>
        <w:gridCol w:w="840"/>
        <w:gridCol w:w="2445"/>
        <w:gridCol w:w="2190"/>
        <w:gridCol w:w="1305"/>
        <w:gridCol w:w="810"/>
        <w:gridCol w:w="1170"/>
        <w:gridCol w:w="1755"/>
        <w:gridCol w:w="1710"/>
        <w:gridCol w:w="1530"/>
      </w:tblGrid>
      <w:tr w:rsidR="00B75200">
        <w:tc>
          <w:tcPr>
            <w:tcW w:w="105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18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Вид продукции</w:t>
            </w:r>
          </w:p>
        </w:tc>
        <w:tc>
          <w:tcPr>
            <w:tcW w:w="94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w:t>
            </w:r>
          </w:p>
        </w:tc>
        <w:tc>
          <w:tcPr>
            <w:tcW w:w="142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Ставка акциза за отчетный месяц, руб. за 1000 штук,</w:t>
            </w:r>
            <w:r>
              <w:br/>
              <w:t>1 штуку, 1 кг</w:t>
            </w:r>
          </w:p>
        </w:tc>
        <w:tc>
          <w:tcPr>
            <w:tcW w:w="171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начало года,</w:t>
            </w:r>
            <w:r>
              <w:br/>
              <w:t>млн. штук/</w:t>
            </w:r>
            <w:r>
              <w:br/>
              <w:t>тонн</w:t>
            </w:r>
          </w:p>
        </w:tc>
        <w:tc>
          <w:tcPr>
            <w:tcW w:w="5475" w:type="dxa"/>
            <w:gridSpan w:val="3"/>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Произведено, млн. штук/тонн</w:t>
            </w:r>
          </w:p>
        </w:tc>
        <w:tc>
          <w:tcPr>
            <w:tcW w:w="130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Прочее поступ-</w:t>
            </w:r>
            <w:r>
              <w:br/>
              <w:t>ление, млн. штук/</w:t>
            </w:r>
            <w:r>
              <w:br/>
              <w:t>тонн</w:t>
            </w:r>
          </w:p>
        </w:tc>
        <w:tc>
          <w:tcPr>
            <w:tcW w:w="3735" w:type="dxa"/>
            <w:gridSpan w:val="3"/>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Отгружено, млн. штук/тонн</w:t>
            </w:r>
          </w:p>
        </w:tc>
        <w:tc>
          <w:tcPr>
            <w:tcW w:w="171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Прочее выбытие, млн. штук/</w:t>
            </w:r>
            <w:r>
              <w:br/>
              <w:t>тонн</w:t>
            </w:r>
          </w:p>
        </w:tc>
        <w:tc>
          <w:tcPr>
            <w:tcW w:w="153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конец отчетного месяца,</w:t>
            </w:r>
            <w:r>
              <w:br/>
              <w:t>млн. штук/</w:t>
            </w:r>
            <w:r>
              <w:br/>
              <w:t>тонн</w:t>
            </w:r>
          </w:p>
        </w:tc>
      </w:tr>
      <w:tr w:rsidR="00B75200">
        <w:tc>
          <w:tcPr>
            <w:tcW w:w="105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8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94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42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71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84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всего</w:t>
            </w:r>
          </w:p>
        </w:tc>
        <w:tc>
          <w:tcPr>
            <w:tcW w:w="463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 том числе</w:t>
            </w:r>
          </w:p>
        </w:tc>
        <w:tc>
          <w:tcPr>
            <w:tcW w:w="130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81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всего</w:t>
            </w:r>
          </w:p>
        </w:tc>
        <w:tc>
          <w:tcPr>
            <w:tcW w:w="292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 том числе</w:t>
            </w:r>
          </w:p>
        </w:tc>
        <w:tc>
          <w:tcPr>
            <w:tcW w:w="171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53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105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8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94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42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171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84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rPr>
                <w:sz w:val="24"/>
                <w:szCs w:val="24"/>
              </w:rPr>
            </w:pPr>
          </w:p>
        </w:tc>
        <w:tc>
          <w:tcPr>
            <w:tcW w:w="24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предназначенных для вывоза с территории Республики Беларусь</w:t>
            </w:r>
          </w:p>
        </w:tc>
        <w:tc>
          <w:tcPr>
            <w:tcW w:w="21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предназна-</w:t>
            </w:r>
            <w:r>
              <w:br/>
              <w:t>ченных для реализации в магазины беспошлинной торговли</w:t>
            </w:r>
          </w:p>
        </w:tc>
        <w:tc>
          <w:tcPr>
            <w:tcW w:w="130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81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1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на экспорт</w:t>
            </w:r>
          </w:p>
        </w:tc>
        <w:tc>
          <w:tcPr>
            <w:tcW w:w="17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для реализации в магазинах беспош-</w:t>
            </w:r>
            <w:r>
              <w:br/>
              <w:t>линной торговли</w:t>
            </w:r>
          </w:p>
        </w:tc>
        <w:tc>
          <w:tcPr>
            <w:tcW w:w="171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c>
          <w:tcPr>
            <w:tcW w:w="153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jc w:val="center"/>
            </w:pPr>
          </w:p>
        </w:tc>
      </w:tr>
      <w:tr w:rsidR="00B75200">
        <w:tc>
          <w:tcPr>
            <w:tcW w:w="10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А</w:t>
            </w:r>
          </w:p>
        </w:tc>
        <w:tc>
          <w:tcPr>
            <w:tcW w:w="18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Б</w:t>
            </w:r>
          </w:p>
        </w:tc>
        <w:tc>
          <w:tcPr>
            <w:tcW w:w="9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w:t>
            </w:r>
          </w:p>
        </w:tc>
        <w:tc>
          <w:tcPr>
            <w:tcW w:w="14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17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8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24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219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13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8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c>
          <w:tcPr>
            <w:tcW w:w="11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8</w:t>
            </w:r>
          </w:p>
        </w:tc>
        <w:tc>
          <w:tcPr>
            <w:tcW w:w="17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9</w:t>
            </w:r>
          </w:p>
        </w:tc>
        <w:tc>
          <w:tcPr>
            <w:tcW w:w="17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10</w:t>
            </w:r>
          </w:p>
        </w:tc>
        <w:tc>
          <w:tcPr>
            <w:tcW w:w="153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11</w:t>
            </w:r>
          </w:p>
        </w:tc>
      </w:tr>
      <w:tr w:rsidR="00B75200">
        <w:tc>
          <w:tcPr>
            <w:tcW w:w="105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18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Сигареты - всего</w:t>
            </w:r>
          </w:p>
        </w:tc>
        <w:tc>
          <w:tcPr>
            <w:tcW w:w="9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5020</w:t>
            </w:r>
          </w:p>
        </w:tc>
        <w:tc>
          <w:tcPr>
            <w:tcW w:w="14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50" w:type="dxa"/>
            <w:tcBorders>
              <w:top w:val="single" w:sz="4" w:space="0" w:color="auto"/>
              <w:left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right w:val="single" w:sz="4" w:space="0" w:color="auto"/>
            </w:tcBorders>
          </w:tcPr>
          <w:p w:rsidR="00B75200" w:rsidRDefault="00700EEE">
            <w:pPr>
              <w:pStyle w:val="ConsPlusNormal"/>
            </w:pPr>
            <w:r>
              <w:t>В том числе:</w:t>
            </w:r>
          </w:p>
        </w:tc>
        <w:tc>
          <w:tcPr>
            <w:tcW w:w="945" w:type="dxa"/>
            <w:tcBorders>
              <w:top w:val="single" w:sz="4" w:space="0" w:color="auto"/>
              <w:left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right w:val="single" w:sz="4" w:space="0" w:color="auto"/>
            </w:tcBorders>
          </w:tcPr>
          <w:p w:rsidR="00B75200" w:rsidRDefault="00700EEE">
            <w:pPr>
              <w:pStyle w:val="ConsPlusNormal"/>
              <w:jc w:val="center"/>
            </w:pPr>
            <w:r>
              <w:t>х</w:t>
            </w:r>
          </w:p>
        </w:tc>
        <w:tc>
          <w:tcPr>
            <w:tcW w:w="1710" w:type="dxa"/>
            <w:tcBorders>
              <w:top w:val="single" w:sz="4" w:space="0" w:color="auto"/>
              <w:left w:val="single" w:sz="4" w:space="0" w:color="auto"/>
              <w:right w:val="single" w:sz="4" w:space="0" w:color="auto"/>
            </w:tcBorders>
          </w:tcPr>
          <w:p w:rsidR="00B75200" w:rsidRDefault="00700EEE">
            <w:pPr>
              <w:pStyle w:val="ConsPlusNormal"/>
              <w:jc w:val="center"/>
            </w:pPr>
            <w:r>
              <w:t>х</w:t>
            </w:r>
          </w:p>
        </w:tc>
        <w:tc>
          <w:tcPr>
            <w:tcW w:w="840" w:type="dxa"/>
            <w:tcBorders>
              <w:top w:val="single" w:sz="4" w:space="0" w:color="auto"/>
              <w:left w:val="single" w:sz="4" w:space="0" w:color="auto"/>
              <w:right w:val="single" w:sz="4" w:space="0" w:color="auto"/>
            </w:tcBorders>
          </w:tcPr>
          <w:p w:rsidR="00B75200" w:rsidRDefault="00700EEE">
            <w:pPr>
              <w:pStyle w:val="ConsPlusNormal"/>
              <w:jc w:val="center"/>
            </w:pPr>
            <w:r>
              <w:t>х</w:t>
            </w:r>
          </w:p>
        </w:tc>
        <w:tc>
          <w:tcPr>
            <w:tcW w:w="2445" w:type="dxa"/>
            <w:tcBorders>
              <w:top w:val="single" w:sz="4" w:space="0" w:color="auto"/>
              <w:left w:val="single" w:sz="4" w:space="0" w:color="auto"/>
              <w:right w:val="single" w:sz="4" w:space="0" w:color="auto"/>
            </w:tcBorders>
          </w:tcPr>
          <w:p w:rsidR="00B75200" w:rsidRDefault="00700EEE">
            <w:pPr>
              <w:pStyle w:val="ConsPlusNormal"/>
              <w:jc w:val="center"/>
            </w:pPr>
            <w:r>
              <w:t>х</w:t>
            </w:r>
          </w:p>
        </w:tc>
        <w:tc>
          <w:tcPr>
            <w:tcW w:w="2190" w:type="dxa"/>
            <w:tcBorders>
              <w:top w:val="single" w:sz="4" w:space="0" w:color="auto"/>
              <w:left w:val="single" w:sz="4" w:space="0" w:color="auto"/>
              <w:right w:val="single" w:sz="4" w:space="0" w:color="auto"/>
            </w:tcBorders>
          </w:tcPr>
          <w:p w:rsidR="00B75200" w:rsidRDefault="00700EEE">
            <w:pPr>
              <w:pStyle w:val="ConsPlusNormal"/>
              <w:jc w:val="center"/>
            </w:pPr>
            <w:r>
              <w:t>х</w:t>
            </w:r>
          </w:p>
        </w:tc>
        <w:tc>
          <w:tcPr>
            <w:tcW w:w="1305" w:type="dxa"/>
            <w:tcBorders>
              <w:top w:val="single" w:sz="4" w:space="0" w:color="auto"/>
              <w:left w:val="single" w:sz="4" w:space="0" w:color="auto"/>
              <w:right w:val="single" w:sz="4" w:space="0" w:color="auto"/>
            </w:tcBorders>
          </w:tcPr>
          <w:p w:rsidR="00B75200" w:rsidRDefault="00700EEE">
            <w:pPr>
              <w:pStyle w:val="ConsPlusNormal"/>
              <w:jc w:val="center"/>
            </w:pPr>
            <w:r>
              <w:t>х</w:t>
            </w:r>
          </w:p>
        </w:tc>
        <w:tc>
          <w:tcPr>
            <w:tcW w:w="810" w:type="dxa"/>
            <w:tcBorders>
              <w:top w:val="single" w:sz="4" w:space="0" w:color="auto"/>
              <w:left w:val="single" w:sz="4" w:space="0" w:color="auto"/>
              <w:right w:val="single" w:sz="4" w:space="0" w:color="auto"/>
            </w:tcBorders>
          </w:tcPr>
          <w:p w:rsidR="00B75200" w:rsidRDefault="00700EEE">
            <w:pPr>
              <w:pStyle w:val="ConsPlusNormal"/>
              <w:jc w:val="center"/>
            </w:pPr>
            <w:r>
              <w:t>х</w:t>
            </w:r>
          </w:p>
        </w:tc>
        <w:tc>
          <w:tcPr>
            <w:tcW w:w="1170" w:type="dxa"/>
            <w:tcBorders>
              <w:top w:val="single" w:sz="4" w:space="0" w:color="auto"/>
              <w:left w:val="single" w:sz="4" w:space="0" w:color="auto"/>
              <w:right w:val="single" w:sz="4" w:space="0" w:color="auto"/>
            </w:tcBorders>
          </w:tcPr>
          <w:p w:rsidR="00B75200" w:rsidRDefault="00700EEE">
            <w:pPr>
              <w:pStyle w:val="ConsPlusNormal"/>
              <w:jc w:val="center"/>
            </w:pPr>
            <w:r>
              <w:t>х</w:t>
            </w:r>
          </w:p>
        </w:tc>
        <w:tc>
          <w:tcPr>
            <w:tcW w:w="1755" w:type="dxa"/>
            <w:tcBorders>
              <w:top w:val="single" w:sz="4" w:space="0" w:color="auto"/>
              <w:left w:val="single" w:sz="4" w:space="0" w:color="auto"/>
              <w:right w:val="single" w:sz="4" w:space="0" w:color="auto"/>
            </w:tcBorders>
          </w:tcPr>
          <w:p w:rsidR="00B75200" w:rsidRDefault="00700EEE">
            <w:pPr>
              <w:pStyle w:val="ConsPlusNormal"/>
              <w:jc w:val="center"/>
            </w:pPr>
            <w:r>
              <w:t>х</w:t>
            </w:r>
          </w:p>
        </w:tc>
        <w:tc>
          <w:tcPr>
            <w:tcW w:w="1710" w:type="dxa"/>
            <w:tcBorders>
              <w:top w:val="single" w:sz="4" w:space="0" w:color="auto"/>
              <w:left w:val="single" w:sz="4" w:space="0" w:color="auto"/>
              <w:right w:val="single" w:sz="4" w:space="0" w:color="auto"/>
            </w:tcBorders>
          </w:tcPr>
          <w:p w:rsidR="00B75200" w:rsidRDefault="00700EEE">
            <w:pPr>
              <w:pStyle w:val="ConsPlusNormal"/>
              <w:jc w:val="center"/>
            </w:pPr>
            <w:r>
              <w:t>х</w:t>
            </w:r>
          </w:p>
        </w:tc>
        <w:tc>
          <w:tcPr>
            <w:tcW w:w="1530" w:type="dxa"/>
            <w:tcBorders>
              <w:top w:val="single" w:sz="4" w:space="0" w:color="auto"/>
              <w:left w:val="single" w:sz="4" w:space="0" w:color="auto"/>
              <w:right w:val="single" w:sz="4" w:space="0" w:color="auto"/>
            </w:tcBorders>
          </w:tcPr>
          <w:p w:rsidR="00B75200" w:rsidRDefault="00700EEE">
            <w:pPr>
              <w:pStyle w:val="ConsPlusNormal"/>
              <w:jc w:val="center"/>
            </w:pPr>
            <w:r>
              <w:t>х</w:t>
            </w:r>
          </w:p>
        </w:tc>
      </w:tr>
      <w:tr w:rsidR="00B75200">
        <w:tc>
          <w:tcPr>
            <w:tcW w:w="1050" w:type="dxa"/>
            <w:tcBorders>
              <w:left w:val="single" w:sz="4" w:space="0" w:color="auto"/>
              <w:bottom w:val="single" w:sz="4" w:space="0" w:color="auto"/>
              <w:right w:val="single" w:sz="4" w:space="0" w:color="auto"/>
            </w:tcBorders>
          </w:tcPr>
          <w:p w:rsidR="00B75200" w:rsidRDefault="00700EEE">
            <w:pPr>
              <w:pStyle w:val="ConsPlusNormal"/>
              <w:jc w:val="center"/>
            </w:pPr>
            <w:r>
              <w:t>1.1</w:t>
            </w:r>
          </w:p>
        </w:tc>
        <w:tc>
          <w:tcPr>
            <w:tcW w:w="1815" w:type="dxa"/>
            <w:tcBorders>
              <w:left w:val="single" w:sz="4" w:space="0" w:color="auto"/>
              <w:bottom w:val="single" w:sz="4" w:space="0" w:color="auto"/>
              <w:right w:val="single" w:sz="4" w:space="0" w:color="auto"/>
            </w:tcBorders>
          </w:tcPr>
          <w:p w:rsidR="00B75200" w:rsidRDefault="00700EEE">
            <w:pPr>
              <w:pStyle w:val="ConsPlusNormal"/>
            </w:pPr>
            <w:r>
              <w:t>с фильтром - всего</w:t>
            </w:r>
          </w:p>
        </w:tc>
        <w:tc>
          <w:tcPr>
            <w:tcW w:w="945" w:type="dxa"/>
            <w:tcBorders>
              <w:left w:val="single" w:sz="4" w:space="0" w:color="auto"/>
              <w:bottom w:val="single" w:sz="4" w:space="0" w:color="auto"/>
              <w:right w:val="single" w:sz="4" w:space="0" w:color="auto"/>
            </w:tcBorders>
          </w:tcPr>
          <w:p w:rsidR="00B75200" w:rsidRDefault="00700EEE">
            <w:pPr>
              <w:pStyle w:val="ConsPlusNormal"/>
              <w:jc w:val="center"/>
            </w:pPr>
            <w:r>
              <w:t>5021</w:t>
            </w:r>
          </w:p>
        </w:tc>
        <w:tc>
          <w:tcPr>
            <w:tcW w:w="1425" w:type="dxa"/>
            <w:tcBorders>
              <w:left w:val="single" w:sz="4" w:space="0" w:color="auto"/>
              <w:bottom w:val="single" w:sz="4" w:space="0" w:color="auto"/>
              <w:right w:val="single" w:sz="4" w:space="0" w:color="auto"/>
            </w:tcBorders>
          </w:tcPr>
          <w:p w:rsidR="00B75200" w:rsidRDefault="00700EEE">
            <w:pPr>
              <w:pStyle w:val="ConsPlusNormal"/>
              <w:jc w:val="center"/>
            </w:pPr>
            <w:r>
              <w:t>х</w:t>
            </w:r>
          </w:p>
        </w:tc>
        <w:tc>
          <w:tcPr>
            <w:tcW w:w="1710" w:type="dxa"/>
            <w:tcBorders>
              <w:left w:val="single" w:sz="4" w:space="0" w:color="auto"/>
              <w:bottom w:val="single" w:sz="4" w:space="0" w:color="auto"/>
              <w:right w:val="single" w:sz="4" w:space="0" w:color="auto"/>
            </w:tcBorders>
          </w:tcPr>
          <w:p w:rsidR="00B75200" w:rsidRDefault="00B75200">
            <w:pPr>
              <w:pStyle w:val="ConsPlusNormal"/>
            </w:pPr>
          </w:p>
        </w:tc>
        <w:tc>
          <w:tcPr>
            <w:tcW w:w="840" w:type="dxa"/>
            <w:tcBorders>
              <w:left w:val="single" w:sz="4" w:space="0" w:color="auto"/>
              <w:bottom w:val="single" w:sz="4" w:space="0" w:color="auto"/>
              <w:right w:val="single" w:sz="4" w:space="0" w:color="auto"/>
            </w:tcBorders>
          </w:tcPr>
          <w:p w:rsidR="00B75200" w:rsidRDefault="00B75200">
            <w:pPr>
              <w:pStyle w:val="ConsPlusNormal"/>
            </w:pPr>
          </w:p>
        </w:tc>
        <w:tc>
          <w:tcPr>
            <w:tcW w:w="2445" w:type="dxa"/>
            <w:tcBorders>
              <w:left w:val="single" w:sz="4" w:space="0" w:color="auto"/>
              <w:bottom w:val="single" w:sz="4" w:space="0" w:color="auto"/>
              <w:right w:val="single" w:sz="4" w:space="0" w:color="auto"/>
            </w:tcBorders>
          </w:tcPr>
          <w:p w:rsidR="00B75200" w:rsidRDefault="00B75200">
            <w:pPr>
              <w:pStyle w:val="ConsPlusNormal"/>
            </w:pPr>
          </w:p>
        </w:tc>
        <w:tc>
          <w:tcPr>
            <w:tcW w:w="2190" w:type="dxa"/>
            <w:tcBorders>
              <w:left w:val="single" w:sz="4" w:space="0" w:color="auto"/>
              <w:bottom w:val="single" w:sz="4" w:space="0" w:color="auto"/>
              <w:right w:val="single" w:sz="4" w:space="0" w:color="auto"/>
            </w:tcBorders>
          </w:tcPr>
          <w:p w:rsidR="00B75200" w:rsidRDefault="00B75200">
            <w:pPr>
              <w:pStyle w:val="ConsPlusNormal"/>
            </w:pPr>
          </w:p>
        </w:tc>
        <w:tc>
          <w:tcPr>
            <w:tcW w:w="1305" w:type="dxa"/>
            <w:tcBorders>
              <w:left w:val="single" w:sz="4" w:space="0" w:color="auto"/>
              <w:bottom w:val="single" w:sz="4" w:space="0" w:color="auto"/>
              <w:right w:val="single" w:sz="4" w:space="0" w:color="auto"/>
            </w:tcBorders>
          </w:tcPr>
          <w:p w:rsidR="00B75200" w:rsidRDefault="00B75200">
            <w:pPr>
              <w:pStyle w:val="ConsPlusNormal"/>
            </w:pPr>
          </w:p>
        </w:tc>
        <w:tc>
          <w:tcPr>
            <w:tcW w:w="810" w:type="dxa"/>
            <w:tcBorders>
              <w:left w:val="single" w:sz="4" w:space="0" w:color="auto"/>
              <w:bottom w:val="single" w:sz="4" w:space="0" w:color="auto"/>
              <w:right w:val="single" w:sz="4" w:space="0" w:color="auto"/>
            </w:tcBorders>
          </w:tcPr>
          <w:p w:rsidR="00B75200" w:rsidRDefault="00B75200">
            <w:pPr>
              <w:pStyle w:val="ConsPlusNormal"/>
            </w:pPr>
          </w:p>
        </w:tc>
        <w:tc>
          <w:tcPr>
            <w:tcW w:w="1170" w:type="dxa"/>
            <w:tcBorders>
              <w:left w:val="single" w:sz="4" w:space="0" w:color="auto"/>
              <w:bottom w:val="single" w:sz="4" w:space="0" w:color="auto"/>
              <w:right w:val="single" w:sz="4" w:space="0" w:color="auto"/>
            </w:tcBorders>
          </w:tcPr>
          <w:p w:rsidR="00B75200" w:rsidRDefault="00B75200">
            <w:pPr>
              <w:pStyle w:val="ConsPlusNormal"/>
            </w:pPr>
          </w:p>
        </w:tc>
        <w:tc>
          <w:tcPr>
            <w:tcW w:w="1755" w:type="dxa"/>
            <w:tcBorders>
              <w:left w:val="single" w:sz="4" w:space="0" w:color="auto"/>
              <w:bottom w:val="single" w:sz="4" w:space="0" w:color="auto"/>
              <w:right w:val="single" w:sz="4" w:space="0" w:color="auto"/>
            </w:tcBorders>
          </w:tcPr>
          <w:p w:rsidR="00B75200" w:rsidRDefault="00B75200">
            <w:pPr>
              <w:pStyle w:val="ConsPlusNormal"/>
            </w:pPr>
          </w:p>
        </w:tc>
        <w:tc>
          <w:tcPr>
            <w:tcW w:w="1710" w:type="dxa"/>
            <w:tcBorders>
              <w:left w:val="single" w:sz="4" w:space="0" w:color="auto"/>
              <w:bottom w:val="single" w:sz="4" w:space="0" w:color="auto"/>
              <w:right w:val="single" w:sz="4" w:space="0" w:color="auto"/>
            </w:tcBorders>
          </w:tcPr>
          <w:p w:rsidR="00B75200" w:rsidRDefault="00B75200">
            <w:pPr>
              <w:pStyle w:val="ConsPlusNormal"/>
            </w:pPr>
          </w:p>
        </w:tc>
        <w:tc>
          <w:tcPr>
            <w:tcW w:w="1530" w:type="dxa"/>
            <w:tcBorders>
              <w:left w:val="single" w:sz="4" w:space="0" w:color="auto"/>
              <w:bottom w:val="single" w:sz="4" w:space="0" w:color="auto"/>
              <w:right w:val="single" w:sz="4" w:space="0" w:color="auto"/>
            </w:tcBorders>
          </w:tcPr>
          <w:p w:rsidR="00B75200" w:rsidRDefault="00B75200">
            <w:pPr>
              <w:pStyle w:val="ConsPlusNormal"/>
            </w:pPr>
          </w:p>
        </w:tc>
      </w:tr>
      <w:tr w:rsidR="00B75200">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 по наименованиям</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1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4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24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219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30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1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1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1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53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5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1.2</w:t>
            </w:r>
          </w:p>
        </w:tc>
        <w:tc>
          <w:tcPr>
            <w:tcW w:w="18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без фильтра - всего</w:t>
            </w:r>
          </w:p>
        </w:tc>
        <w:tc>
          <w:tcPr>
            <w:tcW w:w="9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5022</w:t>
            </w:r>
          </w:p>
        </w:tc>
        <w:tc>
          <w:tcPr>
            <w:tcW w:w="14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 по наименованиям</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1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4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24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219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30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81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17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1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53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5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w:t>
            </w:r>
          </w:p>
        </w:tc>
        <w:tc>
          <w:tcPr>
            <w:tcW w:w="18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Папиросы</w:t>
            </w:r>
          </w:p>
        </w:tc>
        <w:tc>
          <w:tcPr>
            <w:tcW w:w="9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5010</w:t>
            </w: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5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w:t>
            </w:r>
          </w:p>
        </w:tc>
        <w:tc>
          <w:tcPr>
            <w:tcW w:w="18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Сигары</w:t>
            </w:r>
          </w:p>
        </w:tc>
        <w:tc>
          <w:tcPr>
            <w:tcW w:w="9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5030</w:t>
            </w: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5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w:t>
            </w:r>
          </w:p>
        </w:tc>
        <w:tc>
          <w:tcPr>
            <w:tcW w:w="18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Сигариллы (сигариты)</w:t>
            </w:r>
          </w:p>
        </w:tc>
        <w:tc>
          <w:tcPr>
            <w:tcW w:w="9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5040</w:t>
            </w: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5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w:t>
            </w:r>
          </w:p>
        </w:tc>
        <w:tc>
          <w:tcPr>
            <w:tcW w:w="18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Табак - всего</w:t>
            </w:r>
          </w:p>
        </w:tc>
        <w:tc>
          <w:tcPr>
            <w:tcW w:w="9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5050</w:t>
            </w: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 xml:space="preserve">В том числе по </w:t>
            </w:r>
            <w:r>
              <w:lastRenderedPageBreak/>
              <w:t>наименованиям</w:t>
            </w: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8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5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6</w:t>
            </w:r>
          </w:p>
        </w:tc>
        <w:tc>
          <w:tcPr>
            <w:tcW w:w="18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Махорка-крупка курительная</w:t>
            </w:r>
          </w:p>
        </w:tc>
        <w:tc>
          <w:tcPr>
            <w:tcW w:w="9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5060</w:t>
            </w: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105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7</w:t>
            </w:r>
          </w:p>
        </w:tc>
        <w:tc>
          <w:tcPr>
            <w:tcW w:w="181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Иные табачные изделия</w:t>
            </w:r>
          </w:p>
        </w:tc>
        <w:tc>
          <w:tcPr>
            <w:tcW w:w="94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5070</w:t>
            </w: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4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19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30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8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17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center"/>
        <w:outlineLvl w:val="1"/>
      </w:pPr>
      <w:r>
        <w:t>II. Импортеры</w:t>
      </w:r>
    </w:p>
    <w:p w:rsidR="00B75200" w:rsidRDefault="00B75200">
      <w:pPr>
        <w:pStyle w:val="ConsPlusNormal"/>
      </w:pPr>
    </w:p>
    <w:p w:rsidR="00B75200" w:rsidRDefault="00700EEE">
      <w:pPr>
        <w:pStyle w:val="ConsPlusNormal"/>
        <w:jc w:val="right"/>
        <w:outlineLvl w:val="2"/>
      </w:pPr>
      <w:r>
        <w:t>Таблица</w:t>
      </w:r>
    </w:p>
    <w:p w:rsidR="00B75200" w:rsidRDefault="00B75200">
      <w:pPr>
        <w:pStyle w:val="ConsPlusNormal"/>
      </w:pPr>
    </w:p>
    <w:p w:rsidR="00B75200" w:rsidRDefault="00700EEE">
      <w:pPr>
        <w:pStyle w:val="ConsPlusNormal"/>
        <w:jc w:val="center"/>
      </w:pPr>
      <w:r>
        <w:t>Табачные изделия</w:t>
      </w:r>
    </w:p>
    <w:p w:rsidR="00B75200" w:rsidRDefault="00B75200">
      <w:pPr>
        <w:pStyle w:val="ConsPlusNormal"/>
      </w:pPr>
    </w:p>
    <w:p w:rsidR="00B75200" w:rsidRDefault="00700EEE">
      <w:pPr>
        <w:pStyle w:val="ConsPlusNormal"/>
        <w:jc w:val="right"/>
      </w:pPr>
      <w:r>
        <w:t>(млн. штук/тонн (не менее трех знаков после запятой)</w:t>
      </w: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60"/>
        <w:gridCol w:w="2730"/>
        <w:gridCol w:w="915"/>
        <w:gridCol w:w="1710"/>
        <w:gridCol w:w="1485"/>
        <w:gridCol w:w="1575"/>
        <w:gridCol w:w="1425"/>
        <w:gridCol w:w="2250"/>
        <w:gridCol w:w="1680"/>
        <w:gridCol w:w="1785"/>
      </w:tblGrid>
      <w:tr w:rsidR="00B75200">
        <w:tc>
          <w:tcPr>
            <w:tcW w:w="6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273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Вид продукции</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w:t>
            </w:r>
          </w:p>
        </w:tc>
        <w:tc>
          <w:tcPr>
            <w:tcW w:w="17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Ставка акциза за отчетный месяц, руб. за 1000 штук, 1 штуку, 1 кг</w:t>
            </w:r>
          </w:p>
        </w:tc>
        <w:tc>
          <w:tcPr>
            <w:tcW w:w="14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начало года, млн. штук/</w:t>
            </w:r>
            <w:r>
              <w:br/>
              <w:t>тонн</w:t>
            </w:r>
          </w:p>
        </w:tc>
        <w:tc>
          <w:tcPr>
            <w:tcW w:w="15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Ввезено,</w:t>
            </w:r>
            <w:r>
              <w:br/>
              <w:t>млн. штук/</w:t>
            </w:r>
            <w:r>
              <w:br/>
              <w:t>тонн</w:t>
            </w:r>
          </w:p>
        </w:tc>
        <w:tc>
          <w:tcPr>
            <w:tcW w:w="14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Прочее поступ-</w:t>
            </w:r>
            <w:r>
              <w:br/>
              <w:t>ление, млн. штук/</w:t>
            </w:r>
            <w:r>
              <w:br/>
              <w:t>тонн</w:t>
            </w:r>
          </w:p>
        </w:tc>
        <w:tc>
          <w:tcPr>
            <w:tcW w:w="22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Реализовано (отгружено),</w:t>
            </w:r>
            <w:r>
              <w:br/>
              <w:t>млн. штук/</w:t>
            </w:r>
            <w:r>
              <w:br/>
              <w:t>тонн</w:t>
            </w:r>
          </w:p>
        </w:tc>
        <w:tc>
          <w:tcPr>
            <w:tcW w:w="16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Прочее выбытие, млн. штук/</w:t>
            </w:r>
            <w:r>
              <w:br/>
              <w:t>тонн</w:t>
            </w:r>
          </w:p>
        </w:tc>
        <w:tc>
          <w:tcPr>
            <w:tcW w:w="17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конец отчетного месяца,</w:t>
            </w:r>
            <w:r>
              <w:br/>
              <w:t>млн. штук/</w:t>
            </w:r>
            <w:r>
              <w:br/>
              <w:t>тонн</w:t>
            </w:r>
          </w:p>
        </w:tc>
      </w:tr>
      <w:tr w:rsidR="00B75200">
        <w:tc>
          <w:tcPr>
            <w:tcW w:w="6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А</w:t>
            </w:r>
          </w:p>
        </w:tc>
        <w:tc>
          <w:tcPr>
            <w:tcW w:w="273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Б</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w:t>
            </w:r>
          </w:p>
        </w:tc>
        <w:tc>
          <w:tcPr>
            <w:tcW w:w="171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14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15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14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225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16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17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273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Сигареты - всего</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5020</w:t>
            </w:r>
          </w:p>
        </w:tc>
        <w:tc>
          <w:tcPr>
            <w:tcW w:w="171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2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73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 по наименованиям</w:t>
            </w: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48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5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42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225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68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8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7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2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w:t>
            </w:r>
          </w:p>
        </w:tc>
        <w:tc>
          <w:tcPr>
            <w:tcW w:w="273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Сигары</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5030</w:t>
            </w: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2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w:t>
            </w:r>
          </w:p>
        </w:tc>
        <w:tc>
          <w:tcPr>
            <w:tcW w:w="273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Сигариллы (сигариты)</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5040</w:t>
            </w: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2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w:t>
            </w:r>
          </w:p>
        </w:tc>
        <w:tc>
          <w:tcPr>
            <w:tcW w:w="273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Табак - всего</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5050</w:t>
            </w: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2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73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 по наименованиям</w:t>
            </w: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2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73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2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lastRenderedPageBreak/>
              <w:t>5</w:t>
            </w:r>
          </w:p>
        </w:tc>
        <w:tc>
          <w:tcPr>
            <w:tcW w:w="273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Махорка-крупка курительная</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5060</w:t>
            </w: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2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6</w:t>
            </w:r>
          </w:p>
        </w:tc>
        <w:tc>
          <w:tcPr>
            <w:tcW w:w="2730"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Иные табачные изделия</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5070</w:t>
            </w:r>
          </w:p>
        </w:tc>
        <w:tc>
          <w:tcPr>
            <w:tcW w:w="171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2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25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pPr>
    </w:p>
    <w:p w:rsidR="00B75200" w:rsidRDefault="00700EEE">
      <w:pPr>
        <w:pStyle w:val="ConsPlusNormal"/>
        <w:jc w:val="right"/>
        <w:outlineLvl w:val="2"/>
      </w:pPr>
      <w:r>
        <w:t>Таблица</w:t>
      </w:r>
    </w:p>
    <w:p w:rsidR="00B75200" w:rsidRDefault="00B75200">
      <w:pPr>
        <w:pStyle w:val="ConsPlusNormal"/>
      </w:pPr>
    </w:p>
    <w:p w:rsidR="00B75200" w:rsidRDefault="00700EEE">
      <w:pPr>
        <w:pStyle w:val="ConsPlusNormal"/>
        <w:jc w:val="center"/>
      </w:pPr>
      <w:r>
        <w:t>Табачное сырье</w:t>
      </w:r>
    </w:p>
    <w:p w:rsidR="00B75200" w:rsidRDefault="00B75200">
      <w:pPr>
        <w:pStyle w:val="ConsPlusNormal"/>
      </w:pPr>
    </w:p>
    <w:p w:rsidR="00B75200" w:rsidRDefault="00700EEE">
      <w:pPr>
        <w:pStyle w:val="ConsPlusNormal"/>
        <w:jc w:val="right"/>
      </w:pPr>
      <w:r>
        <w:t>(тонн (не менее трех знаков после запятой)</w:t>
      </w:r>
    </w:p>
    <w:p w:rsidR="00B75200" w:rsidRDefault="00B75200">
      <w:pPr>
        <w:pStyle w:val="ConsPlusNormal"/>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60"/>
        <w:gridCol w:w="3645"/>
        <w:gridCol w:w="915"/>
        <w:gridCol w:w="1485"/>
        <w:gridCol w:w="1575"/>
        <w:gridCol w:w="2475"/>
        <w:gridCol w:w="1965"/>
        <w:gridCol w:w="1680"/>
        <w:gridCol w:w="1455"/>
        <w:gridCol w:w="1785"/>
      </w:tblGrid>
      <w:tr w:rsidR="00B75200">
        <w:tc>
          <w:tcPr>
            <w:tcW w:w="6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N</w:t>
            </w:r>
            <w:r>
              <w:br/>
              <w:t>п/п</w:t>
            </w:r>
          </w:p>
        </w:tc>
        <w:tc>
          <w:tcPr>
            <w:tcW w:w="36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Вид сырья</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w:t>
            </w:r>
          </w:p>
        </w:tc>
        <w:tc>
          <w:tcPr>
            <w:tcW w:w="14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начало года, тонн</w:t>
            </w:r>
          </w:p>
        </w:tc>
        <w:tc>
          <w:tcPr>
            <w:tcW w:w="15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Ввезено, тонн</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Отпущено в производство, тонн</w:t>
            </w:r>
          </w:p>
        </w:tc>
        <w:tc>
          <w:tcPr>
            <w:tcW w:w="19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Отгружено сторонним органи-</w:t>
            </w:r>
            <w:r>
              <w:br/>
              <w:t>зациям, тонн</w:t>
            </w:r>
          </w:p>
        </w:tc>
        <w:tc>
          <w:tcPr>
            <w:tcW w:w="16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Прочее выбытие, тонн</w:t>
            </w:r>
          </w:p>
        </w:tc>
        <w:tc>
          <w:tcPr>
            <w:tcW w:w="14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Потери, тонн</w:t>
            </w:r>
          </w:p>
        </w:tc>
        <w:tc>
          <w:tcPr>
            <w:tcW w:w="17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Остаток на конец отчетного месяца, тонн</w:t>
            </w:r>
          </w:p>
        </w:tc>
      </w:tr>
      <w:tr w:rsidR="00B75200">
        <w:tc>
          <w:tcPr>
            <w:tcW w:w="6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А</w:t>
            </w:r>
          </w:p>
        </w:tc>
        <w:tc>
          <w:tcPr>
            <w:tcW w:w="364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Б</w:t>
            </w:r>
          </w:p>
        </w:tc>
        <w:tc>
          <w:tcPr>
            <w:tcW w:w="91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w:t>
            </w:r>
          </w:p>
        </w:tc>
        <w:tc>
          <w:tcPr>
            <w:tcW w:w="14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1</w:t>
            </w:r>
          </w:p>
        </w:tc>
        <w:tc>
          <w:tcPr>
            <w:tcW w:w="15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2</w:t>
            </w:r>
          </w:p>
        </w:tc>
        <w:tc>
          <w:tcPr>
            <w:tcW w:w="247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3</w:t>
            </w:r>
          </w:p>
        </w:tc>
        <w:tc>
          <w:tcPr>
            <w:tcW w:w="19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4</w:t>
            </w:r>
          </w:p>
        </w:tc>
        <w:tc>
          <w:tcPr>
            <w:tcW w:w="168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5</w:t>
            </w:r>
          </w:p>
        </w:tc>
        <w:tc>
          <w:tcPr>
            <w:tcW w:w="145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6</w:t>
            </w:r>
          </w:p>
        </w:tc>
        <w:tc>
          <w:tcPr>
            <w:tcW w:w="17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7</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1</w:t>
            </w:r>
          </w:p>
        </w:tc>
        <w:tc>
          <w:tcPr>
            <w:tcW w:w="364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Табак с неотделенной средней жилкой</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4010</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2</w:t>
            </w:r>
          </w:p>
        </w:tc>
        <w:tc>
          <w:tcPr>
            <w:tcW w:w="364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Табак с частично или полностью отделенной средней жилкой</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4020</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3</w:t>
            </w:r>
          </w:p>
        </w:tc>
        <w:tc>
          <w:tcPr>
            <w:tcW w:w="364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Прочий промышленно изготовленный табак</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4030</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w:t>
            </w:r>
          </w:p>
        </w:tc>
        <w:tc>
          <w:tcPr>
            <w:tcW w:w="364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Промышленные заменители табака</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4040</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5</w:t>
            </w:r>
          </w:p>
        </w:tc>
        <w:tc>
          <w:tcPr>
            <w:tcW w:w="364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Табак гомогенизированный или восстановленный</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4050</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6</w:t>
            </w:r>
          </w:p>
        </w:tc>
        <w:tc>
          <w:tcPr>
            <w:tcW w:w="364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Табачные экстракты и эссенции</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4060</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7</w:t>
            </w:r>
          </w:p>
        </w:tc>
        <w:tc>
          <w:tcPr>
            <w:tcW w:w="364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Иное табачное сырье - всего</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4070</w:t>
            </w: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645" w:type="dxa"/>
            <w:tcBorders>
              <w:top w:val="single" w:sz="4" w:space="0" w:color="auto"/>
              <w:left w:val="single" w:sz="4" w:space="0" w:color="auto"/>
              <w:bottom w:val="single" w:sz="4" w:space="0" w:color="auto"/>
              <w:right w:val="single" w:sz="4" w:space="0" w:color="auto"/>
            </w:tcBorders>
          </w:tcPr>
          <w:p w:rsidR="00B75200" w:rsidRDefault="00700EEE">
            <w:pPr>
              <w:pStyle w:val="ConsPlusNormal"/>
            </w:pPr>
            <w:r>
              <w:t>В том числе по наименованиям</w:t>
            </w:r>
          </w:p>
        </w:tc>
        <w:tc>
          <w:tcPr>
            <w:tcW w:w="91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48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5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247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96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68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45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c>
          <w:tcPr>
            <w:tcW w:w="1785"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х</w:t>
            </w: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700EEE">
            <w:pPr>
              <w:pStyle w:val="ConsPlusNormal"/>
              <w:jc w:val="center"/>
            </w:pPr>
            <w:r>
              <w:t>...</w:t>
            </w:r>
          </w:p>
        </w:tc>
        <w:tc>
          <w:tcPr>
            <w:tcW w:w="36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r w:rsidR="00B75200">
        <w:tc>
          <w:tcPr>
            <w:tcW w:w="66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64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91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5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47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96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680"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45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1785" w:type="dxa"/>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r>
    </w:tbl>
    <w:p w:rsidR="00B75200" w:rsidRDefault="00B75200">
      <w:pPr>
        <w:pStyle w:val="ConsPlusNormal"/>
        <w:rPr>
          <w:sz w:val="24"/>
          <w:szCs w:val="24"/>
        </w:rPr>
        <w:sectPr w:rsidR="00B75200">
          <w:pgSz w:w="16838" w:h="11906" w:orient="landscape"/>
          <w:pgMar w:top="1133" w:right="1440" w:bottom="566" w:left="1440" w:header="0" w:footer="0" w:gutter="0"/>
          <w:cols w:space="720"/>
          <w:noEndnote/>
        </w:sectPr>
      </w:pPr>
    </w:p>
    <w:p w:rsidR="00B75200" w:rsidRDefault="00B75200">
      <w:pPr>
        <w:pStyle w:val="ConsPlusNormal"/>
      </w:pPr>
    </w:p>
    <w:p w:rsidR="00B75200" w:rsidRDefault="00700EEE">
      <w:pPr>
        <w:pStyle w:val="ConsPlusNonformat"/>
        <w:jc w:val="both"/>
      </w:pPr>
      <w:r>
        <w:t>Руководитель организации</w:t>
      </w:r>
    </w:p>
    <w:p w:rsidR="00B75200" w:rsidRDefault="00700EEE">
      <w:pPr>
        <w:pStyle w:val="ConsPlusNonformat"/>
        <w:jc w:val="both"/>
      </w:pPr>
      <w:r>
        <w:t>или уполномоченное им лицо _______________ _________________________</w:t>
      </w:r>
    </w:p>
    <w:p w:rsidR="00B75200" w:rsidRDefault="00700EEE">
      <w:pPr>
        <w:pStyle w:val="ConsPlusNonformat"/>
        <w:jc w:val="both"/>
      </w:pPr>
      <w:r>
        <w:t xml:space="preserve">                              (подпись)       (инициалы, фамилия)</w:t>
      </w:r>
    </w:p>
    <w:p w:rsidR="00B75200" w:rsidRDefault="00B75200">
      <w:pPr>
        <w:pStyle w:val="ConsPlusNormal"/>
      </w:pPr>
    </w:p>
    <w:p w:rsidR="00B75200" w:rsidRDefault="00700EEE">
      <w:pPr>
        <w:pStyle w:val="ConsPlusNormal"/>
        <w:ind w:firstLine="540"/>
        <w:jc w:val="both"/>
      </w:pPr>
      <w:r>
        <w:t>--------------------------------</w:t>
      </w:r>
    </w:p>
    <w:p w:rsidR="00B75200" w:rsidRDefault="00700EEE">
      <w:pPr>
        <w:pStyle w:val="ConsPlusNormal"/>
        <w:spacing w:before="200"/>
        <w:ind w:firstLine="540"/>
        <w:jc w:val="both"/>
      </w:pPr>
      <w:bookmarkStart w:id="241" w:name="Par6933"/>
      <w:bookmarkEnd w:id="241"/>
      <w:r>
        <w:t>&lt;*&gt; УНП - учетный номер плательщика.</w:t>
      </w:r>
    </w:p>
    <w:p w:rsidR="00B75200" w:rsidRDefault="00700EEE">
      <w:pPr>
        <w:pStyle w:val="ConsPlusNormal"/>
        <w:spacing w:before="200"/>
        <w:ind w:firstLine="540"/>
        <w:jc w:val="both"/>
      </w:pPr>
      <w:bookmarkStart w:id="242" w:name="Par6934"/>
      <w:bookmarkEnd w:id="242"/>
      <w:r>
        <w:t>&lt;**&gt; МНС - Министерство по налогам и сборам.</w:t>
      </w:r>
    </w:p>
    <w:p w:rsidR="00B75200" w:rsidRDefault="00700EEE">
      <w:pPr>
        <w:pStyle w:val="ConsPlusNormal"/>
        <w:spacing w:before="200"/>
        <w:ind w:firstLine="540"/>
        <w:jc w:val="both"/>
      </w:pPr>
      <w:bookmarkStart w:id="243" w:name="Par6935"/>
      <w:bookmarkEnd w:id="243"/>
      <w:r>
        <w:t>&lt;***&gt; Заполняется производителями и импортерами табачного сырья и табачных изделий.</w:t>
      </w: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700EEE">
      <w:pPr>
        <w:pStyle w:val="ConsPlusNormal"/>
        <w:jc w:val="right"/>
        <w:outlineLvl w:val="0"/>
      </w:pPr>
      <w:r>
        <w:t>Приложение 15</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right"/>
      </w:pPr>
      <w:r>
        <w:t>(в редакции постановления</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30.12.2014 N 43)</w:t>
      </w:r>
    </w:p>
    <w:p w:rsidR="00B75200" w:rsidRDefault="00700EEE">
      <w:pPr>
        <w:pStyle w:val="ConsPlusNormal"/>
        <w:jc w:val="center"/>
      </w:pPr>
      <w:r>
        <w:t>(в ред. постановлений МНС от 30.12.2014 N 43,</w:t>
      </w:r>
    </w:p>
    <w:p w:rsidR="00B75200" w:rsidRDefault="00700EEE">
      <w:pPr>
        <w:pStyle w:val="ConsPlusNormal"/>
        <w:jc w:val="center"/>
      </w:pPr>
      <w:r>
        <w:t>от 10.04.2018 N 11, от 16.04.2019 N 17)</w:t>
      </w:r>
    </w:p>
    <w:p w:rsidR="00B75200" w:rsidRDefault="00700EEE">
      <w:pPr>
        <w:pStyle w:val="ConsPlusNonformat"/>
        <w:jc w:val="both"/>
      </w:pPr>
      <w:bookmarkStart w:id="244" w:name="Par6954"/>
      <w:bookmarkEnd w:id="244"/>
      <w:r>
        <w:t>______________________________________  ___________________________________</w:t>
      </w:r>
    </w:p>
    <w:p w:rsidR="00B75200" w:rsidRDefault="00700EEE">
      <w:pPr>
        <w:pStyle w:val="ConsPlusNonformat"/>
        <w:jc w:val="both"/>
      </w:pPr>
      <w:r>
        <w:t>(наименование республиканского органа   (наименование производителя спирта)</w:t>
      </w:r>
    </w:p>
    <w:p w:rsidR="00B75200" w:rsidRDefault="00700EEE">
      <w:pPr>
        <w:pStyle w:val="ConsPlusNonformat"/>
        <w:jc w:val="both"/>
      </w:pPr>
      <w:r>
        <w:t>______________________________________  ___________________________________</w:t>
      </w:r>
    </w:p>
    <w:p w:rsidR="00B75200" w:rsidRDefault="00700EEE">
      <w:pPr>
        <w:pStyle w:val="ConsPlusNonformat"/>
        <w:jc w:val="both"/>
      </w:pPr>
      <w:r>
        <w:t xml:space="preserve">      государственного управления       ___________________________________</w:t>
      </w:r>
    </w:p>
    <w:p w:rsidR="00B75200" w:rsidRDefault="00700EEE">
      <w:pPr>
        <w:pStyle w:val="ConsPlusNonformat"/>
        <w:jc w:val="both"/>
      </w:pPr>
      <w:r>
        <w:t>______________________________________  ___________________________________</w:t>
      </w:r>
    </w:p>
    <w:p w:rsidR="00B75200" w:rsidRDefault="00700EEE">
      <w:pPr>
        <w:pStyle w:val="ConsPlusNonformat"/>
        <w:jc w:val="both"/>
      </w:pPr>
      <w:r>
        <w:t xml:space="preserve">    (государственной организации),      ___________________________________</w:t>
      </w:r>
    </w:p>
    <w:p w:rsidR="00B75200" w:rsidRDefault="00700EEE">
      <w:pPr>
        <w:pStyle w:val="ConsPlusNonformat"/>
        <w:jc w:val="both"/>
      </w:pPr>
      <w:r>
        <w:t>______________________________________</w:t>
      </w:r>
    </w:p>
    <w:p w:rsidR="00B75200" w:rsidRDefault="00700EEE">
      <w:pPr>
        <w:pStyle w:val="ConsPlusNonformat"/>
        <w:jc w:val="both"/>
      </w:pPr>
      <w:r>
        <w:t xml:space="preserve"> выдавшего наряд на отпуск этилового</w:t>
      </w:r>
    </w:p>
    <w:p w:rsidR="00B75200" w:rsidRDefault="00700EEE">
      <w:pPr>
        <w:pStyle w:val="ConsPlusNonformat"/>
        <w:jc w:val="both"/>
      </w:pPr>
      <w:r>
        <w:t>______________________________________</w:t>
      </w:r>
    </w:p>
    <w:p w:rsidR="00B75200" w:rsidRDefault="00700EEE">
      <w:pPr>
        <w:pStyle w:val="ConsPlusNonformat"/>
        <w:jc w:val="both"/>
      </w:pPr>
      <w:r>
        <w:t>спирта, получаемого из пищевого сырья)</w:t>
      </w:r>
    </w:p>
    <w:p w:rsidR="00B75200" w:rsidRDefault="00700EEE">
      <w:pPr>
        <w:pStyle w:val="ConsPlusNonformat"/>
        <w:jc w:val="both"/>
      </w:pPr>
      <w:r>
        <w:t>"__" ________________ 20__ г.</w:t>
      </w:r>
    </w:p>
    <w:p w:rsidR="00B75200" w:rsidRDefault="00B75200">
      <w:pPr>
        <w:pStyle w:val="ConsPlusNonformat"/>
        <w:jc w:val="both"/>
      </w:pPr>
    </w:p>
    <w:p w:rsidR="00B75200" w:rsidRDefault="00700EEE">
      <w:pPr>
        <w:pStyle w:val="ConsPlusNonformat"/>
        <w:jc w:val="both"/>
      </w:pPr>
      <w:r>
        <w:t xml:space="preserve">                             НАРЯД N ________</w:t>
      </w:r>
    </w:p>
    <w:p w:rsidR="00B75200" w:rsidRDefault="00700EEE">
      <w:pPr>
        <w:pStyle w:val="ConsPlusNonformat"/>
        <w:jc w:val="both"/>
      </w:pPr>
      <w:r>
        <w:t xml:space="preserve">         на отпуск этилового спирта, получаемого из пищевого сырья</w:t>
      </w:r>
    </w:p>
    <w:p w:rsidR="00B75200" w:rsidRDefault="00B75200">
      <w:pPr>
        <w:pStyle w:val="ConsPlusNonformat"/>
        <w:jc w:val="both"/>
      </w:pPr>
    </w:p>
    <w:p w:rsidR="00B75200" w:rsidRDefault="00700EEE">
      <w:pPr>
        <w:pStyle w:val="ConsPlusNonformat"/>
        <w:jc w:val="both"/>
      </w:pPr>
      <w:r>
        <w:t>Основание:</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Цель использования:</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rmal"/>
      </w:pPr>
    </w:p>
    <w:p w:rsidR="00B75200" w:rsidRDefault="00B75200">
      <w:pPr>
        <w:pStyle w:val="ConsPlusNormal"/>
        <w:sectPr w:rsidR="00B75200">
          <w:pgSz w:w="11906" w:h="16838"/>
          <w:pgMar w:top="1440" w:right="566" w:bottom="1440" w:left="1133" w:header="0" w:footer="0" w:gutter="0"/>
          <w:cols w:space="720"/>
          <w:noEndnote/>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705"/>
        <w:gridCol w:w="2775"/>
        <w:gridCol w:w="2085"/>
        <w:gridCol w:w="3705"/>
      </w:tblGrid>
      <w:tr w:rsidR="00B75200">
        <w:tc>
          <w:tcPr>
            <w:tcW w:w="370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Наименование организации, фамилия, собственное имя, отчество (если таковое имеется) индивидуального предпринимателя - получателей спирта</w:t>
            </w:r>
            <w:r>
              <w:br/>
              <w:t>(покупателей - при экспорте)</w:t>
            </w:r>
          </w:p>
        </w:tc>
        <w:tc>
          <w:tcPr>
            <w:tcW w:w="277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Учетный номер плательщика</w:t>
            </w:r>
          </w:p>
        </w:tc>
        <w:tc>
          <w:tcPr>
            <w:tcW w:w="579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Объем, декалитров абсолютного алкоголя &lt;*&gt;</w:t>
            </w:r>
          </w:p>
        </w:tc>
      </w:tr>
      <w:tr w:rsidR="00B75200">
        <w:tc>
          <w:tcPr>
            <w:tcW w:w="370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7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08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спирт-сырец этиловый</w:t>
            </w:r>
          </w:p>
        </w:tc>
        <w:tc>
          <w:tcPr>
            <w:tcW w:w="370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спирт этиловый ректификованный</w:t>
            </w:r>
          </w:p>
        </w:tc>
      </w:tr>
      <w:tr w:rsidR="00B75200">
        <w:tc>
          <w:tcPr>
            <w:tcW w:w="3705" w:type="dxa"/>
            <w:tcBorders>
              <w:top w:val="single" w:sz="4" w:space="0" w:color="auto"/>
              <w:left w:val="single" w:sz="4" w:space="0" w:color="auto"/>
              <w:right w:val="single" w:sz="4" w:space="0" w:color="auto"/>
            </w:tcBorders>
          </w:tcPr>
          <w:p w:rsidR="00B75200" w:rsidRDefault="00B75200">
            <w:pPr>
              <w:pStyle w:val="ConsPlusNormal"/>
            </w:pPr>
          </w:p>
        </w:tc>
        <w:tc>
          <w:tcPr>
            <w:tcW w:w="2775" w:type="dxa"/>
            <w:tcBorders>
              <w:top w:val="single" w:sz="4" w:space="0" w:color="auto"/>
              <w:left w:val="single" w:sz="4" w:space="0" w:color="auto"/>
              <w:right w:val="single" w:sz="4" w:space="0" w:color="auto"/>
            </w:tcBorders>
          </w:tcPr>
          <w:p w:rsidR="00B75200" w:rsidRDefault="00B75200">
            <w:pPr>
              <w:pStyle w:val="ConsPlusNormal"/>
            </w:pPr>
          </w:p>
        </w:tc>
        <w:tc>
          <w:tcPr>
            <w:tcW w:w="2085" w:type="dxa"/>
            <w:tcBorders>
              <w:top w:val="single" w:sz="4" w:space="0" w:color="auto"/>
              <w:left w:val="single" w:sz="4" w:space="0" w:color="auto"/>
              <w:right w:val="single" w:sz="4" w:space="0" w:color="auto"/>
            </w:tcBorders>
          </w:tcPr>
          <w:p w:rsidR="00B75200" w:rsidRDefault="00B75200">
            <w:pPr>
              <w:pStyle w:val="ConsPlusNormal"/>
            </w:pPr>
          </w:p>
        </w:tc>
        <w:tc>
          <w:tcPr>
            <w:tcW w:w="3705" w:type="dxa"/>
            <w:tcBorders>
              <w:top w:val="single" w:sz="4" w:space="0" w:color="auto"/>
              <w:left w:val="single" w:sz="4" w:space="0" w:color="auto"/>
              <w:right w:val="single" w:sz="4" w:space="0" w:color="auto"/>
            </w:tcBorders>
          </w:tcPr>
          <w:p w:rsidR="00B75200" w:rsidRDefault="00B75200">
            <w:pPr>
              <w:pStyle w:val="ConsPlusNormal"/>
            </w:pPr>
          </w:p>
        </w:tc>
      </w:tr>
    </w:tbl>
    <w:p w:rsidR="00B75200" w:rsidRDefault="00B75200">
      <w:pPr>
        <w:pStyle w:val="ConsPlusNormal"/>
        <w:sectPr w:rsidR="00B75200">
          <w:pgSz w:w="16838" w:h="11906" w:orient="landscape"/>
          <w:pgMar w:top="1133" w:right="1440" w:bottom="566" w:left="1440" w:header="0" w:footer="0" w:gutter="0"/>
          <w:cols w:space="720"/>
          <w:noEndnote/>
        </w:sectPr>
      </w:pPr>
    </w:p>
    <w:p w:rsidR="00B75200" w:rsidRDefault="00B75200">
      <w:pPr>
        <w:pStyle w:val="ConsPlusNormal"/>
      </w:pPr>
    </w:p>
    <w:p w:rsidR="00B75200" w:rsidRDefault="00700EEE">
      <w:pPr>
        <w:pStyle w:val="ConsPlusNonformat"/>
        <w:jc w:val="both"/>
      </w:pPr>
      <w:r>
        <w:t>Особые условия:</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nformat"/>
        <w:jc w:val="both"/>
      </w:pPr>
    </w:p>
    <w:p w:rsidR="00B75200" w:rsidRDefault="00700EEE">
      <w:pPr>
        <w:pStyle w:val="ConsPlusNonformat"/>
        <w:jc w:val="both"/>
      </w:pPr>
      <w:r>
        <w:t>Наряд действителен до "__" __________________ 20__ г.</w:t>
      </w:r>
    </w:p>
    <w:p w:rsidR="00B75200" w:rsidRDefault="00B75200">
      <w:pPr>
        <w:pStyle w:val="ConsPlusNonformat"/>
        <w:jc w:val="both"/>
      </w:pPr>
    </w:p>
    <w:p w:rsidR="00B75200" w:rsidRDefault="00700EEE">
      <w:pPr>
        <w:pStyle w:val="ConsPlusNonformat"/>
        <w:jc w:val="both"/>
      </w:pPr>
      <w:r>
        <w:t>Руководитель республиканского</w:t>
      </w:r>
    </w:p>
    <w:p w:rsidR="00B75200" w:rsidRDefault="00700EEE">
      <w:pPr>
        <w:pStyle w:val="ConsPlusNonformat"/>
        <w:jc w:val="both"/>
      </w:pPr>
      <w:r>
        <w:t>органа государственного управления</w:t>
      </w:r>
    </w:p>
    <w:p w:rsidR="00B75200" w:rsidRDefault="00700EEE">
      <w:pPr>
        <w:pStyle w:val="ConsPlusNonformat"/>
        <w:jc w:val="both"/>
      </w:pPr>
      <w:r>
        <w:t>(государственной организации)      _____________    _______________________</w:t>
      </w:r>
    </w:p>
    <w:p w:rsidR="00B75200" w:rsidRDefault="00700EEE">
      <w:pPr>
        <w:pStyle w:val="ConsPlusNonformat"/>
        <w:jc w:val="both"/>
      </w:pPr>
      <w:r>
        <w:t xml:space="preserve">                                     (подпись)        (инициалы, фамилия)</w:t>
      </w:r>
    </w:p>
    <w:p w:rsidR="00B75200" w:rsidRDefault="00700EEE">
      <w:pPr>
        <w:pStyle w:val="ConsPlusNonformat"/>
        <w:jc w:val="both"/>
      </w:pPr>
      <w:r>
        <w:t xml:space="preserve">                                      М.П. &lt;**&gt;</w:t>
      </w:r>
    </w:p>
    <w:p w:rsidR="00B75200" w:rsidRDefault="00B75200">
      <w:pPr>
        <w:pStyle w:val="ConsPlusNormal"/>
      </w:pPr>
    </w:p>
    <w:p w:rsidR="00B75200" w:rsidRDefault="00700EEE">
      <w:pPr>
        <w:pStyle w:val="ConsPlusNormal"/>
        <w:ind w:firstLine="540"/>
        <w:jc w:val="both"/>
      </w:pPr>
      <w:r>
        <w:t>--------------------------------</w:t>
      </w:r>
    </w:p>
    <w:p w:rsidR="00B75200" w:rsidRDefault="00700EEE">
      <w:pPr>
        <w:pStyle w:val="ConsPlusNormal"/>
        <w:spacing w:before="200"/>
        <w:ind w:firstLine="540"/>
        <w:jc w:val="both"/>
      </w:pPr>
      <w:bookmarkStart w:id="245" w:name="Par7000"/>
      <w:bookmarkEnd w:id="245"/>
      <w:r>
        <w:t>&lt;*&gt; Абсолютный алкоголь - безводный (стопроцентный) этиловый спирт, содержащийся в готовой продукции.</w:t>
      </w:r>
    </w:p>
    <w:p w:rsidR="00B75200" w:rsidRDefault="00700EEE">
      <w:pPr>
        <w:pStyle w:val="ConsPlusNormal"/>
        <w:spacing w:before="200"/>
        <w:ind w:firstLine="540"/>
        <w:jc w:val="both"/>
      </w:pPr>
      <w:r>
        <w:t>&lt;**&gt; За исключением субъектов хозяйствования, имеющих в соответствии с подпунктом 3.11 пункта 3 Декрета Президента Республики Беларусь от 23 ноября 2017 г. N 7 "О развитии предпринимательства" право не использовать печать.</w:t>
      </w: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700EEE">
      <w:pPr>
        <w:pStyle w:val="ConsPlusNormal"/>
        <w:jc w:val="right"/>
        <w:outlineLvl w:val="0"/>
      </w:pPr>
      <w:r>
        <w:t>Приложение 16</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right"/>
      </w:pPr>
      <w:r>
        <w:t>(в редакции постановления</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30.12.2014 N 43)</w:t>
      </w:r>
    </w:p>
    <w:p w:rsidR="00B75200" w:rsidRDefault="00700EEE">
      <w:pPr>
        <w:pStyle w:val="ConsPlusNormal"/>
        <w:jc w:val="center"/>
      </w:pPr>
      <w:r>
        <w:t>(в ред. постановлений МНС от 30.12.2014 N 43,</w:t>
      </w:r>
    </w:p>
    <w:p w:rsidR="00B75200" w:rsidRDefault="00700EEE">
      <w:pPr>
        <w:pStyle w:val="ConsPlusNormal"/>
        <w:jc w:val="center"/>
      </w:pPr>
      <w:r>
        <w:t>от 10.04.2018 N 11, от 16.04.2019 N 17)</w:t>
      </w:r>
    </w:p>
    <w:p w:rsidR="00B75200" w:rsidRDefault="00700EEE">
      <w:pPr>
        <w:pStyle w:val="ConsPlusNonformat"/>
        <w:jc w:val="both"/>
      </w:pPr>
      <w:bookmarkStart w:id="246" w:name="Par7020"/>
      <w:bookmarkEnd w:id="246"/>
      <w:r>
        <w:t>_____________________________________   ___________________________________</w:t>
      </w:r>
    </w:p>
    <w:p w:rsidR="00B75200" w:rsidRDefault="00700EEE">
      <w:pPr>
        <w:pStyle w:val="ConsPlusNonformat"/>
        <w:jc w:val="both"/>
      </w:pPr>
      <w:r>
        <w:t>(наименование республиканского органа   (наименование производителя спирта)</w:t>
      </w:r>
    </w:p>
    <w:p w:rsidR="00B75200" w:rsidRDefault="00700EEE">
      <w:pPr>
        <w:pStyle w:val="ConsPlusNonformat"/>
        <w:jc w:val="both"/>
      </w:pPr>
      <w:r>
        <w:t>_____________________________________   ___________________________________</w:t>
      </w:r>
    </w:p>
    <w:p w:rsidR="00B75200" w:rsidRDefault="00700EEE">
      <w:pPr>
        <w:pStyle w:val="ConsPlusNonformat"/>
        <w:jc w:val="both"/>
      </w:pPr>
      <w:r>
        <w:t xml:space="preserve">     государственного управления        ___________________________________</w:t>
      </w:r>
    </w:p>
    <w:p w:rsidR="00B75200" w:rsidRDefault="00700EEE">
      <w:pPr>
        <w:pStyle w:val="ConsPlusNonformat"/>
        <w:jc w:val="both"/>
      </w:pPr>
      <w:r>
        <w:t>_____________________________________       (наименование организации,</w:t>
      </w:r>
    </w:p>
    <w:p w:rsidR="00B75200" w:rsidRDefault="00700EEE">
      <w:pPr>
        <w:pStyle w:val="ConsPlusNonformat"/>
        <w:jc w:val="both"/>
      </w:pPr>
      <w:r>
        <w:t xml:space="preserve">    (государственной организации),      ___________________________________</w:t>
      </w:r>
    </w:p>
    <w:p w:rsidR="00B75200" w:rsidRDefault="00700EEE">
      <w:pPr>
        <w:pStyle w:val="ConsPlusNonformat"/>
        <w:jc w:val="both"/>
      </w:pPr>
      <w:r>
        <w:t>_____________________________________      осуществляющей отпуск спирта)</w:t>
      </w:r>
    </w:p>
    <w:p w:rsidR="00B75200" w:rsidRDefault="00700EEE">
      <w:pPr>
        <w:pStyle w:val="ConsPlusNonformat"/>
        <w:jc w:val="both"/>
      </w:pPr>
      <w:r>
        <w:t xml:space="preserve"> выдавшего наряд на отпуск этилового</w:t>
      </w:r>
    </w:p>
    <w:p w:rsidR="00B75200" w:rsidRDefault="00700EEE">
      <w:pPr>
        <w:pStyle w:val="ConsPlusNonformat"/>
        <w:jc w:val="both"/>
      </w:pPr>
      <w:r>
        <w:t>_____________________________________</w:t>
      </w:r>
    </w:p>
    <w:p w:rsidR="00B75200" w:rsidRDefault="00700EEE">
      <w:pPr>
        <w:pStyle w:val="ConsPlusNonformat"/>
        <w:jc w:val="both"/>
      </w:pPr>
      <w:r>
        <w:t>ректификованного технического спирта)</w:t>
      </w:r>
    </w:p>
    <w:p w:rsidR="00B75200" w:rsidRDefault="00700EEE">
      <w:pPr>
        <w:pStyle w:val="ConsPlusNonformat"/>
        <w:jc w:val="both"/>
      </w:pPr>
      <w:r>
        <w:t>"__" ________________ 20__ г.</w:t>
      </w:r>
    </w:p>
    <w:p w:rsidR="00B75200" w:rsidRDefault="00B75200">
      <w:pPr>
        <w:pStyle w:val="ConsPlusNonformat"/>
        <w:jc w:val="both"/>
      </w:pPr>
    </w:p>
    <w:p w:rsidR="00B75200" w:rsidRDefault="00700EEE">
      <w:pPr>
        <w:pStyle w:val="ConsPlusNonformat"/>
        <w:jc w:val="both"/>
      </w:pPr>
      <w:r>
        <w:t xml:space="preserve">                             НАРЯД N ________</w:t>
      </w:r>
    </w:p>
    <w:p w:rsidR="00B75200" w:rsidRDefault="00700EEE">
      <w:pPr>
        <w:pStyle w:val="ConsPlusNonformat"/>
        <w:jc w:val="both"/>
      </w:pPr>
      <w:r>
        <w:t xml:space="preserve">         на отпуск этилового ректификованного технического спирта</w:t>
      </w:r>
    </w:p>
    <w:p w:rsidR="00B75200" w:rsidRDefault="00B75200">
      <w:pPr>
        <w:pStyle w:val="ConsPlusNonformat"/>
        <w:jc w:val="both"/>
      </w:pPr>
    </w:p>
    <w:p w:rsidR="00B75200" w:rsidRDefault="00700EEE">
      <w:pPr>
        <w:pStyle w:val="ConsPlusNonformat"/>
        <w:jc w:val="both"/>
      </w:pPr>
      <w:r>
        <w:t>Основание:</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Цель использования:</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rmal"/>
      </w:pPr>
    </w:p>
    <w:p w:rsidR="00B75200" w:rsidRDefault="00B75200">
      <w:pPr>
        <w:pStyle w:val="ConsPlusNormal"/>
        <w:sectPr w:rsidR="00B75200">
          <w:pgSz w:w="11906" w:h="16838"/>
          <w:pgMar w:top="1440" w:right="566" w:bottom="1440" w:left="1133" w:header="0" w:footer="0" w:gutter="0"/>
          <w:cols w:space="720"/>
          <w:noEndnote/>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470"/>
        <w:gridCol w:w="3360"/>
        <w:gridCol w:w="4470"/>
      </w:tblGrid>
      <w:tr w:rsidR="00B75200">
        <w:tc>
          <w:tcPr>
            <w:tcW w:w="447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Наименование организации, фамилия, собственное имя, отчество (если таковое имеется) индивидуального предпринимателя - получателей спирта (покупателей - при экспорте)</w:t>
            </w:r>
          </w:p>
        </w:tc>
        <w:tc>
          <w:tcPr>
            <w:tcW w:w="336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Учетный номер плательщика</w:t>
            </w:r>
          </w:p>
        </w:tc>
        <w:tc>
          <w:tcPr>
            <w:tcW w:w="44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Объем, декалитров абсолютного алкоголя &lt;*&gt;</w:t>
            </w:r>
          </w:p>
        </w:tc>
      </w:tr>
      <w:tr w:rsidR="00B75200">
        <w:tc>
          <w:tcPr>
            <w:tcW w:w="447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36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447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этиловый ректификованный технический спирт</w:t>
            </w:r>
          </w:p>
        </w:tc>
      </w:tr>
      <w:tr w:rsidR="00B75200">
        <w:tc>
          <w:tcPr>
            <w:tcW w:w="4470" w:type="dxa"/>
            <w:tcBorders>
              <w:top w:val="single" w:sz="4" w:space="0" w:color="auto"/>
              <w:left w:val="single" w:sz="4" w:space="0" w:color="auto"/>
              <w:right w:val="single" w:sz="4" w:space="0" w:color="auto"/>
            </w:tcBorders>
          </w:tcPr>
          <w:p w:rsidR="00B75200" w:rsidRDefault="00B75200">
            <w:pPr>
              <w:pStyle w:val="ConsPlusNormal"/>
            </w:pPr>
          </w:p>
        </w:tc>
        <w:tc>
          <w:tcPr>
            <w:tcW w:w="3360" w:type="dxa"/>
            <w:tcBorders>
              <w:top w:val="single" w:sz="4" w:space="0" w:color="auto"/>
              <w:left w:val="single" w:sz="4" w:space="0" w:color="auto"/>
              <w:right w:val="single" w:sz="4" w:space="0" w:color="auto"/>
            </w:tcBorders>
          </w:tcPr>
          <w:p w:rsidR="00B75200" w:rsidRDefault="00B75200">
            <w:pPr>
              <w:pStyle w:val="ConsPlusNormal"/>
            </w:pPr>
          </w:p>
        </w:tc>
        <w:tc>
          <w:tcPr>
            <w:tcW w:w="4470" w:type="dxa"/>
            <w:tcBorders>
              <w:top w:val="single" w:sz="4" w:space="0" w:color="auto"/>
              <w:left w:val="single" w:sz="4" w:space="0" w:color="auto"/>
              <w:right w:val="single" w:sz="4" w:space="0" w:color="auto"/>
            </w:tcBorders>
          </w:tcPr>
          <w:p w:rsidR="00B75200" w:rsidRDefault="00B75200">
            <w:pPr>
              <w:pStyle w:val="ConsPlusNormal"/>
            </w:pPr>
          </w:p>
        </w:tc>
      </w:tr>
    </w:tbl>
    <w:p w:rsidR="00B75200" w:rsidRDefault="00B75200">
      <w:pPr>
        <w:pStyle w:val="ConsPlusNormal"/>
        <w:sectPr w:rsidR="00B75200">
          <w:pgSz w:w="16838" w:h="11906" w:orient="landscape"/>
          <w:pgMar w:top="1133" w:right="1440" w:bottom="566" w:left="1440" w:header="0" w:footer="0" w:gutter="0"/>
          <w:cols w:space="720"/>
          <w:noEndnote/>
        </w:sectPr>
      </w:pPr>
    </w:p>
    <w:p w:rsidR="00B75200" w:rsidRDefault="00B75200">
      <w:pPr>
        <w:pStyle w:val="ConsPlusNormal"/>
      </w:pPr>
    </w:p>
    <w:p w:rsidR="00B75200" w:rsidRDefault="00700EEE">
      <w:pPr>
        <w:pStyle w:val="ConsPlusNonformat"/>
        <w:jc w:val="both"/>
      </w:pPr>
      <w:r>
        <w:t>Особые условия:</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nformat"/>
        <w:jc w:val="both"/>
      </w:pPr>
    </w:p>
    <w:p w:rsidR="00B75200" w:rsidRDefault="00700EEE">
      <w:pPr>
        <w:pStyle w:val="ConsPlusNonformat"/>
        <w:jc w:val="both"/>
      </w:pPr>
      <w:r>
        <w:t>Наряд действителен до "__" __________________ 20__ г.</w:t>
      </w:r>
    </w:p>
    <w:p w:rsidR="00B75200" w:rsidRDefault="00B75200">
      <w:pPr>
        <w:pStyle w:val="ConsPlusNonformat"/>
        <w:jc w:val="both"/>
      </w:pPr>
    </w:p>
    <w:p w:rsidR="00B75200" w:rsidRDefault="00700EEE">
      <w:pPr>
        <w:pStyle w:val="ConsPlusNonformat"/>
        <w:jc w:val="both"/>
      </w:pPr>
      <w:r>
        <w:t>Руководитель республиканского</w:t>
      </w:r>
    </w:p>
    <w:p w:rsidR="00B75200" w:rsidRDefault="00700EEE">
      <w:pPr>
        <w:pStyle w:val="ConsPlusNonformat"/>
        <w:jc w:val="both"/>
      </w:pPr>
      <w:r>
        <w:t>органа государственного управления</w:t>
      </w:r>
    </w:p>
    <w:p w:rsidR="00B75200" w:rsidRDefault="00700EEE">
      <w:pPr>
        <w:pStyle w:val="ConsPlusNonformat"/>
        <w:jc w:val="both"/>
      </w:pPr>
      <w:r>
        <w:t>(государственной организации)      ______________   _______________________</w:t>
      </w:r>
    </w:p>
    <w:p w:rsidR="00B75200" w:rsidRDefault="00700EEE">
      <w:pPr>
        <w:pStyle w:val="ConsPlusNonformat"/>
        <w:jc w:val="both"/>
      </w:pPr>
      <w:r>
        <w:t xml:space="preserve">                                     (подпись)        (инициалы, фамилия)</w:t>
      </w:r>
    </w:p>
    <w:p w:rsidR="00B75200" w:rsidRDefault="00700EEE">
      <w:pPr>
        <w:pStyle w:val="ConsPlusNonformat"/>
        <w:jc w:val="both"/>
      </w:pPr>
      <w:r>
        <w:t xml:space="preserve">                                      М.П. &lt;**&gt;</w:t>
      </w:r>
    </w:p>
    <w:p w:rsidR="00B75200" w:rsidRDefault="00B75200">
      <w:pPr>
        <w:pStyle w:val="ConsPlusNormal"/>
      </w:pPr>
    </w:p>
    <w:p w:rsidR="00B75200" w:rsidRDefault="00700EEE">
      <w:pPr>
        <w:pStyle w:val="ConsPlusNormal"/>
        <w:ind w:firstLine="540"/>
        <w:jc w:val="both"/>
      </w:pPr>
      <w:r>
        <w:t>--------------------------------</w:t>
      </w:r>
    </w:p>
    <w:p w:rsidR="00B75200" w:rsidRDefault="00700EEE">
      <w:pPr>
        <w:pStyle w:val="ConsPlusNormal"/>
        <w:spacing w:before="200"/>
        <w:ind w:firstLine="540"/>
        <w:jc w:val="both"/>
      </w:pPr>
      <w:bookmarkStart w:id="247" w:name="Par7063"/>
      <w:bookmarkEnd w:id="247"/>
      <w:r>
        <w:t>&lt;*&gt; Абсолютный алкоголь - безводный (стопроцентный) этиловый спирт, содержащийся в готовой продукции.</w:t>
      </w:r>
    </w:p>
    <w:p w:rsidR="00B75200" w:rsidRDefault="00700EEE">
      <w:pPr>
        <w:pStyle w:val="ConsPlusNormal"/>
        <w:spacing w:before="200"/>
        <w:ind w:firstLine="540"/>
        <w:jc w:val="both"/>
      </w:pPr>
      <w:r>
        <w:t>&lt;**&gt; За исключением субъектов хозяйствования, имеющих в соответствии с подпунктом 3.11 пункта 3 Декрета Президента Республики Беларусь от 23 ноября 2017 г. N 7 "О развитии предпринимательства" право не использовать печать.</w:t>
      </w: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700EEE">
      <w:pPr>
        <w:pStyle w:val="ConsPlusNormal"/>
        <w:jc w:val="right"/>
        <w:outlineLvl w:val="0"/>
      </w:pPr>
      <w:r>
        <w:t>Приложение 17</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right"/>
      </w:pPr>
      <w:r>
        <w:t>(в редакции постановления</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30.12.2014 N 43)</w:t>
      </w:r>
    </w:p>
    <w:p w:rsidR="00B75200" w:rsidRDefault="00700EEE">
      <w:pPr>
        <w:pStyle w:val="ConsPlusNormal"/>
        <w:jc w:val="center"/>
      </w:pPr>
      <w:r>
        <w:t>(в ред. постановлений МНС от 30.12.2014 N 43,</w:t>
      </w:r>
    </w:p>
    <w:p w:rsidR="00B75200" w:rsidRDefault="00700EEE">
      <w:pPr>
        <w:pStyle w:val="ConsPlusNormal"/>
        <w:jc w:val="center"/>
      </w:pPr>
      <w:r>
        <w:t>от 10.04.2018 N 11, от 16.04.2019 N 17)</w:t>
      </w:r>
    </w:p>
    <w:p w:rsidR="00B75200" w:rsidRDefault="00700EEE">
      <w:pPr>
        <w:pStyle w:val="ConsPlusNonformat"/>
        <w:jc w:val="both"/>
      </w:pPr>
      <w:bookmarkStart w:id="248" w:name="Par7083"/>
      <w:bookmarkEnd w:id="248"/>
      <w:r>
        <w:t>_____________________________________   ___________________________________</w:t>
      </w:r>
    </w:p>
    <w:p w:rsidR="00B75200" w:rsidRDefault="00700EEE">
      <w:pPr>
        <w:pStyle w:val="ConsPlusNonformat"/>
        <w:jc w:val="both"/>
      </w:pPr>
      <w:r>
        <w:t>(наименование республиканского органа   (наименование производителя спирта)</w:t>
      </w:r>
    </w:p>
    <w:p w:rsidR="00B75200" w:rsidRDefault="00700EEE">
      <w:pPr>
        <w:pStyle w:val="ConsPlusNonformat"/>
        <w:jc w:val="both"/>
      </w:pPr>
      <w:r>
        <w:t>_____________________________________   ___________________________________</w:t>
      </w:r>
    </w:p>
    <w:p w:rsidR="00B75200" w:rsidRDefault="00700EEE">
      <w:pPr>
        <w:pStyle w:val="ConsPlusNonformat"/>
        <w:jc w:val="both"/>
      </w:pPr>
      <w:r>
        <w:t xml:space="preserve">     государственного управления        ___________________________________</w:t>
      </w:r>
    </w:p>
    <w:p w:rsidR="00B75200" w:rsidRDefault="00700EEE">
      <w:pPr>
        <w:pStyle w:val="ConsPlusNonformat"/>
        <w:jc w:val="both"/>
      </w:pPr>
      <w:r>
        <w:t>_____________________________________        (наименование организации,</w:t>
      </w:r>
    </w:p>
    <w:p w:rsidR="00B75200" w:rsidRDefault="00700EEE">
      <w:pPr>
        <w:pStyle w:val="ConsPlusNonformat"/>
        <w:jc w:val="both"/>
      </w:pPr>
      <w:r>
        <w:t xml:space="preserve">   (государственной организации),       ___________________________________</w:t>
      </w:r>
    </w:p>
    <w:p w:rsidR="00B75200" w:rsidRDefault="00700EEE">
      <w:pPr>
        <w:pStyle w:val="ConsPlusNonformat"/>
        <w:jc w:val="both"/>
      </w:pPr>
      <w:r>
        <w:t>_____________________________________      осуществляющей отпуск спирта)</w:t>
      </w:r>
    </w:p>
    <w:p w:rsidR="00B75200" w:rsidRDefault="00700EEE">
      <w:pPr>
        <w:pStyle w:val="ConsPlusNonformat"/>
        <w:jc w:val="both"/>
      </w:pPr>
      <w:r>
        <w:t xml:space="preserve"> выдавшего наряд на отпуск этилового</w:t>
      </w:r>
    </w:p>
    <w:p w:rsidR="00B75200" w:rsidRDefault="00700EEE">
      <w:pPr>
        <w:pStyle w:val="ConsPlusNonformat"/>
        <w:jc w:val="both"/>
      </w:pPr>
      <w:r>
        <w:t>_____________________________________</w:t>
      </w:r>
    </w:p>
    <w:p w:rsidR="00B75200" w:rsidRDefault="00700EEE">
      <w:pPr>
        <w:pStyle w:val="ConsPlusNonformat"/>
        <w:jc w:val="both"/>
      </w:pPr>
      <w:r>
        <w:t>денатурированного спирта, получаемого</w:t>
      </w:r>
    </w:p>
    <w:p w:rsidR="00B75200" w:rsidRDefault="00700EEE">
      <w:pPr>
        <w:pStyle w:val="ConsPlusNonformat"/>
        <w:jc w:val="both"/>
      </w:pPr>
      <w:r>
        <w:t>_____________________________________</w:t>
      </w:r>
    </w:p>
    <w:p w:rsidR="00B75200" w:rsidRDefault="00700EEE">
      <w:pPr>
        <w:pStyle w:val="ConsPlusNonformat"/>
        <w:jc w:val="both"/>
      </w:pPr>
      <w:r>
        <w:t xml:space="preserve">  из пищевого или непищевого сырья)</w:t>
      </w:r>
    </w:p>
    <w:p w:rsidR="00B75200" w:rsidRDefault="00700EEE">
      <w:pPr>
        <w:pStyle w:val="ConsPlusNonformat"/>
        <w:jc w:val="both"/>
      </w:pPr>
      <w:r>
        <w:t>"__" ________________ 20__ г.</w:t>
      </w:r>
    </w:p>
    <w:p w:rsidR="00B75200" w:rsidRDefault="00B75200">
      <w:pPr>
        <w:pStyle w:val="ConsPlusNonformat"/>
        <w:jc w:val="both"/>
      </w:pPr>
    </w:p>
    <w:p w:rsidR="00B75200" w:rsidRDefault="00700EEE">
      <w:pPr>
        <w:pStyle w:val="ConsPlusNonformat"/>
        <w:jc w:val="both"/>
      </w:pPr>
      <w:r>
        <w:t xml:space="preserve">                             НАРЯД N ________</w:t>
      </w:r>
    </w:p>
    <w:p w:rsidR="00B75200" w:rsidRDefault="00700EEE">
      <w:pPr>
        <w:pStyle w:val="ConsPlusNonformat"/>
        <w:jc w:val="both"/>
      </w:pPr>
      <w:r>
        <w:t xml:space="preserve"> на отпуск этилового денатурированного спирта, получаемого из пищевого или</w:t>
      </w:r>
    </w:p>
    <w:p w:rsidR="00B75200" w:rsidRDefault="00700EEE">
      <w:pPr>
        <w:pStyle w:val="ConsPlusNonformat"/>
        <w:jc w:val="both"/>
      </w:pPr>
      <w:r>
        <w:t xml:space="preserve">                             непищевого сырья</w:t>
      </w:r>
    </w:p>
    <w:p w:rsidR="00B75200" w:rsidRDefault="00B75200">
      <w:pPr>
        <w:pStyle w:val="ConsPlusNonformat"/>
        <w:jc w:val="both"/>
      </w:pPr>
    </w:p>
    <w:p w:rsidR="00B75200" w:rsidRDefault="00700EEE">
      <w:pPr>
        <w:pStyle w:val="ConsPlusNonformat"/>
        <w:jc w:val="both"/>
      </w:pPr>
      <w:r>
        <w:t>Основание:</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Цель использования:</w:t>
      </w:r>
    </w:p>
    <w:p w:rsidR="00B75200" w:rsidRDefault="00700EEE">
      <w:pPr>
        <w:pStyle w:val="ConsPlusNonformat"/>
        <w:jc w:val="both"/>
      </w:pPr>
      <w:r>
        <w:lastRenderedPageBreak/>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rmal"/>
      </w:pPr>
    </w:p>
    <w:p w:rsidR="00B75200" w:rsidRDefault="00B75200">
      <w:pPr>
        <w:pStyle w:val="ConsPlusNormal"/>
        <w:sectPr w:rsidR="00B75200">
          <w:pgSz w:w="11906" w:h="16838"/>
          <w:pgMar w:top="1440" w:right="566" w:bottom="1440" w:left="1133" w:header="0" w:footer="0" w:gutter="0"/>
          <w:cols w:space="720"/>
          <w:noEndnote/>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165"/>
        <w:gridCol w:w="2370"/>
        <w:gridCol w:w="3360"/>
        <w:gridCol w:w="3360"/>
      </w:tblGrid>
      <w:tr w:rsidR="00B75200">
        <w:tc>
          <w:tcPr>
            <w:tcW w:w="316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Наименование организации, фамилия, собственное имя, отчество (если таковое имеется) индивидуального предпринимателя - получателей спирта</w:t>
            </w:r>
            <w:r>
              <w:br/>
              <w:t>(покупателей - при экспорте)</w:t>
            </w:r>
          </w:p>
        </w:tc>
        <w:tc>
          <w:tcPr>
            <w:tcW w:w="237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Учетный номер плательщика</w:t>
            </w:r>
          </w:p>
        </w:tc>
        <w:tc>
          <w:tcPr>
            <w:tcW w:w="672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Объем, декалитров абсолютного алкоголя &lt;*&gt;</w:t>
            </w:r>
          </w:p>
        </w:tc>
      </w:tr>
      <w:tr w:rsidR="00B75200">
        <w:tc>
          <w:tcPr>
            <w:tcW w:w="316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237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pPr>
          </w:p>
        </w:tc>
        <w:tc>
          <w:tcPr>
            <w:tcW w:w="33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этиловый денатурированный спирт, получаемый из пищевого сырья</w:t>
            </w:r>
          </w:p>
        </w:tc>
        <w:tc>
          <w:tcPr>
            <w:tcW w:w="336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этиловый денатурированный спирт, получаемый из непищевого сырья</w:t>
            </w:r>
          </w:p>
        </w:tc>
      </w:tr>
      <w:tr w:rsidR="00B75200">
        <w:tc>
          <w:tcPr>
            <w:tcW w:w="3165" w:type="dxa"/>
            <w:tcBorders>
              <w:top w:val="single" w:sz="4" w:space="0" w:color="auto"/>
              <w:left w:val="single" w:sz="4" w:space="0" w:color="auto"/>
              <w:right w:val="single" w:sz="4" w:space="0" w:color="auto"/>
            </w:tcBorders>
          </w:tcPr>
          <w:p w:rsidR="00B75200" w:rsidRDefault="00B75200">
            <w:pPr>
              <w:pStyle w:val="ConsPlusNormal"/>
            </w:pPr>
          </w:p>
        </w:tc>
        <w:tc>
          <w:tcPr>
            <w:tcW w:w="2370" w:type="dxa"/>
            <w:tcBorders>
              <w:top w:val="single" w:sz="4" w:space="0" w:color="auto"/>
              <w:left w:val="single" w:sz="4" w:space="0" w:color="auto"/>
              <w:right w:val="single" w:sz="4" w:space="0" w:color="auto"/>
            </w:tcBorders>
          </w:tcPr>
          <w:p w:rsidR="00B75200" w:rsidRDefault="00B75200">
            <w:pPr>
              <w:pStyle w:val="ConsPlusNormal"/>
            </w:pPr>
          </w:p>
        </w:tc>
        <w:tc>
          <w:tcPr>
            <w:tcW w:w="3360" w:type="dxa"/>
            <w:tcBorders>
              <w:top w:val="single" w:sz="4" w:space="0" w:color="auto"/>
              <w:left w:val="single" w:sz="4" w:space="0" w:color="auto"/>
              <w:right w:val="single" w:sz="4" w:space="0" w:color="auto"/>
            </w:tcBorders>
          </w:tcPr>
          <w:p w:rsidR="00B75200" w:rsidRDefault="00B75200">
            <w:pPr>
              <w:pStyle w:val="ConsPlusNormal"/>
            </w:pPr>
          </w:p>
        </w:tc>
        <w:tc>
          <w:tcPr>
            <w:tcW w:w="3360" w:type="dxa"/>
            <w:tcBorders>
              <w:top w:val="single" w:sz="4" w:space="0" w:color="auto"/>
              <w:left w:val="single" w:sz="4" w:space="0" w:color="auto"/>
              <w:right w:val="single" w:sz="4" w:space="0" w:color="auto"/>
            </w:tcBorders>
          </w:tcPr>
          <w:p w:rsidR="00B75200" w:rsidRDefault="00B75200">
            <w:pPr>
              <w:pStyle w:val="ConsPlusNormal"/>
            </w:pPr>
          </w:p>
        </w:tc>
      </w:tr>
    </w:tbl>
    <w:p w:rsidR="00B75200" w:rsidRDefault="00B75200">
      <w:pPr>
        <w:pStyle w:val="ConsPlusNormal"/>
        <w:sectPr w:rsidR="00B75200">
          <w:pgSz w:w="16838" w:h="11906" w:orient="landscape"/>
          <w:pgMar w:top="1133" w:right="1440" w:bottom="566" w:left="1440" w:header="0" w:footer="0" w:gutter="0"/>
          <w:cols w:space="720"/>
          <w:noEndnote/>
        </w:sectPr>
      </w:pPr>
    </w:p>
    <w:p w:rsidR="00B75200" w:rsidRDefault="00B75200">
      <w:pPr>
        <w:pStyle w:val="ConsPlusNormal"/>
      </w:pPr>
    </w:p>
    <w:p w:rsidR="00B75200" w:rsidRDefault="00700EEE">
      <w:pPr>
        <w:pStyle w:val="ConsPlusNonformat"/>
        <w:jc w:val="both"/>
      </w:pPr>
      <w:r>
        <w:t>Особые условия:</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nformat"/>
        <w:jc w:val="both"/>
      </w:pPr>
    </w:p>
    <w:p w:rsidR="00B75200" w:rsidRDefault="00700EEE">
      <w:pPr>
        <w:pStyle w:val="ConsPlusNonformat"/>
        <w:jc w:val="both"/>
      </w:pPr>
      <w:r>
        <w:t>Наряд действителен до "__" __________________ 20__ г.</w:t>
      </w:r>
    </w:p>
    <w:p w:rsidR="00B75200" w:rsidRDefault="00B75200">
      <w:pPr>
        <w:pStyle w:val="ConsPlusNonformat"/>
        <w:jc w:val="both"/>
      </w:pPr>
    </w:p>
    <w:p w:rsidR="00B75200" w:rsidRDefault="00700EEE">
      <w:pPr>
        <w:pStyle w:val="ConsPlusNonformat"/>
        <w:jc w:val="both"/>
      </w:pPr>
      <w:r>
        <w:t>Руководитель республиканского</w:t>
      </w:r>
    </w:p>
    <w:p w:rsidR="00B75200" w:rsidRDefault="00700EEE">
      <w:pPr>
        <w:pStyle w:val="ConsPlusNonformat"/>
        <w:jc w:val="both"/>
      </w:pPr>
      <w:r>
        <w:t>органа государственного управления</w:t>
      </w:r>
    </w:p>
    <w:p w:rsidR="00B75200" w:rsidRDefault="00700EEE">
      <w:pPr>
        <w:pStyle w:val="ConsPlusNonformat"/>
        <w:jc w:val="both"/>
      </w:pPr>
      <w:r>
        <w:t>(государственной организации)      _____________    _______________________</w:t>
      </w:r>
    </w:p>
    <w:p w:rsidR="00B75200" w:rsidRDefault="00700EEE">
      <w:pPr>
        <w:pStyle w:val="ConsPlusNonformat"/>
        <w:jc w:val="both"/>
      </w:pPr>
      <w:r>
        <w:t xml:space="preserve">                                    (подпись)         (инициалы, фамилия)</w:t>
      </w:r>
    </w:p>
    <w:p w:rsidR="00B75200" w:rsidRDefault="00700EEE">
      <w:pPr>
        <w:pStyle w:val="ConsPlusNonformat"/>
        <w:jc w:val="both"/>
      </w:pPr>
      <w:r>
        <w:t xml:space="preserve">                                     М.П. &lt;**&gt;</w:t>
      </w:r>
    </w:p>
    <w:p w:rsidR="00B75200" w:rsidRDefault="00B75200">
      <w:pPr>
        <w:pStyle w:val="ConsPlusNormal"/>
      </w:pPr>
    </w:p>
    <w:p w:rsidR="00B75200" w:rsidRDefault="00700EEE">
      <w:pPr>
        <w:pStyle w:val="ConsPlusNormal"/>
        <w:ind w:firstLine="540"/>
        <w:jc w:val="both"/>
      </w:pPr>
      <w:r>
        <w:t>--------------------------------</w:t>
      </w:r>
    </w:p>
    <w:p w:rsidR="00B75200" w:rsidRDefault="00700EEE">
      <w:pPr>
        <w:pStyle w:val="ConsPlusNormal"/>
        <w:spacing w:before="200"/>
        <w:ind w:firstLine="540"/>
        <w:jc w:val="both"/>
      </w:pPr>
      <w:bookmarkStart w:id="249" w:name="Par7131"/>
      <w:bookmarkEnd w:id="249"/>
      <w:r>
        <w:t>&lt;*&gt; Абсолютный алкоголь - безводный (стопроцентный) этиловый спирт, содержащийся в готовой продукции.</w:t>
      </w:r>
    </w:p>
    <w:p w:rsidR="00B75200" w:rsidRDefault="00700EEE">
      <w:pPr>
        <w:pStyle w:val="ConsPlusNormal"/>
        <w:spacing w:before="200"/>
        <w:ind w:firstLine="540"/>
        <w:jc w:val="both"/>
      </w:pPr>
      <w:r>
        <w:t>&lt;**&gt; За исключением субъектов хозяйствования, имеющих в соответствии с подпунктом 3.11 пункта 3 Декрета Президента Республики Беларусь от 23 ноября 2017 г. N 7 "О развитии предпринимательства" право не использовать печать.</w:t>
      </w:r>
    </w:p>
    <w:p w:rsidR="00B75200" w:rsidRDefault="00B75200">
      <w:pPr>
        <w:pStyle w:val="ConsPlusNormal"/>
        <w:ind w:firstLine="540"/>
        <w:jc w:val="both"/>
      </w:pPr>
    </w:p>
    <w:p w:rsidR="00B75200" w:rsidRDefault="00B75200">
      <w:pPr>
        <w:pStyle w:val="ConsPlusNormal"/>
        <w:ind w:firstLine="540"/>
        <w:jc w:val="both"/>
      </w:pPr>
    </w:p>
    <w:p w:rsidR="00B75200" w:rsidRDefault="00B75200">
      <w:pPr>
        <w:pStyle w:val="ConsPlusNormal"/>
        <w:ind w:firstLine="540"/>
        <w:jc w:val="both"/>
      </w:pPr>
    </w:p>
    <w:p w:rsidR="00B75200" w:rsidRDefault="00B75200">
      <w:pPr>
        <w:pStyle w:val="ConsPlusNormal"/>
        <w:ind w:firstLine="540"/>
        <w:jc w:val="both"/>
      </w:pPr>
    </w:p>
    <w:p w:rsidR="00B75200" w:rsidRDefault="00B75200">
      <w:pPr>
        <w:pStyle w:val="ConsPlusNormal"/>
        <w:ind w:firstLine="540"/>
        <w:jc w:val="both"/>
      </w:pPr>
    </w:p>
    <w:p w:rsidR="00B75200" w:rsidRDefault="00700EEE">
      <w:pPr>
        <w:pStyle w:val="ConsPlusNormal"/>
        <w:jc w:val="right"/>
        <w:outlineLvl w:val="0"/>
      </w:pPr>
      <w:r>
        <w:t>Приложение 18</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right"/>
      </w:pPr>
      <w:r>
        <w:t>(в редакции постановления</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17.09.2021 N 32)</w:t>
      </w:r>
    </w:p>
    <w:p w:rsidR="00B75200" w:rsidRDefault="00700EEE">
      <w:pPr>
        <w:pStyle w:val="ConsPlusNormal"/>
        <w:jc w:val="center"/>
      </w:pPr>
      <w:r>
        <w:t>(введено постановлением МНС от 17.09.2021 N 32)</w:t>
      </w:r>
    </w:p>
    <w:p w:rsidR="00B75200" w:rsidRDefault="00700EEE">
      <w:pPr>
        <w:pStyle w:val="ConsPlusNonformat"/>
        <w:jc w:val="both"/>
      </w:pPr>
      <w:r>
        <w:t>__________________________________         ________________________________</w:t>
      </w:r>
    </w:p>
    <w:p w:rsidR="00B75200" w:rsidRDefault="00700EEE">
      <w:pPr>
        <w:pStyle w:val="ConsPlusNonformat"/>
        <w:jc w:val="both"/>
      </w:pPr>
      <w:bookmarkStart w:id="250" w:name="Par7151"/>
      <w:bookmarkEnd w:id="250"/>
      <w:r>
        <w:t xml:space="preserve">  (наименование республиканского           (наименование получателя спирта)</w:t>
      </w:r>
    </w:p>
    <w:p w:rsidR="00B75200" w:rsidRDefault="00700EEE">
      <w:pPr>
        <w:pStyle w:val="ConsPlusNonformat"/>
        <w:jc w:val="both"/>
      </w:pPr>
      <w:r>
        <w:t>__________________________________         ________________________________</w:t>
      </w:r>
    </w:p>
    <w:p w:rsidR="00B75200" w:rsidRDefault="00700EEE">
      <w:pPr>
        <w:pStyle w:val="ConsPlusNonformat"/>
        <w:jc w:val="both"/>
      </w:pPr>
      <w:r>
        <w:t>органа государственного управления           (учетный номер плательщика -</w:t>
      </w:r>
    </w:p>
    <w:p w:rsidR="00B75200" w:rsidRDefault="00700EEE">
      <w:pPr>
        <w:pStyle w:val="ConsPlusNonformat"/>
        <w:jc w:val="both"/>
      </w:pPr>
      <w:r>
        <w:t>__________________________________                получателя спирта)</w:t>
      </w:r>
    </w:p>
    <w:p w:rsidR="00B75200" w:rsidRDefault="00700EEE">
      <w:pPr>
        <w:pStyle w:val="ConsPlusNonformat"/>
        <w:jc w:val="both"/>
      </w:pPr>
      <w:r>
        <w:t xml:space="preserve">  (государственной организации),</w:t>
      </w:r>
    </w:p>
    <w:p w:rsidR="00B75200" w:rsidRDefault="00700EEE">
      <w:pPr>
        <w:pStyle w:val="ConsPlusNonformat"/>
        <w:jc w:val="both"/>
      </w:pPr>
      <w:r>
        <w:t>__________________________________</w:t>
      </w:r>
    </w:p>
    <w:p w:rsidR="00B75200" w:rsidRDefault="00700EEE">
      <w:pPr>
        <w:pStyle w:val="ConsPlusNonformat"/>
        <w:jc w:val="both"/>
      </w:pPr>
      <w:r>
        <w:t xml:space="preserve">        выдавшего наряд)</w:t>
      </w:r>
    </w:p>
    <w:p w:rsidR="00B75200" w:rsidRDefault="00B75200">
      <w:pPr>
        <w:pStyle w:val="ConsPlusNonformat"/>
        <w:jc w:val="both"/>
      </w:pPr>
    </w:p>
    <w:p w:rsidR="00B75200" w:rsidRDefault="00700EEE">
      <w:pPr>
        <w:pStyle w:val="ConsPlusNonformat"/>
        <w:jc w:val="both"/>
      </w:pPr>
      <w:r>
        <w:t>__ ________________ 20__ г.</w:t>
      </w:r>
    </w:p>
    <w:p w:rsidR="00B75200" w:rsidRDefault="00B75200">
      <w:pPr>
        <w:pStyle w:val="ConsPlusNonformat"/>
        <w:jc w:val="both"/>
      </w:pPr>
    </w:p>
    <w:p w:rsidR="00B75200" w:rsidRDefault="00700EEE">
      <w:pPr>
        <w:pStyle w:val="ConsPlusNonformat"/>
        <w:jc w:val="both"/>
      </w:pPr>
      <w:r>
        <w:t xml:space="preserve">                             НАРЯД N ________</w:t>
      </w:r>
    </w:p>
    <w:p w:rsidR="00B75200" w:rsidRDefault="00700EEE">
      <w:pPr>
        <w:pStyle w:val="ConsPlusNonformat"/>
        <w:jc w:val="both"/>
      </w:pPr>
      <w:r>
        <w:t xml:space="preserve">       на получение этилового спирта, получаемого из пищевого сырья,</w:t>
      </w:r>
    </w:p>
    <w:p w:rsidR="00B75200" w:rsidRDefault="00700EEE">
      <w:pPr>
        <w:pStyle w:val="ConsPlusNonformat"/>
        <w:jc w:val="both"/>
      </w:pPr>
      <w:r>
        <w:t xml:space="preserve">                ввозимого на территорию Республики Беларусь</w:t>
      </w:r>
    </w:p>
    <w:p w:rsidR="00B75200" w:rsidRDefault="00B75200">
      <w:pPr>
        <w:pStyle w:val="ConsPlusNonformat"/>
        <w:jc w:val="both"/>
      </w:pPr>
    </w:p>
    <w:p w:rsidR="00B75200" w:rsidRDefault="00700EEE">
      <w:pPr>
        <w:pStyle w:val="ConsPlusNonformat"/>
        <w:jc w:val="both"/>
      </w:pPr>
      <w:r>
        <w:t>Основание:</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nformat"/>
        <w:jc w:val="both"/>
      </w:pPr>
    </w:p>
    <w:p w:rsidR="00B75200" w:rsidRDefault="00700EEE">
      <w:pPr>
        <w:pStyle w:val="ConsPlusNonformat"/>
        <w:jc w:val="both"/>
      </w:pPr>
      <w:r>
        <w:t>Цель использования:</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lastRenderedPageBreak/>
        <w:t>___________________________________________________________________________</w:t>
      </w:r>
    </w:p>
    <w:p w:rsidR="00B75200" w:rsidRDefault="00B75200">
      <w:pPr>
        <w:pStyle w:val="ConsPlusNormal"/>
        <w:ind w:firstLine="540"/>
        <w:jc w:val="both"/>
      </w:pPr>
    </w:p>
    <w:p w:rsidR="00B75200" w:rsidRDefault="00B75200">
      <w:pPr>
        <w:pStyle w:val="ConsPlusNormal"/>
        <w:ind w:firstLine="540"/>
        <w:jc w:val="both"/>
        <w:sectPr w:rsidR="00B75200">
          <w:pgSz w:w="11906" w:h="16838"/>
          <w:pgMar w:top="1440" w:right="566" w:bottom="1440" w:left="1133" w:header="0" w:footer="0" w:gutter="0"/>
          <w:cols w:space="720"/>
          <w:noEndnote/>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625"/>
        <w:gridCol w:w="3720"/>
        <w:gridCol w:w="2175"/>
        <w:gridCol w:w="2265"/>
        <w:gridCol w:w="3165"/>
      </w:tblGrid>
      <w:tr w:rsidR="00B75200">
        <w:tc>
          <w:tcPr>
            <w:tcW w:w="262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Наименование организации - поставщика спирта</w:t>
            </w:r>
          </w:p>
        </w:tc>
        <w:tc>
          <w:tcPr>
            <w:tcW w:w="372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Учетный номер плательщика/иной идентификационный номер</w:t>
            </w:r>
          </w:p>
        </w:tc>
        <w:tc>
          <w:tcPr>
            <w:tcW w:w="217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страны поставщика</w:t>
            </w:r>
          </w:p>
        </w:tc>
        <w:tc>
          <w:tcPr>
            <w:tcW w:w="5430"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Объем, декалитров абсолютного алкоголя &lt;*&gt;</w:t>
            </w:r>
          </w:p>
        </w:tc>
      </w:tr>
      <w:tr w:rsidR="00B75200">
        <w:tc>
          <w:tcPr>
            <w:tcW w:w="262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372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217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22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спирт-сырец этиловый</w:t>
            </w:r>
          </w:p>
        </w:tc>
        <w:tc>
          <w:tcPr>
            <w:tcW w:w="316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спирт этиловый ректификованный</w:t>
            </w:r>
          </w:p>
        </w:tc>
      </w:tr>
      <w:tr w:rsidR="00B75200">
        <w:tc>
          <w:tcPr>
            <w:tcW w:w="2625" w:type="dxa"/>
            <w:tcBorders>
              <w:top w:val="single" w:sz="4" w:space="0" w:color="auto"/>
              <w:left w:val="single" w:sz="4" w:space="0" w:color="auto"/>
              <w:right w:val="single" w:sz="4" w:space="0" w:color="auto"/>
            </w:tcBorders>
          </w:tcPr>
          <w:p w:rsidR="00B75200" w:rsidRDefault="00B75200">
            <w:pPr>
              <w:pStyle w:val="ConsPlusNormal"/>
            </w:pPr>
          </w:p>
        </w:tc>
        <w:tc>
          <w:tcPr>
            <w:tcW w:w="3720" w:type="dxa"/>
            <w:tcBorders>
              <w:top w:val="single" w:sz="4" w:space="0" w:color="auto"/>
              <w:left w:val="single" w:sz="4" w:space="0" w:color="auto"/>
              <w:right w:val="single" w:sz="4" w:space="0" w:color="auto"/>
            </w:tcBorders>
          </w:tcPr>
          <w:p w:rsidR="00B75200" w:rsidRDefault="00B75200">
            <w:pPr>
              <w:pStyle w:val="ConsPlusNormal"/>
            </w:pPr>
          </w:p>
        </w:tc>
        <w:tc>
          <w:tcPr>
            <w:tcW w:w="2175" w:type="dxa"/>
            <w:tcBorders>
              <w:top w:val="single" w:sz="4" w:space="0" w:color="auto"/>
              <w:left w:val="single" w:sz="4" w:space="0" w:color="auto"/>
              <w:right w:val="single" w:sz="4" w:space="0" w:color="auto"/>
            </w:tcBorders>
          </w:tcPr>
          <w:p w:rsidR="00B75200" w:rsidRDefault="00B75200">
            <w:pPr>
              <w:pStyle w:val="ConsPlusNormal"/>
            </w:pPr>
          </w:p>
        </w:tc>
        <w:tc>
          <w:tcPr>
            <w:tcW w:w="2265" w:type="dxa"/>
            <w:tcBorders>
              <w:top w:val="single" w:sz="4" w:space="0" w:color="auto"/>
              <w:left w:val="single" w:sz="4" w:space="0" w:color="auto"/>
              <w:right w:val="single" w:sz="4" w:space="0" w:color="auto"/>
            </w:tcBorders>
          </w:tcPr>
          <w:p w:rsidR="00B75200" w:rsidRDefault="00B75200">
            <w:pPr>
              <w:pStyle w:val="ConsPlusNormal"/>
            </w:pPr>
          </w:p>
        </w:tc>
        <w:tc>
          <w:tcPr>
            <w:tcW w:w="3165" w:type="dxa"/>
            <w:tcBorders>
              <w:top w:val="single" w:sz="4" w:space="0" w:color="auto"/>
              <w:left w:val="single" w:sz="4" w:space="0" w:color="auto"/>
              <w:right w:val="single" w:sz="4" w:space="0" w:color="auto"/>
            </w:tcBorders>
          </w:tcPr>
          <w:p w:rsidR="00B75200" w:rsidRDefault="00B75200">
            <w:pPr>
              <w:pStyle w:val="ConsPlusNormal"/>
            </w:pPr>
          </w:p>
        </w:tc>
      </w:tr>
    </w:tbl>
    <w:p w:rsidR="00B75200" w:rsidRDefault="00B75200">
      <w:pPr>
        <w:pStyle w:val="ConsPlusNormal"/>
        <w:ind w:firstLine="540"/>
        <w:jc w:val="both"/>
        <w:sectPr w:rsidR="00B75200">
          <w:pgSz w:w="16838" w:h="11906" w:orient="landscape"/>
          <w:pgMar w:top="1133" w:right="1440" w:bottom="566" w:left="1440" w:header="0" w:footer="0" w:gutter="0"/>
          <w:cols w:space="720"/>
          <w:noEndnote/>
        </w:sectPr>
      </w:pPr>
    </w:p>
    <w:p w:rsidR="00B75200" w:rsidRDefault="00B75200">
      <w:pPr>
        <w:pStyle w:val="ConsPlusNormal"/>
        <w:ind w:firstLine="540"/>
        <w:jc w:val="both"/>
      </w:pPr>
    </w:p>
    <w:p w:rsidR="00B75200" w:rsidRDefault="00700EEE">
      <w:pPr>
        <w:pStyle w:val="ConsPlusNonformat"/>
        <w:jc w:val="both"/>
      </w:pPr>
      <w:r>
        <w:t>Особые условия:</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nformat"/>
        <w:jc w:val="both"/>
      </w:pPr>
    </w:p>
    <w:p w:rsidR="00B75200" w:rsidRDefault="00700EEE">
      <w:pPr>
        <w:pStyle w:val="ConsPlusNonformat"/>
        <w:jc w:val="both"/>
      </w:pPr>
      <w:r>
        <w:t>Наряд действителен до __ __________________ 20__ г.</w:t>
      </w:r>
    </w:p>
    <w:p w:rsidR="00B75200" w:rsidRDefault="00B75200">
      <w:pPr>
        <w:pStyle w:val="ConsPlusNonformat"/>
        <w:jc w:val="both"/>
      </w:pPr>
    </w:p>
    <w:p w:rsidR="00B75200" w:rsidRDefault="00700EEE">
      <w:pPr>
        <w:pStyle w:val="ConsPlusNonformat"/>
        <w:jc w:val="both"/>
      </w:pPr>
      <w:r>
        <w:t>Руководитель республиканского</w:t>
      </w:r>
    </w:p>
    <w:p w:rsidR="00B75200" w:rsidRDefault="00700EEE">
      <w:pPr>
        <w:pStyle w:val="ConsPlusNonformat"/>
        <w:jc w:val="both"/>
      </w:pPr>
      <w:r>
        <w:t>органа государственного управления</w:t>
      </w:r>
    </w:p>
    <w:p w:rsidR="00B75200" w:rsidRDefault="00700EEE">
      <w:pPr>
        <w:pStyle w:val="ConsPlusNonformat"/>
        <w:jc w:val="both"/>
      </w:pPr>
      <w:r>
        <w:t>(государственной организации)      _________________  _____________________</w:t>
      </w:r>
    </w:p>
    <w:p w:rsidR="00B75200" w:rsidRDefault="00700EEE">
      <w:pPr>
        <w:pStyle w:val="ConsPlusNonformat"/>
        <w:jc w:val="both"/>
      </w:pPr>
      <w:r>
        <w:t xml:space="preserve">                                       (подпись)       (инициалы, фамилия)</w:t>
      </w:r>
    </w:p>
    <w:p w:rsidR="00B75200" w:rsidRDefault="00700EEE">
      <w:pPr>
        <w:pStyle w:val="ConsPlusNonformat"/>
        <w:jc w:val="both"/>
      </w:pPr>
      <w:r>
        <w:t xml:space="preserve">                                        М.П. &lt;**&gt;</w:t>
      </w:r>
    </w:p>
    <w:p w:rsidR="00B75200" w:rsidRDefault="00B75200">
      <w:pPr>
        <w:pStyle w:val="ConsPlusNormal"/>
        <w:ind w:firstLine="540"/>
        <w:jc w:val="both"/>
      </w:pPr>
    </w:p>
    <w:p w:rsidR="00B75200" w:rsidRDefault="00700EEE">
      <w:pPr>
        <w:pStyle w:val="ConsPlusNormal"/>
        <w:ind w:firstLine="540"/>
        <w:jc w:val="both"/>
      </w:pPr>
      <w:r>
        <w:t>--------------------------------</w:t>
      </w:r>
    </w:p>
    <w:p w:rsidR="00B75200" w:rsidRDefault="00700EEE">
      <w:pPr>
        <w:pStyle w:val="ConsPlusNormal"/>
        <w:spacing w:before="200"/>
        <w:ind w:firstLine="540"/>
        <w:jc w:val="both"/>
      </w:pPr>
      <w:bookmarkStart w:id="251" w:name="Par7200"/>
      <w:bookmarkEnd w:id="251"/>
      <w:r>
        <w:t>&lt;*&gt; Абсолютный алкоголь - безводный (стопроцентный) этиловый спирт, содержащийся в готовой продукции.</w:t>
      </w:r>
    </w:p>
    <w:p w:rsidR="00B75200" w:rsidRDefault="00700EEE">
      <w:pPr>
        <w:pStyle w:val="ConsPlusNormal"/>
        <w:spacing w:before="200"/>
        <w:ind w:firstLine="540"/>
        <w:jc w:val="both"/>
      </w:pPr>
      <w:bookmarkStart w:id="252" w:name="Par7201"/>
      <w:bookmarkEnd w:id="252"/>
      <w:r>
        <w:t>&lt;**&gt; За исключением субъектов хозяйствования, имеющих в соответствии с подпунктом 3.11 пункта 3 Декрета Президента Республики Беларусь от 23 ноября 2017 г. N 7 "О развитии предпринимательства" право не использовать печать.</w:t>
      </w:r>
    </w:p>
    <w:p w:rsidR="00B75200" w:rsidRDefault="00B75200">
      <w:pPr>
        <w:pStyle w:val="ConsPlusNormal"/>
      </w:pPr>
    </w:p>
    <w:p w:rsidR="00B75200" w:rsidRDefault="00B75200">
      <w:pPr>
        <w:pStyle w:val="ConsPlusNormal"/>
        <w:ind w:firstLine="540"/>
        <w:jc w:val="both"/>
      </w:pPr>
    </w:p>
    <w:p w:rsidR="00B75200" w:rsidRDefault="00B75200">
      <w:pPr>
        <w:pStyle w:val="ConsPlusNormal"/>
        <w:ind w:firstLine="540"/>
        <w:jc w:val="both"/>
      </w:pPr>
    </w:p>
    <w:p w:rsidR="00B75200" w:rsidRDefault="00B75200">
      <w:pPr>
        <w:pStyle w:val="ConsPlusNormal"/>
        <w:ind w:firstLine="540"/>
        <w:jc w:val="both"/>
      </w:pPr>
    </w:p>
    <w:p w:rsidR="00B75200" w:rsidRDefault="00B75200">
      <w:pPr>
        <w:pStyle w:val="ConsPlusNormal"/>
        <w:ind w:firstLine="540"/>
        <w:jc w:val="both"/>
      </w:pPr>
    </w:p>
    <w:p w:rsidR="00B75200" w:rsidRDefault="00700EEE">
      <w:pPr>
        <w:pStyle w:val="ConsPlusNormal"/>
        <w:jc w:val="right"/>
        <w:outlineLvl w:val="0"/>
      </w:pPr>
      <w:r>
        <w:t>Приложение 19</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right"/>
      </w:pPr>
      <w:r>
        <w:t>(в редакции постановления</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17.09.2021 N 32)</w:t>
      </w:r>
    </w:p>
    <w:p w:rsidR="00B75200" w:rsidRDefault="00700EEE">
      <w:pPr>
        <w:pStyle w:val="ConsPlusNormal"/>
        <w:jc w:val="center"/>
      </w:pPr>
      <w:r>
        <w:t>(введено постановлением МНС от 17.09.2021 N 32)</w:t>
      </w:r>
    </w:p>
    <w:p w:rsidR="00B75200" w:rsidRDefault="00700EEE">
      <w:pPr>
        <w:pStyle w:val="ConsPlusNonformat"/>
        <w:jc w:val="both"/>
      </w:pPr>
      <w:r>
        <w:t>__________________________________         ________________________________</w:t>
      </w:r>
    </w:p>
    <w:p w:rsidR="00B75200" w:rsidRDefault="00700EEE">
      <w:pPr>
        <w:pStyle w:val="ConsPlusNonformat"/>
        <w:jc w:val="both"/>
      </w:pPr>
      <w:bookmarkStart w:id="253" w:name="Par7220"/>
      <w:bookmarkEnd w:id="253"/>
      <w:r>
        <w:t xml:space="preserve">  (наименование республиканского           (наименование получателя спирта)</w:t>
      </w:r>
    </w:p>
    <w:p w:rsidR="00B75200" w:rsidRDefault="00700EEE">
      <w:pPr>
        <w:pStyle w:val="ConsPlusNonformat"/>
        <w:jc w:val="both"/>
      </w:pPr>
      <w:r>
        <w:t>__________________________________         ________________________________</w:t>
      </w:r>
    </w:p>
    <w:p w:rsidR="00B75200" w:rsidRDefault="00700EEE">
      <w:pPr>
        <w:pStyle w:val="ConsPlusNonformat"/>
        <w:jc w:val="both"/>
      </w:pPr>
      <w:r>
        <w:t>органа государственного управления           (учетный номер плательщика -</w:t>
      </w:r>
    </w:p>
    <w:p w:rsidR="00B75200" w:rsidRDefault="00700EEE">
      <w:pPr>
        <w:pStyle w:val="ConsPlusNonformat"/>
        <w:jc w:val="both"/>
      </w:pPr>
      <w:r>
        <w:t>__________________________________                получателя спирта)</w:t>
      </w:r>
    </w:p>
    <w:p w:rsidR="00B75200" w:rsidRDefault="00700EEE">
      <w:pPr>
        <w:pStyle w:val="ConsPlusNonformat"/>
        <w:jc w:val="both"/>
      </w:pPr>
      <w:r>
        <w:t xml:space="preserve">  (государственной организации),</w:t>
      </w:r>
    </w:p>
    <w:p w:rsidR="00B75200" w:rsidRDefault="00700EEE">
      <w:pPr>
        <w:pStyle w:val="ConsPlusNonformat"/>
        <w:jc w:val="both"/>
      </w:pPr>
      <w:r>
        <w:t>__________________________________</w:t>
      </w:r>
    </w:p>
    <w:p w:rsidR="00B75200" w:rsidRDefault="00700EEE">
      <w:pPr>
        <w:pStyle w:val="ConsPlusNonformat"/>
        <w:jc w:val="both"/>
      </w:pPr>
      <w:r>
        <w:t xml:space="preserve">        выдавшего наряд)</w:t>
      </w:r>
    </w:p>
    <w:p w:rsidR="00B75200" w:rsidRDefault="00B75200">
      <w:pPr>
        <w:pStyle w:val="ConsPlusNonformat"/>
        <w:jc w:val="both"/>
      </w:pPr>
    </w:p>
    <w:p w:rsidR="00B75200" w:rsidRDefault="00700EEE">
      <w:pPr>
        <w:pStyle w:val="ConsPlusNonformat"/>
        <w:jc w:val="both"/>
      </w:pPr>
      <w:r>
        <w:t>__ ________________ 20__ г.</w:t>
      </w:r>
    </w:p>
    <w:p w:rsidR="00B75200" w:rsidRDefault="00B75200">
      <w:pPr>
        <w:pStyle w:val="ConsPlusNonformat"/>
        <w:jc w:val="both"/>
      </w:pPr>
    </w:p>
    <w:p w:rsidR="00B75200" w:rsidRDefault="00700EEE">
      <w:pPr>
        <w:pStyle w:val="ConsPlusNonformat"/>
        <w:jc w:val="both"/>
      </w:pPr>
      <w:r>
        <w:t xml:space="preserve">                             НАРЯД N ________</w:t>
      </w:r>
    </w:p>
    <w:p w:rsidR="00B75200" w:rsidRDefault="00700EEE">
      <w:pPr>
        <w:pStyle w:val="ConsPlusNonformat"/>
        <w:jc w:val="both"/>
      </w:pPr>
      <w:r>
        <w:t xml:space="preserve">       на получение этилового ректификованного технического спирта,</w:t>
      </w:r>
    </w:p>
    <w:p w:rsidR="00B75200" w:rsidRDefault="00700EEE">
      <w:pPr>
        <w:pStyle w:val="ConsPlusNonformat"/>
        <w:jc w:val="both"/>
      </w:pPr>
      <w:r>
        <w:t xml:space="preserve">                ввозимого на территорию Республики Беларусь</w:t>
      </w:r>
    </w:p>
    <w:p w:rsidR="00B75200" w:rsidRDefault="00B75200">
      <w:pPr>
        <w:pStyle w:val="ConsPlusNonformat"/>
        <w:jc w:val="both"/>
      </w:pPr>
    </w:p>
    <w:p w:rsidR="00B75200" w:rsidRDefault="00700EEE">
      <w:pPr>
        <w:pStyle w:val="ConsPlusNonformat"/>
        <w:jc w:val="both"/>
      </w:pPr>
      <w:r>
        <w:t>Основание:</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nformat"/>
        <w:jc w:val="both"/>
      </w:pPr>
    </w:p>
    <w:p w:rsidR="00B75200" w:rsidRDefault="00700EEE">
      <w:pPr>
        <w:pStyle w:val="ConsPlusNonformat"/>
        <w:jc w:val="both"/>
      </w:pPr>
      <w:r>
        <w:t>Цель использования:</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lastRenderedPageBreak/>
        <w:t>___________________________________________________________________________</w:t>
      </w:r>
    </w:p>
    <w:p w:rsidR="00B75200" w:rsidRDefault="00B75200">
      <w:pPr>
        <w:pStyle w:val="ConsPlusNormal"/>
        <w:ind w:firstLine="540"/>
        <w:jc w:val="both"/>
      </w:pPr>
    </w:p>
    <w:p w:rsidR="00B75200" w:rsidRDefault="00B75200">
      <w:pPr>
        <w:pStyle w:val="ConsPlusNormal"/>
        <w:ind w:firstLine="540"/>
        <w:jc w:val="both"/>
        <w:sectPr w:rsidR="00B75200">
          <w:pgSz w:w="11906" w:h="16838"/>
          <w:pgMar w:top="1440" w:right="566" w:bottom="1440" w:left="1133" w:header="0" w:footer="0" w:gutter="0"/>
          <w:cols w:space="720"/>
          <w:noEndnote/>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655"/>
        <w:gridCol w:w="3570"/>
        <w:gridCol w:w="2115"/>
        <w:gridCol w:w="3240"/>
      </w:tblGrid>
      <w:tr w:rsidR="00B75200">
        <w:tc>
          <w:tcPr>
            <w:tcW w:w="265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Наименование организации - поставщика спирта</w:t>
            </w:r>
          </w:p>
        </w:tc>
        <w:tc>
          <w:tcPr>
            <w:tcW w:w="357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Учетный номер плательщика/иной идентификационный номер</w:t>
            </w:r>
          </w:p>
        </w:tc>
        <w:tc>
          <w:tcPr>
            <w:tcW w:w="21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страны поставщика</w:t>
            </w:r>
          </w:p>
        </w:tc>
        <w:tc>
          <w:tcPr>
            <w:tcW w:w="32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Объем, декалитров абсолютного алкоголя &lt;*&gt;</w:t>
            </w:r>
          </w:p>
        </w:tc>
      </w:tr>
      <w:tr w:rsidR="00B75200">
        <w:tc>
          <w:tcPr>
            <w:tcW w:w="265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357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21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324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этиловый ректификованный технический спирт</w:t>
            </w:r>
          </w:p>
        </w:tc>
      </w:tr>
      <w:tr w:rsidR="00B75200">
        <w:tc>
          <w:tcPr>
            <w:tcW w:w="2655" w:type="dxa"/>
            <w:tcBorders>
              <w:top w:val="single" w:sz="4" w:space="0" w:color="auto"/>
              <w:left w:val="single" w:sz="4" w:space="0" w:color="auto"/>
              <w:right w:val="single" w:sz="4" w:space="0" w:color="auto"/>
            </w:tcBorders>
          </w:tcPr>
          <w:p w:rsidR="00B75200" w:rsidRDefault="00B75200">
            <w:pPr>
              <w:pStyle w:val="ConsPlusNormal"/>
            </w:pPr>
          </w:p>
        </w:tc>
        <w:tc>
          <w:tcPr>
            <w:tcW w:w="3570" w:type="dxa"/>
            <w:tcBorders>
              <w:top w:val="single" w:sz="4" w:space="0" w:color="auto"/>
              <w:left w:val="single" w:sz="4" w:space="0" w:color="auto"/>
              <w:right w:val="single" w:sz="4" w:space="0" w:color="auto"/>
            </w:tcBorders>
          </w:tcPr>
          <w:p w:rsidR="00B75200" w:rsidRDefault="00B75200">
            <w:pPr>
              <w:pStyle w:val="ConsPlusNormal"/>
            </w:pPr>
          </w:p>
        </w:tc>
        <w:tc>
          <w:tcPr>
            <w:tcW w:w="2115" w:type="dxa"/>
            <w:tcBorders>
              <w:top w:val="single" w:sz="4" w:space="0" w:color="auto"/>
              <w:left w:val="single" w:sz="4" w:space="0" w:color="auto"/>
              <w:right w:val="single" w:sz="4" w:space="0" w:color="auto"/>
            </w:tcBorders>
          </w:tcPr>
          <w:p w:rsidR="00B75200" w:rsidRDefault="00B75200">
            <w:pPr>
              <w:pStyle w:val="ConsPlusNormal"/>
            </w:pPr>
          </w:p>
        </w:tc>
        <w:tc>
          <w:tcPr>
            <w:tcW w:w="3240" w:type="dxa"/>
            <w:tcBorders>
              <w:top w:val="single" w:sz="4" w:space="0" w:color="auto"/>
              <w:left w:val="single" w:sz="4" w:space="0" w:color="auto"/>
              <w:right w:val="single" w:sz="4" w:space="0" w:color="auto"/>
            </w:tcBorders>
          </w:tcPr>
          <w:p w:rsidR="00B75200" w:rsidRDefault="00B75200">
            <w:pPr>
              <w:pStyle w:val="ConsPlusNormal"/>
            </w:pPr>
          </w:p>
        </w:tc>
      </w:tr>
    </w:tbl>
    <w:p w:rsidR="00B75200" w:rsidRDefault="00B75200">
      <w:pPr>
        <w:pStyle w:val="ConsPlusNormal"/>
        <w:ind w:firstLine="540"/>
        <w:jc w:val="both"/>
        <w:sectPr w:rsidR="00B75200">
          <w:pgSz w:w="16838" w:h="11906" w:orient="landscape"/>
          <w:pgMar w:top="1133" w:right="1440" w:bottom="566" w:left="1440" w:header="0" w:footer="0" w:gutter="0"/>
          <w:cols w:space="720"/>
          <w:noEndnote/>
        </w:sectPr>
      </w:pPr>
    </w:p>
    <w:p w:rsidR="00B75200" w:rsidRDefault="00B75200">
      <w:pPr>
        <w:pStyle w:val="ConsPlusNormal"/>
        <w:ind w:firstLine="540"/>
        <w:jc w:val="both"/>
      </w:pPr>
    </w:p>
    <w:p w:rsidR="00B75200" w:rsidRDefault="00700EEE">
      <w:pPr>
        <w:pStyle w:val="ConsPlusNonformat"/>
        <w:jc w:val="both"/>
      </w:pPr>
      <w:r>
        <w:t>Особые условия:</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nformat"/>
        <w:jc w:val="both"/>
      </w:pPr>
    </w:p>
    <w:p w:rsidR="00B75200" w:rsidRDefault="00700EEE">
      <w:pPr>
        <w:pStyle w:val="ConsPlusNonformat"/>
        <w:jc w:val="both"/>
      </w:pPr>
      <w:r>
        <w:t>Наряд действителен до __ __________________ 20__ г.</w:t>
      </w:r>
    </w:p>
    <w:p w:rsidR="00B75200" w:rsidRDefault="00B75200">
      <w:pPr>
        <w:pStyle w:val="ConsPlusNonformat"/>
        <w:jc w:val="both"/>
      </w:pPr>
    </w:p>
    <w:p w:rsidR="00B75200" w:rsidRDefault="00700EEE">
      <w:pPr>
        <w:pStyle w:val="ConsPlusNonformat"/>
        <w:jc w:val="both"/>
      </w:pPr>
      <w:r>
        <w:t>Руководитель республиканского</w:t>
      </w:r>
    </w:p>
    <w:p w:rsidR="00B75200" w:rsidRDefault="00700EEE">
      <w:pPr>
        <w:pStyle w:val="ConsPlusNonformat"/>
        <w:jc w:val="both"/>
      </w:pPr>
      <w:r>
        <w:t>органа государственного управления</w:t>
      </w:r>
    </w:p>
    <w:p w:rsidR="00B75200" w:rsidRDefault="00700EEE">
      <w:pPr>
        <w:pStyle w:val="ConsPlusNonformat"/>
        <w:jc w:val="both"/>
      </w:pPr>
      <w:r>
        <w:t>(государственной организации)      _________________  _____________________</w:t>
      </w:r>
    </w:p>
    <w:p w:rsidR="00B75200" w:rsidRDefault="00700EEE">
      <w:pPr>
        <w:pStyle w:val="ConsPlusNonformat"/>
        <w:jc w:val="both"/>
      </w:pPr>
      <w:r>
        <w:t xml:space="preserve">                                       (подпись)       (инициалы, фамилия)</w:t>
      </w:r>
    </w:p>
    <w:p w:rsidR="00B75200" w:rsidRDefault="00700EEE">
      <w:pPr>
        <w:pStyle w:val="ConsPlusNonformat"/>
        <w:jc w:val="both"/>
      </w:pPr>
      <w:r>
        <w:t xml:space="preserve">                                        М.П. &lt;**&gt;</w:t>
      </w:r>
    </w:p>
    <w:p w:rsidR="00B75200" w:rsidRDefault="00B75200">
      <w:pPr>
        <w:pStyle w:val="ConsPlusNormal"/>
        <w:ind w:firstLine="540"/>
        <w:jc w:val="both"/>
      </w:pPr>
    </w:p>
    <w:p w:rsidR="00B75200" w:rsidRDefault="00700EEE">
      <w:pPr>
        <w:pStyle w:val="ConsPlusNormal"/>
        <w:ind w:firstLine="540"/>
        <w:jc w:val="both"/>
      </w:pPr>
      <w:r>
        <w:t>--------------------------------</w:t>
      </w:r>
    </w:p>
    <w:p w:rsidR="00B75200" w:rsidRDefault="00700EEE">
      <w:pPr>
        <w:pStyle w:val="ConsPlusNormal"/>
        <w:spacing w:before="200"/>
        <w:ind w:firstLine="540"/>
        <w:jc w:val="both"/>
      </w:pPr>
      <w:bookmarkStart w:id="254" w:name="Par7267"/>
      <w:bookmarkEnd w:id="254"/>
      <w:r>
        <w:t>&lt;*&gt; Абсолютный алкоголь - безводный (стопроцентный) этиловый спирт, содержащийся в готовой продукции.</w:t>
      </w:r>
    </w:p>
    <w:p w:rsidR="00B75200" w:rsidRDefault="00700EEE">
      <w:pPr>
        <w:pStyle w:val="ConsPlusNormal"/>
        <w:spacing w:before="200"/>
        <w:ind w:firstLine="540"/>
        <w:jc w:val="both"/>
      </w:pPr>
      <w:bookmarkStart w:id="255" w:name="Par7268"/>
      <w:bookmarkEnd w:id="255"/>
      <w:r>
        <w:t>&lt;**&gt; За исключением субъектов хозяйствования, имеющих в соответствии с подпунктом 3.11 пункта 3 Декрета Президента Республики Беларусь от 23 ноября 2017 г. N 7 "О развитии предпринимательства" право не использовать печать.</w:t>
      </w:r>
    </w:p>
    <w:p w:rsidR="00B75200" w:rsidRDefault="00B75200">
      <w:pPr>
        <w:pStyle w:val="ConsPlusNormal"/>
      </w:pPr>
    </w:p>
    <w:p w:rsidR="00B75200" w:rsidRDefault="00B75200">
      <w:pPr>
        <w:pStyle w:val="ConsPlusNormal"/>
        <w:ind w:firstLine="540"/>
        <w:jc w:val="both"/>
      </w:pPr>
    </w:p>
    <w:p w:rsidR="00B75200" w:rsidRDefault="00B75200">
      <w:pPr>
        <w:pStyle w:val="ConsPlusNormal"/>
        <w:ind w:firstLine="540"/>
        <w:jc w:val="both"/>
      </w:pPr>
    </w:p>
    <w:p w:rsidR="00B75200" w:rsidRDefault="00B75200">
      <w:pPr>
        <w:pStyle w:val="ConsPlusNormal"/>
        <w:ind w:firstLine="540"/>
        <w:jc w:val="both"/>
      </w:pPr>
    </w:p>
    <w:p w:rsidR="00B75200" w:rsidRDefault="00B75200">
      <w:pPr>
        <w:pStyle w:val="ConsPlusNormal"/>
        <w:ind w:firstLine="540"/>
        <w:jc w:val="both"/>
      </w:pPr>
    </w:p>
    <w:p w:rsidR="00B75200" w:rsidRDefault="00700EEE">
      <w:pPr>
        <w:pStyle w:val="ConsPlusNormal"/>
        <w:jc w:val="right"/>
        <w:outlineLvl w:val="0"/>
      </w:pPr>
      <w:r>
        <w:t>Приложение 20</w:t>
      </w:r>
    </w:p>
    <w:p w:rsidR="00B75200" w:rsidRDefault="00700EEE">
      <w:pPr>
        <w:pStyle w:val="ConsPlusNormal"/>
        <w:jc w:val="right"/>
      </w:pPr>
      <w:r>
        <w:t>к постановлению</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30.08.2010 N 70</w:t>
      </w:r>
    </w:p>
    <w:p w:rsidR="00B75200" w:rsidRDefault="00700EEE">
      <w:pPr>
        <w:pStyle w:val="ConsPlusNormal"/>
        <w:jc w:val="right"/>
      </w:pPr>
      <w:r>
        <w:t>(в редакции постановления</w:t>
      </w:r>
    </w:p>
    <w:p w:rsidR="00B75200" w:rsidRDefault="00700EEE">
      <w:pPr>
        <w:pStyle w:val="ConsPlusNormal"/>
        <w:jc w:val="right"/>
      </w:pPr>
      <w:r>
        <w:t>Министерства</w:t>
      </w:r>
    </w:p>
    <w:p w:rsidR="00B75200" w:rsidRDefault="00700EEE">
      <w:pPr>
        <w:pStyle w:val="ConsPlusNormal"/>
        <w:jc w:val="right"/>
      </w:pPr>
      <w:r>
        <w:t>по налогам и сборам</w:t>
      </w:r>
    </w:p>
    <w:p w:rsidR="00B75200" w:rsidRDefault="00700EEE">
      <w:pPr>
        <w:pStyle w:val="ConsPlusNormal"/>
        <w:jc w:val="right"/>
      </w:pPr>
      <w:r>
        <w:t>Республики Беларусь</w:t>
      </w:r>
    </w:p>
    <w:p w:rsidR="00B75200" w:rsidRDefault="00700EEE">
      <w:pPr>
        <w:pStyle w:val="ConsPlusNormal"/>
        <w:jc w:val="right"/>
      </w:pPr>
      <w:r>
        <w:t>17.09.2021 N 32)</w:t>
      </w:r>
    </w:p>
    <w:p w:rsidR="00B75200" w:rsidRDefault="00700EEE">
      <w:pPr>
        <w:pStyle w:val="ConsPlusNormal"/>
        <w:jc w:val="center"/>
      </w:pPr>
      <w:r>
        <w:t>(введено постановлением МНС от 17.09.2021 N 32)</w:t>
      </w:r>
    </w:p>
    <w:p w:rsidR="00B75200" w:rsidRDefault="00700EEE">
      <w:pPr>
        <w:pStyle w:val="ConsPlusNonformat"/>
        <w:jc w:val="both"/>
      </w:pPr>
      <w:r>
        <w:t>__________________________________         ________________________________</w:t>
      </w:r>
    </w:p>
    <w:p w:rsidR="00B75200" w:rsidRDefault="00700EEE">
      <w:pPr>
        <w:pStyle w:val="ConsPlusNonformat"/>
        <w:jc w:val="both"/>
      </w:pPr>
      <w:bookmarkStart w:id="256" w:name="Par7287"/>
      <w:bookmarkEnd w:id="256"/>
      <w:r>
        <w:t xml:space="preserve">  (наименование республиканского           (наименование получателя спирта)</w:t>
      </w:r>
    </w:p>
    <w:p w:rsidR="00B75200" w:rsidRDefault="00700EEE">
      <w:pPr>
        <w:pStyle w:val="ConsPlusNonformat"/>
        <w:jc w:val="both"/>
      </w:pPr>
      <w:r>
        <w:t>__________________________________         ________________________________</w:t>
      </w:r>
    </w:p>
    <w:p w:rsidR="00B75200" w:rsidRDefault="00700EEE">
      <w:pPr>
        <w:pStyle w:val="ConsPlusNonformat"/>
        <w:jc w:val="both"/>
      </w:pPr>
      <w:r>
        <w:t>органа государственного управления           (учетный номер плательщика -</w:t>
      </w:r>
    </w:p>
    <w:p w:rsidR="00B75200" w:rsidRDefault="00700EEE">
      <w:pPr>
        <w:pStyle w:val="ConsPlusNonformat"/>
        <w:jc w:val="both"/>
      </w:pPr>
      <w:r>
        <w:t>__________________________________               получателя спирта)</w:t>
      </w:r>
    </w:p>
    <w:p w:rsidR="00B75200" w:rsidRDefault="00700EEE">
      <w:pPr>
        <w:pStyle w:val="ConsPlusNonformat"/>
        <w:jc w:val="both"/>
      </w:pPr>
      <w:r>
        <w:t xml:space="preserve">  (государственной организации),</w:t>
      </w:r>
    </w:p>
    <w:p w:rsidR="00B75200" w:rsidRDefault="00700EEE">
      <w:pPr>
        <w:pStyle w:val="ConsPlusNonformat"/>
        <w:jc w:val="both"/>
      </w:pPr>
      <w:r>
        <w:t>__________________________________</w:t>
      </w:r>
    </w:p>
    <w:p w:rsidR="00B75200" w:rsidRDefault="00700EEE">
      <w:pPr>
        <w:pStyle w:val="ConsPlusNonformat"/>
        <w:jc w:val="both"/>
      </w:pPr>
      <w:r>
        <w:t xml:space="preserve">         выдавшего наряд)</w:t>
      </w:r>
    </w:p>
    <w:p w:rsidR="00B75200" w:rsidRDefault="00B75200">
      <w:pPr>
        <w:pStyle w:val="ConsPlusNonformat"/>
        <w:jc w:val="both"/>
      </w:pPr>
    </w:p>
    <w:p w:rsidR="00B75200" w:rsidRDefault="00700EEE">
      <w:pPr>
        <w:pStyle w:val="ConsPlusNonformat"/>
        <w:jc w:val="both"/>
      </w:pPr>
      <w:r>
        <w:t>__ ________________ 20__ г.</w:t>
      </w:r>
    </w:p>
    <w:p w:rsidR="00B75200" w:rsidRDefault="00B75200">
      <w:pPr>
        <w:pStyle w:val="ConsPlusNonformat"/>
        <w:jc w:val="both"/>
      </w:pPr>
    </w:p>
    <w:p w:rsidR="00B75200" w:rsidRDefault="00700EEE">
      <w:pPr>
        <w:pStyle w:val="ConsPlusNonformat"/>
        <w:jc w:val="both"/>
      </w:pPr>
      <w:r>
        <w:t xml:space="preserve">                             НАРЯД N ________</w:t>
      </w:r>
    </w:p>
    <w:p w:rsidR="00B75200" w:rsidRDefault="00700EEE">
      <w:pPr>
        <w:pStyle w:val="ConsPlusNonformat"/>
        <w:jc w:val="both"/>
      </w:pPr>
      <w:r>
        <w:t xml:space="preserve"> на получение этилового денатурированного спирта, получаемого из пищевого</w:t>
      </w:r>
    </w:p>
    <w:p w:rsidR="00B75200" w:rsidRDefault="00700EEE">
      <w:pPr>
        <w:pStyle w:val="ConsPlusNonformat"/>
        <w:jc w:val="both"/>
      </w:pPr>
      <w:r>
        <w:t xml:space="preserve">     или непищевого сырья, ввозимого на территорию Республики Беларусь</w:t>
      </w:r>
    </w:p>
    <w:p w:rsidR="00B75200" w:rsidRDefault="00B75200">
      <w:pPr>
        <w:pStyle w:val="ConsPlusNonformat"/>
        <w:jc w:val="both"/>
      </w:pPr>
    </w:p>
    <w:p w:rsidR="00B75200" w:rsidRDefault="00700EEE">
      <w:pPr>
        <w:pStyle w:val="ConsPlusNonformat"/>
        <w:jc w:val="both"/>
      </w:pPr>
      <w:r>
        <w:t>Основание:</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nformat"/>
        <w:jc w:val="both"/>
      </w:pPr>
    </w:p>
    <w:p w:rsidR="00B75200" w:rsidRDefault="00700EEE">
      <w:pPr>
        <w:pStyle w:val="ConsPlusNonformat"/>
        <w:jc w:val="both"/>
      </w:pPr>
      <w:r>
        <w:t>Цель использования:</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lastRenderedPageBreak/>
        <w:t>___________________________________________________________________________</w:t>
      </w:r>
    </w:p>
    <w:p w:rsidR="00B75200" w:rsidRDefault="00B75200">
      <w:pPr>
        <w:pStyle w:val="ConsPlusNormal"/>
        <w:ind w:firstLine="540"/>
        <w:jc w:val="both"/>
      </w:pPr>
    </w:p>
    <w:p w:rsidR="00B75200" w:rsidRDefault="00B75200">
      <w:pPr>
        <w:pStyle w:val="ConsPlusNormal"/>
        <w:ind w:firstLine="540"/>
        <w:jc w:val="both"/>
        <w:sectPr w:rsidR="00B75200">
          <w:pgSz w:w="11906" w:h="16838"/>
          <w:pgMar w:top="1440" w:right="566" w:bottom="1440" w:left="1133" w:header="0" w:footer="0" w:gutter="0"/>
          <w:cols w:space="720"/>
          <w:noEndnote/>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700"/>
        <w:gridCol w:w="3600"/>
        <w:gridCol w:w="2115"/>
        <w:gridCol w:w="3525"/>
        <w:gridCol w:w="3420"/>
      </w:tblGrid>
      <w:tr w:rsidR="00B75200">
        <w:tc>
          <w:tcPr>
            <w:tcW w:w="270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lastRenderedPageBreak/>
              <w:t>Наименование организации - поставщика спирта</w:t>
            </w:r>
          </w:p>
        </w:tc>
        <w:tc>
          <w:tcPr>
            <w:tcW w:w="3600"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Учетный номер плательщика/иной идентификационный номер</w:t>
            </w:r>
          </w:p>
        </w:tc>
        <w:tc>
          <w:tcPr>
            <w:tcW w:w="2115" w:type="dxa"/>
            <w:vMerge w:val="restart"/>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Код страны поставщика</w:t>
            </w:r>
          </w:p>
        </w:tc>
        <w:tc>
          <w:tcPr>
            <w:tcW w:w="6945" w:type="dxa"/>
            <w:gridSpan w:val="2"/>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Объем, декалитров абсолютного алкоголя &lt;*&gt;</w:t>
            </w:r>
          </w:p>
        </w:tc>
      </w:tr>
      <w:tr w:rsidR="00B75200">
        <w:tc>
          <w:tcPr>
            <w:tcW w:w="270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3600"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2115" w:type="dxa"/>
            <w:vMerge/>
            <w:tcBorders>
              <w:top w:val="single" w:sz="4" w:space="0" w:color="auto"/>
              <w:left w:val="single" w:sz="4" w:space="0" w:color="auto"/>
              <w:bottom w:val="single" w:sz="4" w:space="0" w:color="auto"/>
              <w:right w:val="single" w:sz="4" w:space="0" w:color="auto"/>
            </w:tcBorders>
          </w:tcPr>
          <w:p w:rsidR="00B75200" w:rsidRDefault="00B75200">
            <w:pPr>
              <w:pStyle w:val="ConsPlusNormal"/>
              <w:ind w:firstLine="540"/>
              <w:jc w:val="both"/>
            </w:pPr>
          </w:p>
        </w:tc>
        <w:tc>
          <w:tcPr>
            <w:tcW w:w="3525"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этиловый денатурированный спирт, получаемый из пищевого сырья</w:t>
            </w:r>
          </w:p>
        </w:tc>
        <w:tc>
          <w:tcPr>
            <w:tcW w:w="3420" w:type="dxa"/>
            <w:tcBorders>
              <w:top w:val="single" w:sz="4" w:space="0" w:color="auto"/>
              <w:left w:val="single" w:sz="4" w:space="0" w:color="auto"/>
              <w:bottom w:val="single" w:sz="4" w:space="0" w:color="auto"/>
              <w:right w:val="single" w:sz="4" w:space="0" w:color="auto"/>
            </w:tcBorders>
            <w:vAlign w:val="center"/>
          </w:tcPr>
          <w:p w:rsidR="00B75200" w:rsidRDefault="00700EEE">
            <w:pPr>
              <w:pStyle w:val="ConsPlusNormal"/>
              <w:jc w:val="center"/>
            </w:pPr>
            <w:r>
              <w:t>этиловый денатурированный спирт, получаемый из непищевого сырья</w:t>
            </w:r>
          </w:p>
        </w:tc>
      </w:tr>
      <w:tr w:rsidR="00B75200">
        <w:tc>
          <w:tcPr>
            <w:tcW w:w="2700" w:type="dxa"/>
            <w:tcBorders>
              <w:top w:val="single" w:sz="4" w:space="0" w:color="auto"/>
              <w:left w:val="single" w:sz="4" w:space="0" w:color="auto"/>
              <w:right w:val="single" w:sz="4" w:space="0" w:color="auto"/>
            </w:tcBorders>
          </w:tcPr>
          <w:p w:rsidR="00B75200" w:rsidRDefault="00B75200">
            <w:pPr>
              <w:pStyle w:val="ConsPlusNormal"/>
            </w:pPr>
          </w:p>
        </w:tc>
        <w:tc>
          <w:tcPr>
            <w:tcW w:w="3600" w:type="dxa"/>
            <w:tcBorders>
              <w:top w:val="single" w:sz="4" w:space="0" w:color="auto"/>
              <w:left w:val="single" w:sz="4" w:space="0" w:color="auto"/>
              <w:right w:val="single" w:sz="4" w:space="0" w:color="auto"/>
            </w:tcBorders>
          </w:tcPr>
          <w:p w:rsidR="00B75200" w:rsidRDefault="00B75200">
            <w:pPr>
              <w:pStyle w:val="ConsPlusNormal"/>
            </w:pPr>
          </w:p>
        </w:tc>
        <w:tc>
          <w:tcPr>
            <w:tcW w:w="2115" w:type="dxa"/>
            <w:tcBorders>
              <w:top w:val="single" w:sz="4" w:space="0" w:color="auto"/>
              <w:left w:val="single" w:sz="4" w:space="0" w:color="auto"/>
              <w:right w:val="single" w:sz="4" w:space="0" w:color="auto"/>
            </w:tcBorders>
          </w:tcPr>
          <w:p w:rsidR="00B75200" w:rsidRDefault="00B75200">
            <w:pPr>
              <w:pStyle w:val="ConsPlusNormal"/>
            </w:pPr>
          </w:p>
        </w:tc>
        <w:tc>
          <w:tcPr>
            <w:tcW w:w="3525" w:type="dxa"/>
            <w:tcBorders>
              <w:top w:val="single" w:sz="4" w:space="0" w:color="auto"/>
              <w:left w:val="single" w:sz="4" w:space="0" w:color="auto"/>
              <w:right w:val="single" w:sz="4" w:space="0" w:color="auto"/>
            </w:tcBorders>
          </w:tcPr>
          <w:p w:rsidR="00B75200" w:rsidRDefault="00B75200">
            <w:pPr>
              <w:pStyle w:val="ConsPlusNormal"/>
            </w:pPr>
          </w:p>
        </w:tc>
        <w:tc>
          <w:tcPr>
            <w:tcW w:w="3420" w:type="dxa"/>
            <w:tcBorders>
              <w:top w:val="single" w:sz="4" w:space="0" w:color="auto"/>
              <w:left w:val="single" w:sz="4" w:space="0" w:color="auto"/>
              <w:right w:val="single" w:sz="4" w:space="0" w:color="auto"/>
            </w:tcBorders>
          </w:tcPr>
          <w:p w:rsidR="00B75200" w:rsidRDefault="00B75200">
            <w:pPr>
              <w:pStyle w:val="ConsPlusNormal"/>
            </w:pPr>
          </w:p>
        </w:tc>
      </w:tr>
    </w:tbl>
    <w:p w:rsidR="00B75200" w:rsidRDefault="00B75200">
      <w:pPr>
        <w:pStyle w:val="ConsPlusNormal"/>
        <w:ind w:firstLine="540"/>
        <w:jc w:val="both"/>
        <w:sectPr w:rsidR="00B75200">
          <w:pgSz w:w="16838" w:h="11906" w:orient="landscape"/>
          <w:pgMar w:top="1133" w:right="1440" w:bottom="566" w:left="1440" w:header="0" w:footer="0" w:gutter="0"/>
          <w:cols w:space="720"/>
          <w:noEndnote/>
        </w:sectPr>
      </w:pPr>
    </w:p>
    <w:p w:rsidR="00B75200" w:rsidRDefault="00B75200">
      <w:pPr>
        <w:pStyle w:val="ConsPlusNormal"/>
        <w:ind w:firstLine="540"/>
        <w:jc w:val="both"/>
      </w:pPr>
    </w:p>
    <w:p w:rsidR="00B75200" w:rsidRDefault="00700EEE">
      <w:pPr>
        <w:pStyle w:val="ConsPlusNonformat"/>
        <w:jc w:val="both"/>
      </w:pPr>
      <w:r>
        <w:t>Особые условия:</w:t>
      </w:r>
    </w:p>
    <w:p w:rsidR="00B75200" w:rsidRDefault="00700EEE">
      <w:pPr>
        <w:pStyle w:val="ConsPlusNonformat"/>
        <w:jc w:val="both"/>
      </w:pPr>
      <w:r>
        <w:t>___________________________________________________________________________</w:t>
      </w:r>
    </w:p>
    <w:p w:rsidR="00B75200" w:rsidRDefault="00700EEE">
      <w:pPr>
        <w:pStyle w:val="ConsPlusNonformat"/>
        <w:jc w:val="both"/>
      </w:pPr>
      <w:r>
        <w:t>___________________________________________________________________________</w:t>
      </w:r>
    </w:p>
    <w:p w:rsidR="00B75200" w:rsidRDefault="00B75200">
      <w:pPr>
        <w:pStyle w:val="ConsPlusNonformat"/>
        <w:jc w:val="both"/>
      </w:pPr>
    </w:p>
    <w:p w:rsidR="00B75200" w:rsidRDefault="00700EEE">
      <w:pPr>
        <w:pStyle w:val="ConsPlusNonformat"/>
        <w:jc w:val="both"/>
      </w:pPr>
      <w:r>
        <w:t>Наряд действителен до __ __________________ 20__ г.</w:t>
      </w:r>
    </w:p>
    <w:p w:rsidR="00B75200" w:rsidRDefault="00B75200">
      <w:pPr>
        <w:pStyle w:val="ConsPlusNonformat"/>
        <w:jc w:val="both"/>
      </w:pPr>
    </w:p>
    <w:p w:rsidR="00B75200" w:rsidRDefault="00700EEE">
      <w:pPr>
        <w:pStyle w:val="ConsPlusNonformat"/>
        <w:jc w:val="both"/>
      </w:pPr>
      <w:r>
        <w:t>Руководитель республиканского</w:t>
      </w:r>
    </w:p>
    <w:p w:rsidR="00B75200" w:rsidRDefault="00700EEE">
      <w:pPr>
        <w:pStyle w:val="ConsPlusNonformat"/>
        <w:jc w:val="both"/>
      </w:pPr>
      <w:r>
        <w:t>органа государственного управления</w:t>
      </w:r>
    </w:p>
    <w:p w:rsidR="00B75200" w:rsidRDefault="00700EEE">
      <w:pPr>
        <w:pStyle w:val="ConsPlusNonformat"/>
        <w:jc w:val="both"/>
      </w:pPr>
      <w:r>
        <w:t>(государственной организации)      _________________  _____________________</w:t>
      </w:r>
    </w:p>
    <w:p w:rsidR="00B75200" w:rsidRDefault="00700EEE">
      <w:pPr>
        <w:pStyle w:val="ConsPlusNonformat"/>
        <w:jc w:val="both"/>
      </w:pPr>
      <w:r>
        <w:t xml:space="preserve">                                       (подпись)       (инициалы, фамилия)</w:t>
      </w:r>
    </w:p>
    <w:p w:rsidR="00B75200" w:rsidRDefault="00700EEE">
      <w:pPr>
        <w:pStyle w:val="ConsPlusNonformat"/>
        <w:jc w:val="both"/>
      </w:pPr>
      <w:r>
        <w:t xml:space="preserve">                                        М.П. &lt;**&gt;</w:t>
      </w:r>
    </w:p>
    <w:p w:rsidR="00B75200" w:rsidRDefault="00B75200">
      <w:pPr>
        <w:pStyle w:val="ConsPlusNormal"/>
        <w:ind w:firstLine="540"/>
        <w:jc w:val="both"/>
      </w:pPr>
    </w:p>
    <w:p w:rsidR="00B75200" w:rsidRDefault="00700EEE">
      <w:pPr>
        <w:pStyle w:val="ConsPlusNormal"/>
        <w:ind w:firstLine="540"/>
        <w:jc w:val="both"/>
      </w:pPr>
      <w:r>
        <w:t>--------------------------------</w:t>
      </w:r>
    </w:p>
    <w:p w:rsidR="00B75200" w:rsidRDefault="00700EEE">
      <w:pPr>
        <w:pStyle w:val="ConsPlusNormal"/>
        <w:spacing w:before="200"/>
        <w:ind w:firstLine="540"/>
        <w:jc w:val="both"/>
      </w:pPr>
      <w:bookmarkStart w:id="257" w:name="Par7336"/>
      <w:bookmarkEnd w:id="257"/>
      <w:r>
        <w:t>&lt;*&gt; Абсолютный алкоголь - безводный (стопроцентный) этиловый спирт, содержащийся в готовой продукции.</w:t>
      </w:r>
    </w:p>
    <w:p w:rsidR="00B75200" w:rsidRDefault="00700EEE">
      <w:pPr>
        <w:pStyle w:val="ConsPlusNormal"/>
        <w:spacing w:before="200"/>
        <w:ind w:firstLine="540"/>
        <w:jc w:val="both"/>
      </w:pPr>
      <w:bookmarkStart w:id="258" w:name="Par7337"/>
      <w:bookmarkEnd w:id="258"/>
      <w:r>
        <w:t>&lt;**&gt; За исключением субъектов хозяйствования, имеющих в соответствии с подпунктом 3.11 пункта 3 Декрета Президента Республики Беларусь от 23 ноября 2017 г. N 7 "О развитии предпринимательства" право не использовать печать.</w:t>
      </w: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700EEE">
      <w:pPr>
        <w:pStyle w:val="ConsPlusNonformat"/>
        <w:jc w:val="both"/>
      </w:pPr>
      <w:r>
        <w:t xml:space="preserve">                                                        УТВЕРЖДЕНО</w:t>
      </w:r>
    </w:p>
    <w:p w:rsidR="00B75200" w:rsidRDefault="00700EEE">
      <w:pPr>
        <w:pStyle w:val="ConsPlusNonformat"/>
        <w:jc w:val="both"/>
      </w:pPr>
      <w:r>
        <w:t xml:space="preserve">                                                        Постановление</w:t>
      </w:r>
    </w:p>
    <w:p w:rsidR="00B75200" w:rsidRDefault="00700EEE">
      <w:pPr>
        <w:pStyle w:val="ConsPlusNonformat"/>
        <w:jc w:val="both"/>
      </w:pPr>
      <w:r>
        <w:t xml:space="preserve">                                                        Министерства</w:t>
      </w:r>
    </w:p>
    <w:p w:rsidR="00B75200" w:rsidRDefault="00700EEE">
      <w:pPr>
        <w:pStyle w:val="ConsPlusNonformat"/>
        <w:jc w:val="both"/>
      </w:pPr>
      <w:r>
        <w:t xml:space="preserve">                                                        по налогам и сборам</w:t>
      </w:r>
    </w:p>
    <w:p w:rsidR="00B75200" w:rsidRDefault="00700EEE">
      <w:pPr>
        <w:pStyle w:val="ConsPlusNonformat"/>
        <w:jc w:val="both"/>
      </w:pPr>
      <w:r>
        <w:t xml:space="preserve">                                                        Республики Беларусь</w:t>
      </w:r>
    </w:p>
    <w:p w:rsidR="00B75200" w:rsidRDefault="00700EEE">
      <w:pPr>
        <w:pStyle w:val="ConsPlusNonformat"/>
        <w:jc w:val="both"/>
      </w:pPr>
      <w:r>
        <w:t xml:space="preserve">                                                        30.08.2010 N 70</w:t>
      </w:r>
    </w:p>
    <w:p w:rsidR="00B75200" w:rsidRDefault="00B75200">
      <w:pPr>
        <w:pStyle w:val="ConsPlusNormal"/>
      </w:pPr>
    </w:p>
    <w:p w:rsidR="00B75200" w:rsidRDefault="00700EEE">
      <w:pPr>
        <w:pStyle w:val="ConsPlusTitle"/>
        <w:jc w:val="center"/>
      </w:pPr>
      <w:bookmarkStart w:id="259" w:name="Par7350"/>
      <w:bookmarkEnd w:id="259"/>
      <w:r>
        <w:t>ИНСТРУКЦИЯ</w:t>
      </w:r>
    </w:p>
    <w:p w:rsidR="00B75200" w:rsidRDefault="00700EEE">
      <w:pPr>
        <w:pStyle w:val="ConsPlusTitle"/>
        <w:jc w:val="center"/>
      </w:pPr>
      <w:r>
        <w:t>О ПОРЯДКЕ ЗАПОЛНЕНИЯ И ПРЕДСТАВЛЕНИЯ ДЕКЛАРАЦИЙ ОБ ОБЪЕМАХ ПРОИЗВОДСТВА И ОБОРОТА АЛКОГОЛЬНОЙ, НЕПИЩЕВОЙ СПИРТОСОДЕРЖАЩЕЙ ПРОДУКЦИИ И НЕПИЩЕВОГО ЭТИЛОВОГО СПИРТА</w:t>
      </w:r>
    </w:p>
    <w:p w:rsidR="00B75200" w:rsidRDefault="00B75200">
      <w:pPr>
        <w:pStyle w:val="ConsPlusNormal"/>
        <w:rPr>
          <w:sz w:val="24"/>
          <w:szCs w:val="24"/>
        </w:rPr>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B75200">
        <w:trPr>
          <w:jc w:val="center"/>
        </w:trPr>
        <w:tc>
          <w:tcPr>
            <w:tcW w:w="10147" w:type="dxa"/>
            <w:tcBorders>
              <w:left w:val="single" w:sz="24" w:space="0" w:color="CED3F1"/>
              <w:right w:val="single" w:sz="24" w:space="0" w:color="F4F3F8"/>
            </w:tcBorders>
            <w:shd w:val="clear" w:color="auto" w:fill="F4F3F8"/>
          </w:tcPr>
          <w:p w:rsidR="00B75200" w:rsidRDefault="00700EEE">
            <w:pPr>
              <w:pStyle w:val="ConsPlusNormal"/>
              <w:jc w:val="center"/>
              <w:rPr>
                <w:color w:val="392C69"/>
              </w:rPr>
            </w:pPr>
            <w:r>
              <w:rPr>
                <w:color w:val="392C69"/>
              </w:rPr>
              <w:t>(введена постановлением МНС от 27.09.2013 N 27;</w:t>
            </w:r>
          </w:p>
          <w:p w:rsidR="00B75200" w:rsidRDefault="00700EEE">
            <w:pPr>
              <w:pStyle w:val="ConsPlusNormal"/>
              <w:jc w:val="center"/>
              <w:rPr>
                <w:color w:val="392C69"/>
              </w:rPr>
            </w:pPr>
            <w:r>
              <w:rPr>
                <w:color w:val="392C69"/>
              </w:rPr>
              <w:t>в ред. постановлений МНС от 30.12.2014 N 43,</w:t>
            </w:r>
          </w:p>
          <w:p w:rsidR="00B75200" w:rsidRDefault="00700EEE">
            <w:pPr>
              <w:pStyle w:val="ConsPlusNormal"/>
              <w:jc w:val="center"/>
              <w:rPr>
                <w:color w:val="392C69"/>
              </w:rPr>
            </w:pPr>
            <w:r>
              <w:rPr>
                <w:color w:val="392C69"/>
              </w:rPr>
              <w:t>от 18.01.2016 N 3, от 16.04.2019 N 17, от 17.09.2021 N 32,</w:t>
            </w:r>
          </w:p>
          <w:p w:rsidR="00B75200" w:rsidRDefault="00700EEE">
            <w:pPr>
              <w:pStyle w:val="ConsPlusNormal"/>
              <w:jc w:val="center"/>
              <w:rPr>
                <w:color w:val="392C69"/>
              </w:rPr>
            </w:pPr>
            <w:r>
              <w:rPr>
                <w:color w:val="392C69"/>
              </w:rPr>
              <w:t>от 16.12.2022 N 40)</w:t>
            </w:r>
          </w:p>
        </w:tc>
      </w:tr>
    </w:tbl>
    <w:p w:rsidR="00B75200" w:rsidRDefault="00B75200">
      <w:pPr>
        <w:pStyle w:val="ConsPlusNormal"/>
      </w:pPr>
    </w:p>
    <w:p w:rsidR="00B75200" w:rsidRDefault="00700EEE">
      <w:pPr>
        <w:pStyle w:val="ConsPlusNormal"/>
        <w:jc w:val="center"/>
        <w:outlineLvl w:val="1"/>
      </w:pPr>
      <w:r>
        <w:t>ГЛАВА 1</w:t>
      </w:r>
    </w:p>
    <w:p w:rsidR="00B75200" w:rsidRDefault="00700EEE">
      <w:pPr>
        <w:pStyle w:val="ConsPlusNormal"/>
        <w:jc w:val="center"/>
      </w:pPr>
      <w:r>
        <w:t>ОБЩИЕ ПОЛОЖЕНИЯ</w:t>
      </w:r>
    </w:p>
    <w:p w:rsidR="00B75200" w:rsidRDefault="00B75200">
      <w:pPr>
        <w:pStyle w:val="ConsPlusNormal"/>
      </w:pPr>
    </w:p>
    <w:p w:rsidR="00B75200" w:rsidRDefault="00700EEE">
      <w:pPr>
        <w:pStyle w:val="ConsPlusNormal"/>
        <w:ind w:firstLine="540"/>
        <w:jc w:val="both"/>
      </w:pPr>
      <w:r>
        <w:t>1. Настоящая Инструкция устанавливает порядок заполнения и представления деклараций, указанных в пункте 1 постановления, утвердившего настоящую Инструкцию (далее для настоящей главы - декларация).</w:t>
      </w:r>
    </w:p>
    <w:p w:rsidR="00B75200" w:rsidRDefault="00700EEE">
      <w:pPr>
        <w:pStyle w:val="ConsPlusNormal"/>
        <w:spacing w:before="200"/>
        <w:ind w:firstLine="540"/>
        <w:jc w:val="both"/>
      </w:pPr>
      <w:r>
        <w:t>2. Для целей настоящей Инструкции используются следующие основные термины и их определения:</w:t>
      </w:r>
    </w:p>
    <w:p w:rsidR="00B75200" w:rsidRDefault="00700EEE">
      <w:pPr>
        <w:pStyle w:val="ConsPlusNormal"/>
        <w:spacing w:before="200"/>
        <w:ind w:firstLine="540"/>
        <w:jc w:val="both"/>
      </w:pPr>
      <w:r>
        <w:t>абсолютный алкоголь (далее - а/а) - безводный (стопроцентный) этиловый спирт, содержащийся в готовой продукции;</w:t>
      </w:r>
    </w:p>
    <w:p w:rsidR="00B75200" w:rsidRDefault="00700EEE">
      <w:pPr>
        <w:pStyle w:val="ConsPlusNormal"/>
        <w:spacing w:before="200"/>
        <w:ind w:firstLine="540"/>
        <w:jc w:val="both"/>
      </w:pPr>
      <w:r>
        <w:t>дал - декалитр, равный 10 литрам;</w:t>
      </w:r>
    </w:p>
    <w:p w:rsidR="00B75200" w:rsidRDefault="00700EEE">
      <w:pPr>
        <w:pStyle w:val="ConsPlusNormal"/>
        <w:spacing w:before="200"/>
        <w:ind w:firstLine="540"/>
        <w:jc w:val="both"/>
      </w:pPr>
      <w:r>
        <w:t xml:space="preserve">обязанные лица - юридические лица Республики Беларусь, осуществляющие производство алкогольной, непищевой спиртосодержащей продукции, непищевого этилового спирта, юридические лица, осуществляющие оптовую торговлю и импорт ими, а также индивидуальные предприниматели, осуществляющие импорт непищевой спиртосодержащей продукции, расфасованной в потребительскую тару </w:t>
      </w:r>
      <w:r>
        <w:lastRenderedPageBreak/>
        <w:t>(упаковку) емкостью не более 1 литра (массой не более 1 кг);</w:t>
      </w:r>
    </w:p>
    <w:p w:rsidR="00B75200" w:rsidRDefault="00700EEE">
      <w:pPr>
        <w:pStyle w:val="ConsPlusNormal"/>
        <w:spacing w:before="200"/>
        <w:ind w:firstLine="540"/>
        <w:jc w:val="both"/>
      </w:pPr>
      <w:r>
        <w:t>собственный торговый объект - торговый объект, принадлежащий обязанному лицу на праве собственности или ином законном основании;</w:t>
      </w:r>
    </w:p>
    <w:p w:rsidR="00B75200" w:rsidRDefault="00700EEE">
      <w:pPr>
        <w:pStyle w:val="ConsPlusNormal"/>
        <w:jc w:val="both"/>
      </w:pPr>
      <w:r>
        <w:t>(абзац введен постановлением МНС от 30.12.2014 N 43)</w:t>
      </w:r>
    </w:p>
    <w:p w:rsidR="00B75200" w:rsidRDefault="00700EEE">
      <w:pPr>
        <w:pStyle w:val="ConsPlusNormal"/>
        <w:spacing w:before="200"/>
        <w:ind w:firstLine="540"/>
        <w:jc w:val="both"/>
      </w:pPr>
      <w:r>
        <w:t>собственный объект общественного питания - объект общественного питания, принадлежащий обязанному лицу на праве собственности или ином законном основании.</w:t>
      </w:r>
    </w:p>
    <w:p w:rsidR="00B75200" w:rsidRDefault="00700EEE">
      <w:pPr>
        <w:pStyle w:val="ConsPlusNormal"/>
        <w:jc w:val="both"/>
      </w:pPr>
      <w:r>
        <w:t>(абзац введен постановлением МНС от 30.12.2014 N 43)</w:t>
      </w:r>
    </w:p>
    <w:p w:rsidR="00B75200" w:rsidRDefault="00700EEE">
      <w:pPr>
        <w:pStyle w:val="ConsPlusNormal"/>
        <w:spacing w:before="200"/>
        <w:ind w:firstLine="540"/>
        <w:jc w:val="both"/>
      </w:pPr>
      <w:r>
        <w:t>Иные термины и определения используются в значениях, определенных в статье 2 Закона Республики Беларусь "О государственном регулировании производства и оборота алкогольной, непищевой спиртосодержащей продукции и непищевого этилового спирта".</w:t>
      </w:r>
    </w:p>
    <w:p w:rsidR="00B75200" w:rsidRDefault="00700EEE">
      <w:pPr>
        <w:pStyle w:val="ConsPlusNormal"/>
        <w:jc w:val="both"/>
      </w:pPr>
      <w:r>
        <w:t>(часть вторая п. 2 в ред. постановления МНС от 16.04.2019 N 17)</w:t>
      </w:r>
    </w:p>
    <w:p w:rsidR="00B75200" w:rsidRDefault="00700EEE">
      <w:pPr>
        <w:pStyle w:val="ConsPlusNormal"/>
        <w:spacing w:before="200"/>
        <w:ind w:firstLine="540"/>
        <w:jc w:val="both"/>
      </w:pPr>
      <w:r>
        <w:t>3. Декларации заполняются обязанным лицом на основании данных бухгалтерского учета, данных первичных учетных  документов по результатам работы за квартал нарастающим итогом с начала года.</w:t>
      </w:r>
    </w:p>
    <w:p w:rsidR="00B75200" w:rsidRDefault="00700EEE">
      <w:pPr>
        <w:pStyle w:val="ConsPlusNormal"/>
        <w:spacing w:before="200"/>
        <w:ind w:firstLine="540"/>
        <w:jc w:val="both"/>
      </w:pPr>
      <w:r>
        <w:t>Алкогольная, непищевая спиртосодержащая продукция и непищевой этиловый спирт отражаются по видам в соответствии с их наименованиями, предусмотренными в соответствующих декларациях, в натуральных показателях (в тысячах дал (далее - тыс. дал) и (или) тыс. дал а/а).</w:t>
      </w:r>
    </w:p>
    <w:p w:rsidR="00B75200" w:rsidRDefault="00700EEE">
      <w:pPr>
        <w:pStyle w:val="ConsPlusNormal"/>
        <w:spacing w:before="200"/>
        <w:ind w:firstLine="540"/>
        <w:jc w:val="both"/>
      </w:pPr>
      <w:r>
        <w:t>В декларации заполняются только те реквизиты, для заполнения которых у обязанного лица имеются сведения.</w:t>
      </w:r>
    </w:p>
    <w:p w:rsidR="00B75200" w:rsidRDefault="00700EEE">
      <w:pPr>
        <w:pStyle w:val="ConsPlusNormal"/>
        <w:spacing w:before="200"/>
        <w:ind w:firstLine="540"/>
        <w:jc w:val="both"/>
      </w:pPr>
      <w:r>
        <w:t>Цифровые показатели округляются с точностью не менее четырех знаков после запятой.</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4. При обнаружении обязанным лицом недостоверности сведений или ошибок в декларациях, поданных за прошлые отчетные периоды, соответствующие изменения и (или) дополнения отражаются в декларациях, представляемых за тот отчетный период, за который обнаружены недостоверные сведения. При этом на титульном листе такой декларации в строке "Признак внесения изменения и (или) дополнения в декларацию" проставляется знак "Х".</w:t>
      </w:r>
    </w:p>
    <w:p w:rsidR="00B75200" w:rsidRDefault="00B75200">
      <w:pPr>
        <w:pStyle w:val="ConsPlusNormal"/>
      </w:pPr>
    </w:p>
    <w:p w:rsidR="00B75200" w:rsidRDefault="00700EEE">
      <w:pPr>
        <w:pStyle w:val="ConsPlusNormal"/>
        <w:jc w:val="center"/>
        <w:outlineLvl w:val="1"/>
      </w:pPr>
      <w:r>
        <w:t>ГЛАВА 2</w:t>
      </w:r>
    </w:p>
    <w:p w:rsidR="00B75200" w:rsidRDefault="00700EEE">
      <w:pPr>
        <w:pStyle w:val="ConsPlusNormal"/>
        <w:jc w:val="center"/>
      </w:pPr>
      <w:r>
        <w:t>ПОРЯДОК ЗАПОЛНЕНИЯ ДЕКЛАРАЦИИ ОБ ОБЪЕМАХ ПРОИЗВОДСТВА ЭТИЛОВОГО СПИРТА, ПОЛУЧАЕМОГО ИЗ ПИЩЕВОГО СЫРЬЯ</w:t>
      </w:r>
    </w:p>
    <w:p w:rsidR="00B75200" w:rsidRDefault="00B75200">
      <w:pPr>
        <w:pStyle w:val="ConsPlusNormal"/>
      </w:pPr>
    </w:p>
    <w:p w:rsidR="00B75200" w:rsidRDefault="00700EEE">
      <w:pPr>
        <w:pStyle w:val="ConsPlusNormal"/>
        <w:ind w:firstLine="540"/>
        <w:jc w:val="both"/>
      </w:pPr>
      <w:r>
        <w:t>5. Декларация об объемах производства этилового спирта, получаемого из пищевого сырья (далее для настоящей главы - декларация), составляется по форме согласно приложению 1 к постановлению, утвердившему настоящую Инструкцию, и представляется юридическими лицами Республики Беларусь, осуществляющими производство этилового спирта, получаемого из пищевого сырья. В декларации отражаются объемы производства и оборота спирта-сырца этилового и спирта этилового ректификованного за отчетный период нарастающим итогом с начала года.</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6. Декларация включает в себя:</w:t>
      </w:r>
    </w:p>
    <w:p w:rsidR="00B75200" w:rsidRDefault="00700EEE">
      <w:pPr>
        <w:pStyle w:val="ConsPlusNormal"/>
        <w:spacing w:before="200"/>
        <w:ind w:firstLine="540"/>
        <w:jc w:val="both"/>
      </w:pPr>
      <w:r>
        <w:t>титульный лист;</w:t>
      </w:r>
    </w:p>
    <w:p w:rsidR="00B75200" w:rsidRDefault="00700EEE">
      <w:pPr>
        <w:pStyle w:val="ConsPlusNormal"/>
        <w:spacing w:before="200"/>
        <w:ind w:firstLine="540"/>
        <w:jc w:val="both"/>
      </w:pPr>
      <w:r>
        <w:t>раздел I "Производство и оборот этилового спирта, получаемого из пищевого сырья";</w:t>
      </w:r>
    </w:p>
    <w:p w:rsidR="00B75200" w:rsidRDefault="00700EEE">
      <w:pPr>
        <w:pStyle w:val="ConsPlusNormal"/>
        <w:spacing w:before="200"/>
        <w:ind w:firstLine="540"/>
        <w:jc w:val="both"/>
      </w:pPr>
      <w:r>
        <w:t>раздел II "Поступление спирта";</w:t>
      </w:r>
    </w:p>
    <w:p w:rsidR="00B75200" w:rsidRDefault="00700EEE">
      <w:pPr>
        <w:pStyle w:val="ConsPlusNormal"/>
        <w:spacing w:before="200"/>
        <w:ind w:firstLine="540"/>
        <w:jc w:val="both"/>
      </w:pPr>
      <w:r>
        <w:t>раздел III "Отгрузка спирта".</w:t>
      </w:r>
    </w:p>
    <w:p w:rsidR="00B75200" w:rsidRDefault="00700EEE">
      <w:pPr>
        <w:pStyle w:val="ConsPlusNormal"/>
        <w:spacing w:before="200"/>
        <w:ind w:firstLine="540"/>
        <w:jc w:val="both"/>
      </w:pPr>
      <w:r>
        <w:t>7. На титульном листе декларации:</w:t>
      </w:r>
    </w:p>
    <w:p w:rsidR="00B75200" w:rsidRDefault="00700EEE">
      <w:pPr>
        <w:pStyle w:val="ConsPlusNormal"/>
        <w:spacing w:before="200"/>
        <w:ind w:firstLine="540"/>
        <w:jc w:val="both"/>
      </w:pPr>
      <w:r>
        <w:t>в строках "Номер лицензии", "Дата решения о предоставлении лицензии" отражаются сведения о лицензии на деятельность, связанную с производством алкогольной, непищевой спиртосодержащей продукции, непищевого этилового спирта и табачных изделий;</w:t>
      </w:r>
    </w:p>
    <w:p w:rsidR="00B75200" w:rsidRDefault="00700EEE">
      <w:pPr>
        <w:pStyle w:val="ConsPlusNormal"/>
        <w:jc w:val="both"/>
      </w:pPr>
      <w:r>
        <w:t>(в ред. постановлений МНС от 18.01.2016 N 3, от 16.12.2022 N 40)</w:t>
      </w:r>
    </w:p>
    <w:p w:rsidR="00B75200" w:rsidRDefault="00700EEE">
      <w:pPr>
        <w:pStyle w:val="ConsPlusNormal"/>
        <w:spacing w:before="200"/>
        <w:ind w:firstLine="540"/>
        <w:jc w:val="both"/>
      </w:pPr>
      <w:r>
        <w:lastRenderedPageBreak/>
        <w:t>в строке "Вид деятельности по лицензии" указывается наименование составляющей работы - производство алкогольной продукции, а также виды (группы) продукции, поименованные в лицензии.</w:t>
      </w:r>
    </w:p>
    <w:p w:rsidR="00B75200" w:rsidRDefault="00700EEE">
      <w:pPr>
        <w:pStyle w:val="ConsPlusNormal"/>
        <w:jc w:val="both"/>
      </w:pPr>
      <w:r>
        <w:t>(в ред. постановления МНС от 16.12.2022 N 40)</w:t>
      </w:r>
    </w:p>
    <w:p w:rsidR="00B75200" w:rsidRDefault="00700EEE">
      <w:pPr>
        <w:pStyle w:val="ConsPlusNormal"/>
        <w:spacing w:before="200"/>
        <w:ind w:firstLine="540"/>
        <w:jc w:val="both"/>
      </w:pPr>
      <w:r>
        <w:t>8. В разделе I "Производство и оборот этилового спирта, получаемого из пищевого сырья" декларации отражаются сведения об установленной квоте, остатках этилового спирта, получаемого из пищевого сырья, на начало года и конец отчетного периода (квартала, года), количестве поступившего (в том числе произведенного), использованного, выбывшего, отгруженного (в том числе экспортированного) этилового спирта, получаемого из пищевого сырья, по его видам (кодам).</w:t>
      </w:r>
    </w:p>
    <w:p w:rsidR="00B75200" w:rsidRDefault="00700EEE">
      <w:pPr>
        <w:pStyle w:val="ConsPlusNormal"/>
        <w:spacing w:before="200"/>
        <w:ind w:firstLine="540"/>
        <w:jc w:val="both"/>
      </w:pPr>
      <w:r>
        <w:t>Заполнению подлежат графы, соответствующие видам (кодам) и сортам этилового спирта, получаемого из пищевого сырья в натуральных показателях (тыс. дал а/а).</w:t>
      </w:r>
    </w:p>
    <w:p w:rsidR="00B75200" w:rsidRDefault="00700EEE">
      <w:pPr>
        <w:pStyle w:val="ConsPlusNormal"/>
        <w:spacing w:before="200"/>
        <w:ind w:firstLine="540"/>
        <w:jc w:val="both"/>
      </w:pPr>
      <w:r>
        <w:t>В разделе I отражаются:</w:t>
      </w:r>
    </w:p>
    <w:p w:rsidR="00B75200" w:rsidRDefault="00700EEE">
      <w:pPr>
        <w:pStyle w:val="ConsPlusNormal"/>
        <w:spacing w:before="200"/>
        <w:ind w:firstLine="540"/>
        <w:jc w:val="both"/>
      </w:pPr>
      <w:r>
        <w:t>в графах 3 и 4 строки 1 "Установленная квота" - квоты, установленные на производство спирта-сырца этилового и спирта этилового ректификованного соответственно, в году, соответствующем отчетному периоду;</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в графах 3 - 9 строки 2 "Остаток на начало года" - остаток этилового спирта, получаемого из пищевого сырья в спиртохранилище обязанного лица (включая его обособленные подразделения) на 1 января года, соответствующего отчетному периоду;</w:t>
      </w:r>
    </w:p>
    <w:p w:rsidR="00B75200" w:rsidRDefault="00700EEE">
      <w:pPr>
        <w:pStyle w:val="ConsPlusNormal"/>
        <w:spacing w:before="200"/>
        <w:ind w:firstLine="540"/>
        <w:jc w:val="both"/>
      </w:pPr>
      <w:r>
        <w:t>в графах 3 - 9 строки 3 "Поступление - всего" - общее количество поступившего (в том числе произведенного) этилового спирта, получаемого из пищевого сырья: спирта-сырца этилового и спирта этилового ректификованного;</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в графе 3 строки 3.2 "приобретено в Республике Беларусь" - количество спирта-сырца этилового, приобретенного у юридических лиц Республики Беларусь;</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в графах 3 и 4 строки 3.3 "прочее поступление" - количество спирта-сырца этилового и спирта этилового ректификованного, поступившего от других источников, не указанных в строках 3.1 "В том числе: произведено" и 3.2 "приобретено в Республике Беларусь";</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в графах 3 - 9 строки 4 "Расход - всего" - общее количество использованного, выбывшего, отгруженного (в том числе экспортированного) этилового спирта, получаемого из пищевого сырья: спирта-сырца этилового и спирта этилового ректификованного в соответствии с целями отгрузки, указанными в соответствующих нарядах на отпуск этилового спирта, получаемого из пищевого сырья;</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в графах 4 - 9 строки 4.1.4 "использования на иные цели" - количество этилового спирта, получаемого из пищевого сырья, отгруженного юридическим лицам для использования на цели, не указанные в строках 4.1.1 "производства алкогольной продукции", 4.1.2 "производства непищевой спиртосодержащей продукции" и 4.1.3 "производства слабоалкогольных напитков";</w:t>
      </w:r>
    </w:p>
    <w:p w:rsidR="00B75200" w:rsidRDefault="00700EEE">
      <w:pPr>
        <w:pStyle w:val="ConsPlusNormal"/>
        <w:spacing w:before="200"/>
        <w:ind w:firstLine="540"/>
        <w:jc w:val="both"/>
      </w:pPr>
      <w:r>
        <w:t>в графах 3 - 9 строки 4.4 "прочее использование (выбытие), потери" - количество использованного (выбывшего) этилового спирта, получаемого из пищевого сырья, на иные цели, не указанные в строках 4.1 - 4.3, а также фактические его потери при производстве, хранении, перемещении и транспортировке.</w:t>
      </w:r>
    </w:p>
    <w:p w:rsidR="00B75200" w:rsidRDefault="00700EEE">
      <w:pPr>
        <w:pStyle w:val="ConsPlusNormal"/>
        <w:spacing w:before="200"/>
        <w:ind w:firstLine="540"/>
        <w:jc w:val="both"/>
      </w:pPr>
      <w:r>
        <w:t>Показатель строки 5 "Остаток на конец отчетного квартала (года)" определяется как сумма показателей строк 2 "Остаток на начало года" и 3 "Поступление - всего" за вычетом показателя строки 4 "Расход - всего". При этом показатель строки 5 должен соответствовать фактическому количеству поступившего (произведенного) и неотгруженного (неиспользованного) этилового спирта, получаемого из пищевого сырья, в спиртохранилище на конец отчетного периода (квартала, года).</w:t>
      </w:r>
    </w:p>
    <w:p w:rsidR="00B75200" w:rsidRDefault="00700EEE">
      <w:pPr>
        <w:pStyle w:val="ConsPlusNormal"/>
        <w:spacing w:before="200"/>
        <w:ind w:firstLine="540"/>
        <w:jc w:val="both"/>
      </w:pPr>
      <w:r>
        <w:t>9. В разделе II "Поступление спирта" декларации отражаются сведения о поставщиках и количестве полученного от каждого из них спирта-сырца этилового для производства спирта этилового ректификованного.</w:t>
      </w:r>
    </w:p>
    <w:p w:rsidR="00B75200" w:rsidRDefault="00700EEE">
      <w:pPr>
        <w:pStyle w:val="ConsPlusNormal"/>
        <w:jc w:val="both"/>
      </w:pPr>
      <w:r>
        <w:lastRenderedPageBreak/>
        <w:t>(в ред. постановления МНС от 30.12.2014 N 43)</w:t>
      </w:r>
    </w:p>
    <w:p w:rsidR="00B75200" w:rsidRDefault="00700EEE">
      <w:pPr>
        <w:pStyle w:val="ConsPlusNormal"/>
        <w:spacing w:before="200"/>
        <w:ind w:firstLine="540"/>
        <w:jc w:val="both"/>
      </w:pPr>
      <w:r>
        <w:t>В графе 4 "Спирт-сырец этиловый, тыс. дал а/а/0041" раздела II отражается количество полученного от каждого поставщика спирта-сырца этилового (код 0041) в тыс. дал а/а. При этом показатель строки "ИТОГО" графы 4 "Спирт-сырец этиловый, тыс. дал а/а/0041" должен соответствовать количеству спирта-сырца этилового, поступившего на ректификацию обязанному лицу от его обособленных подразделений, которым присвоен УНП, и количеству, отраженному в графе 3 "По видам этилового спирта, получаемого из пищевого сырья (кодам)/0040/спирт-сырец этиловый - всего/0041" строки 3.2 "приобретено в Республике Беларусь" раздела I "Производство и оборот этилового спирта, получаемого из пищевого сырья" декларации.</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10. В разделе III "Отгрузка спирта" декларации отражаются сведения о получателях и количестве отгруженного каждому из них этилового спирта, получаемого из пищевого сырья, по видам (спирт-сырец этиловый и спирт этиловый ректификованный).</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В разделе III отражаются:</w:t>
      </w:r>
    </w:p>
    <w:p w:rsidR="00B75200" w:rsidRDefault="00700EEE">
      <w:pPr>
        <w:pStyle w:val="ConsPlusNormal"/>
        <w:spacing w:before="200"/>
        <w:ind w:firstLine="540"/>
        <w:jc w:val="both"/>
      </w:pPr>
      <w:r>
        <w:t>в графе 4 "Спирт-сырец этиловый, тыс. дал а/а/0041" - количество отгруженного каждому получателю спирта-сырца этилового. Показатель строки "ИТОГО" графы 4 "Спирт-сырец этиловый, тыс. дал а/а/0041" должен соответствовать количеству, отраженному в графе 3 "По видам этилового спирта, получаемого из пищевого сырья (кодам)/0040/спирт-сырец этиловый - всего/0041" строк 4.1.1 "производства алкогольной продукции", 4.2 "отгружено на экспорт" раздела I "Производство и оборот этилового спирта, получаемого из пищевого сырья" декларации, и количеству спирта-сырца этилового, переданного обязанным лицом на ректификацию своим обособленным подразделениям, которым присвоен УНП;</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в графе 5 "Спирт этиловый ректификованный/0042/код по сорту" - код спирта этилового ректификованного по сорту:</w:t>
      </w:r>
    </w:p>
    <w:p w:rsidR="00B75200" w:rsidRDefault="00700EEE">
      <w:pPr>
        <w:pStyle w:val="ConsPlusNormal"/>
        <w:spacing w:before="200"/>
        <w:ind w:firstLine="540"/>
        <w:jc w:val="both"/>
      </w:pPr>
      <w:r>
        <w:t>код 00421 - 1-го сорта;</w:t>
      </w:r>
    </w:p>
    <w:p w:rsidR="00B75200" w:rsidRDefault="00700EEE">
      <w:pPr>
        <w:pStyle w:val="ConsPlusNormal"/>
        <w:spacing w:before="200"/>
        <w:ind w:firstLine="540"/>
        <w:jc w:val="both"/>
      </w:pPr>
      <w:r>
        <w:t>код 00422 - высшей очистки;</w:t>
      </w:r>
    </w:p>
    <w:p w:rsidR="00B75200" w:rsidRDefault="00700EEE">
      <w:pPr>
        <w:pStyle w:val="ConsPlusNormal"/>
        <w:spacing w:before="200"/>
        <w:ind w:firstLine="540"/>
        <w:jc w:val="both"/>
      </w:pPr>
      <w:r>
        <w:t>код 00423 - "Экстра";</w:t>
      </w:r>
    </w:p>
    <w:p w:rsidR="00B75200" w:rsidRDefault="00700EEE">
      <w:pPr>
        <w:pStyle w:val="ConsPlusNormal"/>
        <w:spacing w:before="200"/>
        <w:ind w:firstLine="540"/>
        <w:jc w:val="both"/>
      </w:pPr>
      <w:r>
        <w:t>код 00424 - "Люкс";</w:t>
      </w:r>
    </w:p>
    <w:p w:rsidR="00B75200" w:rsidRDefault="00700EEE">
      <w:pPr>
        <w:pStyle w:val="ConsPlusNormal"/>
        <w:spacing w:before="200"/>
        <w:ind w:firstLine="540"/>
        <w:jc w:val="both"/>
      </w:pPr>
      <w:r>
        <w:t>код 00425 - выше "Люкс";</w:t>
      </w:r>
    </w:p>
    <w:p w:rsidR="00B75200" w:rsidRDefault="00700EEE">
      <w:pPr>
        <w:pStyle w:val="ConsPlusNormal"/>
        <w:spacing w:before="200"/>
        <w:ind w:firstLine="540"/>
        <w:jc w:val="both"/>
      </w:pPr>
      <w:r>
        <w:t>в графе 6 "Спирт этиловый ректификованный/0042/количество, тыс. дал а/а" - количество спирта этилового ректификованного, отгруженного каждому получателю.</w:t>
      </w:r>
    </w:p>
    <w:p w:rsidR="00B75200" w:rsidRDefault="00700EEE">
      <w:pPr>
        <w:pStyle w:val="ConsPlusNormal"/>
        <w:spacing w:before="200"/>
        <w:ind w:firstLine="540"/>
        <w:jc w:val="both"/>
      </w:pPr>
      <w:r>
        <w:t>Показатель строки "ИТОГО" графы 6 "Спирт этиловый ректификованный/0042/количество, тыс. дал а/а" должен соответствовать количеству, отраженному в графе 4 "По видам этилового спирта, получаемого из пищевого сырья (кодам)/0040/спирт этиловый ректификованный - всего/0042" строк 4.1 "В том числе: отгружено для:", 4.2 "отгружено на экспорт" раздела I "Производство и оборот этилового спирта, получаемого из пищевого сырья" декларации, и количеству спирта этилового ректификованного, переданного обязанным лицом своим обособленным подразделениям, которым присвоен УНП. Указанное равенство должно соблюдаться и в разрезе кодов по сортам спирта этилового ректификованного.</w:t>
      </w:r>
    </w:p>
    <w:p w:rsidR="00B75200" w:rsidRDefault="00700EEE">
      <w:pPr>
        <w:pStyle w:val="ConsPlusNormal"/>
        <w:jc w:val="both"/>
      </w:pPr>
      <w:r>
        <w:t>(в ред. постановления МНС от 17.09.2021 N 32)</w:t>
      </w:r>
    </w:p>
    <w:p w:rsidR="00B75200" w:rsidRDefault="00B75200">
      <w:pPr>
        <w:pStyle w:val="ConsPlusNormal"/>
      </w:pPr>
    </w:p>
    <w:p w:rsidR="00B75200" w:rsidRDefault="00700EEE">
      <w:pPr>
        <w:pStyle w:val="ConsPlusNormal"/>
        <w:jc w:val="center"/>
        <w:outlineLvl w:val="1"/>
      </w:pPr>
      <w:r>
        <w:t>ГЛАВА 3</w:t>
      </w:r>
    </w:p>
    <w:p w:rsidR="00B75200" w:rsidRDefault="00700EEE">
      <w:pPr>
        <w:pStyle w:val="ConsPlusNormal"/>
        <w:jc w:val="center"/>
      </w:pPr>
      <w:r>
        <w:t>ПОРЯДОК ЗАПОЛНЕНИЯ ДЕКЛАРАЦИИ ОБ ОБЪЕМАХ ПРОИЗВОДСТВА АЛКОГОЛЬНЫХ НАПИТКОВ</w:t>
      </w:r>
    </w:p>
    <w:p w:rsidR="00B75200" w:rsidRDefault="00B75200">
      <w:pPr>
        <w:pStyle w:val="ConsPlusNormal"/>
      </w:pPr>
    </w:p>
    <w:p w:rsidR="00B75200" w:rsidRDefault="00700EEE">
      <w:pPr>
        <w:pStyle w:val="ConsPlusNormal"/>
        <w:ind w:firstLine="540"/>
        <w:jc w:val="both"/>
      </w:pPr>
      <w:r>
        <w:t>11. Декларация об объемах производства алкогольных напитков (далее для настоящей главы - декларация) составляется по форме согласно приложению 2 к постановлению, утвердившему настоящую Инструкцию, и представляется юридическими лицами Республики Беларусь, осуществляющими производство алкогольных напитков. В декларации отражаются объемы производства и оборота алкогольных напитков по их видам за отчетный период нарастающим итогом с начала года.</w:t>
      </w:r>
    </w:p>
    <w:p w:rsidR="00B75200" w:rsidRDefault="00700EEE">
      <w:pPr>
        <w:pStyle w:val="ConsPlusNormal"/>
        <w:spacing w:before="200"/>
        <w:ind w:firstLine="540"/>
        <w:jc w:val="both"/>
      </w:pPr>
      <w:r>
        <w:t>12. Декларация включает в себя:</w:t>
      </w:r>
    </w:p>
    <w:p w:rsidR="00B75200" w:rsidRDefault="00700EEE">
      <w:pPr>
        <w:pStyle w:val="ConsPlusNormal"/>
        <w:spacing w:before="200"/>
        <w:ind w:firstLine="540"/>
        <w:jc w:val="both"/>
      </w:pPr>
      <w:r>
        <w:lastRenderedPageBreak/>
        <w:t>титульный лист;</w:t>
      </w:r>
    </w:p>
    <w:p w:rsidR="00B75200" w:rsidRDefault="00700EEE">
      <w:pPr>
        <w:pStyle w:val="ConsPlusNormal"/>
        <w:spacing w:before="200"/>
        <w:ind w:firstLine="540"/>
        <w:jc w:val="both"/>
      </w:pPr>
      <w:r>
        <w:t>раздел I "Производство и оборот алкогольных напитков";</w:t>
      </w:r>
    </w:p>
    <w:p w:rsidR="00B75200" w:rsidRDefault="00700EEE">
      <w:pPr>
        <w:pStyle w:val="ConsPlusNormal"/>
        <w:spacing w:before="200"/>
        <w:ind w:firstLine="540"/>
        <w:jc w:val="both"/>
      </w:pPr>
      <w:r>
        <w:t>раздел II "Поступление спирта этилового ректификованного";</w:t>
      </w:r>
    </w:p>
    <w:p w:rsidR="00B75200" w:rsidRDefault="00700EEE">
      <w:pPr>
        <w:pStyle w:val="ConsPlusNormal"/>
        <w:spacing w:before="200"/>
        <w:ind w:firstLine="540"/>
        <w:jc w:val="both"/>
      </w:pPr>
      <w:r>
        <w:t>раздел III "Отгрузка алкогольных напитков (за исключением отгрузки в собственные торговые объекты и (или) собственные объекты общественного питания)".</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13. На титульном листе декларации:</w:t>
      </w:r>
    </w:p>
    <w:p w:rsidR="00B75200" w:rsidRDefault="00700EEE">
      <w:pPr>
        <w:pStyle w:val="ConsPlusNormal"/>
        <w:spacing w:before="200"/>
        <w:ind w:firstLine="540"/>
        <w:jc w:val="both"/>
      </w:pPr>
      <w:r>
        <w:t>в строках "Номер лицензии", "Дата решения о предоставлении лицензии" отражаются сведения о лицензии на деятельность, связанную с производством алкогольной, непищевой спиртосодержащей продукции, непищевого этилового спирта и табачных изделий;</w:t>
      </w:r>
    </w:p>
    <w:p w:rsidR="00B75200" w:rsidRDefault="00700EEE">
      <w:pPr>
        <w:pStyle w:val="ConsPlusNormal"/>
        <w:jc w:val="both"/>
      </w:pPr>
      <w:r>
        <w:t>(в ред. постановлений МНС от 18.01.2016 N 3, от 16.12.2022 N 40)</w:t>
      </w:r>
    </w:p>
    <w:p w:rsidR="00B75200" w:rsidRDefault="00700EEE">
      <w:pPr>
        <w:pStyle w:val="ConsPlusNormal"/>
        <w:spacing w:before="200"/>
        <w:ind w:firstLine="540"/>
        <w:jc w:val="both"/>
      </w:pPr>
      <w:r>
        <w:t>в строке "Вид деятельности по лицензии" указывается наименование составляющей работы - производство алкогольной продукции, а также виды (группы) алкогольных напитков, поименованные в лицензии.</w:t>
      </w:r>
    </w:p>
    <w:p w:rsidR="00B75200" w:rsidRDefault="00700EEE">
      <w:pPr>
        <w:pStyle w:val="ConsPlusNormal"/>
        <w:jc w:val="both"/>
      </w:pPr>
      <w:r>
        <w:t>(в ред. постановления МНС от 16.12.2022 N 40)</w:t>
      </w:r>
    </w:p>
    <w:p w:rsidR="00B75200" w:rsidRDefault="00700EEE">
      <w:pPr>
        <w:pStyle w:val="ConsPlusNormal"/>
        <w:spacing w:before="200"/>
        <w:ind w:firstLine="540"/>
        <w:jc w:val="both"/>
      </w:pPr>
      <w:r>
        <w:t>14. В разделе I "Производство и оборот алкогольных напитков" декларации отражаются сведения об установленной квоте, остатках алкогольных напитков на начало года и конец отчетного периода (квартала, года), количестве поступивших (в том числе произведенных), использованных, выбывших, отгруженных (в том числе экспортированных) алкогольных напитков по их видам (кодам).</w:t>
      </w:r>
    </w:p>
    <w:p w:rsidR="00B75200" w:rsidRDefault="00700EEE">
      <w:pPr>
        <w:pStyle w:val="ConsPlusNormal"/>
        <w:spacing w:before="200"/>
        <w:ind w:firstLine="540"/>
        <w:jc w:val="both"/>
      </w:pPr>
      <w:r>
        <w:t>Заполнению подлежат графы, соответствующие видам (кодам) поступивших (произведенных), использованных, отгруженных, выбывших алкогольных напитков в натуральных показателях (тыс. дал).</w:t>
      </w:r>
    </w:p>
    <w:p w:rsidR="00B75200" w:rsidRDefault="00700EEE">
      <w:pPr>
        <w:pStyle w:val="ConsPlusNormal"/>
        <w:spacing w:before="200"/>
        <w:ind w:firstLine="540"/>
        <w:jc w:val="both"/>
      </w:pPr>
      <w:r>
        <w:t>В разделе I отражаются:</w:t>
      </w:r>
    </w:p>
    <w:p w:rsidR="00B75200" w:rsidRDefault="00700EEE">
      <w:pPr>
        <w:pStyle w:val="ConsPlusNormal"/>
        <w:spacing w:before="200"/>
        <w:ind w:firstLine="540"/>
        <w:jc w:val="both"/>
      </w:pPr>
      <w:r>
        <w:t>в строке 1 "Установленная квота" - квота, установленная на производство каждого вида алкогольных напитков в году, соответствующем отчетному периоду. При этом квота, установленная на производство водки и ликеро-водочных изделий, отражается одним показателем;</w:t>
      </w:r>
    </w:p>
    <w:p w:rsidR="00B75200" w:rsidRDefault="00700EEE">
      <w:pPr>
        <w:pStyle w:val="ConsPlusNormal"/>
        <w:spacing w:before="200"/>
        <w:ind w:firstLine="540"/>
        <w:jc w:val="both"/>
      </w:pPr>
      <w:r>
        <w:t>в строке 2 "Остаток на начало года" - остаток алкогольных напитков на 1 января года, соответствующего отчетному периоду, без учета остатков нереализованных алкогольных напитков в собственных торговых объектах и (или) собственных объектах общественного питания обязанного лица;</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в строке 3.2 "прочее поступление" - количество поступивших алкогольных напитков от других источников, не указанных в строке 3.1 "В том числе: произведено";</w:t>
      </w:r>
    </w:p>
    <w:p w:rsidR="00B75200" w:rsidRDefault="00700EEE">
      <w:pPr>
        <w:pStyle w:val="ConsPlusNormal"/>
        <w:spacing w:before="200"/>
        <w:ind w:firstLine="540"/>
        <w:jc w:val="both"/>
      </w:pPr>
      <w:r>
        <w:t>в строке 4 "Расход - всего" - общее количество использованных, выбывших, отгруженных (в том числе экспортированных) алкогольных напитков;</w:t>
      </w:r>
    </w:p>
    <w:p w:rsidR="00B75200" w:rsidRDefault="00700EEE">
      <w:pPr>
        <w:pStyle w:val="ConsPlusNormal"/>
        <w:spacing w:before="200"/>
        <w:ind w:firstLine="540"/>
        <w:jc w:val="both"/>
      </w:pPr>
      <w:r>
        <w:t>в строке 4.7 "прочее использование (выбытие)" - количество использованных (выбывших) алкогольных напитков на иные цели, не указанные в строках 4.1 - 4.6.</w:t>
      </w:r>
    </w:p>
    <w:p w:rsidR="00B75200" w:rsidRDefault="00700EEE">
      <w:pPr>
        <w:pStyle w:val="ConsPlusNormal"/>
        <w:spacing w:before="200"/>
        <w:ind w:firstLine="540"/>
        <w:jc w:val="both"/>
      </w:pPr>
      <w:r>
        <w:t>Показатель строки 5 "Остаток на конец отчетного квартала (года)" определяется как сумма показателей строк 2 "Остаток на начало года" и 3 "Поступление - всего" за вычетом показателя строки 4 "Расход - всего". При этом показатель строки 5 должен соответствовать фактическому количеству поступивших (произведенных) и неотгруженных (неиспользованных) алкогольных напитков (без учета остатков алкогольных напитков в собственных торговых объектах и (или) собственных объектах общественного питания) на конец отчетного периода (квартала, года).</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В строке 6 "Использовано спирта этилового ректификованного на производство, тыс. дал а/а" отражается количество спирта этилового ректификованного, использованного для производства количества алкогольных напитков, указанных в строке 3.1 "В том числе: произведено".</w:t>
      </w:r>
    </w:p>
    <w:p w:rsidR="00B75200" w:rsidRDefault="00700EEE">
      <w:pPr>
        <w:pStyle w:val="ConsPlusNormal"/>
        <w:spacing w:before="200"/>
        <w:ind w:firstLine="540"/>
        <w:jc w:val="both"/>
      </w:pPr>
      <w:r>
        <w:lastRenderedPageBreak/>
        <w:t>Показатели графы 14 "Итого/1000" определяются как сумма показателей граф 3 - 13 в соответствующих строках.</w:t>
      </w:r>
    </w:p>
    <w:p w:rsidR="00B75200" w:rsidRDefault="00700EEE">
      <w:pPr>
        <w:pStyle w:val="ConsPlusNormal"/>
        <w:spacing w:before="200"/>
        <w:ind w:firstLine="540"/>
        <w:jc w:val="both"/>
      </w:pPr>
      <w:r>
        <w:t>15. В разделе II "Поступление спирта этилового ректификованного" декларации отражаются сведения о поставщиках и о количестве полученного от каждого из них спирта этилового ректификованного.</w:t>
      </w:r>
    </w:p>
    <w:p w:rsidR="00B75200" w:rsidRDefault="00700EEE">
      <w:pPr>
        <w:pStyle w:val="ConsPlusNormal"/>
        <w:spacing w:before="200"/>
        <w:ind w:firstLine="540"/>
        <w:jc w:val="both"/>
      </w:pPr>
      <w:r>
        <w:t>В разделе II отражаются:</w:t>
      </w:r>
    </w:p>
    <w:p w:rsidR="00B75200" w:rsidRDefault="00700EEE">
      <w:pPr>
        <w:pStyle w:val="ConsPlusNormal"/>
        <w:spacing w:before="200"/>
        <w:ind w:firstLine="540"/>
        <w:jc w:val="both"/>
      </w:pPr>
      <w:r>
        <w:t>в графе 4 "Код спирта по сорту &lt;*****&gt;" - код полученного от каждого поставщика спирта этилового ректификованного по сортам;</w:t>
      </w:r>
    </w:p>
    <w:p w:rsidR="00B75200" w:rsidRDefault="00700EEE">
      <w:pPr>
        <w:pStyle w:val="ConsPlusNormal"/>
        <w:spacing w:before="200"/>
        <w:ind w:firstLine="540"/>
        <w:jc w:val="both"/>
      </w:pPr>
      <w:r>
        <w:t>в строке "ИТОГО" графы 5 "Остаток на начало года" - остаток поступившего и неиспользованного спирта этилового ректификованного на 1 января года, соответствующего отчетному периоду;</w:t>
      </w:r>
    </w:p>
    <w:p w:rsidR="00B75200" w:rsidRDefault="00700EEE">
      <w:pPr>
        <w:pStyle w:val="ConsPlusNormal"/>
        <w:spacing w:before="200"/>
        <w:ind w:firstLine="540"/>
        <w:jc w:val="both"/>
      </w:pPr>
      <w:r>
        <w:t>в графе 6 "Поступило" - количество полученного от каждого поставщика спирта этилового ректификованного по сортам;</w:t>
      </w:r>
    </w:p>
    <w:p w:rsidR="00B75200" w:rsidRDefault="00700EEE">
      <w:pPr>
        <w:pStyle w:val="ConsPlusNormal"/>
        <w:spacing w:before="200"/>
        <w:ind w:firstLine="540"/>
        <w:jc w:val="both"/>
      </w:pPr>
      <w:r>
        <w:t>в строке "ИТОГО" графы 7 "Расход" - количество спирта этилового ректификованного, отпущенного из спиртохранилища для производства алкогольных напитков с учетом потерь при хранении и отпуске спирта;</w:t>
      </w:r>
    </w:p>
    <w:p w:rsidR="00B75200" w:rsidRDefault="00700EEE">
      <w:pPr>
        <w:pStyle w:val="ConsPlusNormal"/>
        <w:spacing w:before="200"/>
        <w:ind w:firstLine="540"/>
        <w:jc w:val="both"/>
      </w:pPr>
      <w:r>
        <w:t>в строке "ИТОГО" графы 8 "Остаток на конец отчетного квартала" - остаток поступившего и неиспользованного спирта этилового ректификованного на конец отчетного периода (квартала, года).</w:t>
      </w:r>
    </w:p>
    <w:p w:rsidR="00B75200" w:rsidRDefault="00700EEE">
      <w:pPr>
        <w:pStyle w:val="ConsPlusNormal"/>
        <w:spacing w:before="200"/>
        <w:ind w:firstLine="540"/>
        <w:jc w:val="both"/>
      </w:pPr>
      <w:r>
        <w:t>Показатель строки "ИТОГО" графы 8 "Остаток на конец отчетного квартала" должен соответствовать сумме показателей граф 5 "Остаток на начало года" и 6 "Поступило" за вычетом показателя графы 7 "Расход" (за исключением случаев использования обязанным лицом спирта этилового ректификованного на производство продукции, не относящейся к алкогольным напиткам).</w:t>
      </w:r>
    </w:p>
    <w:p w:rsidR="00B75200" w:rsidRDefault="00700EEE">
      <w:pPr>
        <w:pStyle w:val="ConsPlusNormal"/>
        <w:spacing w:before="200"/>
        <w:ind w:firstLine="540"/>
        <w:jc w:val="both"/>
      </w:pPr>
      <w:r>
        <w:t>16. В разделе III "Отгрузка алкогольных напитков (за исключением отгрузки в собственные торговые объекты и (или) собственные объекты общественного питания)" декларации отражаются сведения о получателях и количестве отгруженных каждому из них алкогольных напитков по кодам их видов, при этом в раздел III не включаются сведения об отгрузке алкогольных напитков в собственные торговые объекты и (или) собственные объекты общественного питания.</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bookmarkStart w:id="260" w:name="Par7467"/>
      <w:bookmarkEnd w:id="260"/>
      <w:r>
        <w:t>В разделе III отражаются:</w:t>
      </w:r>
    </w:p>
    <w:p w:rsidR="00B75200" w:rsidRDefault="00700EEE">
      <w:pPr>
        <w:pStyle w:val="ConsPlusNormal"/>
        <w:spacing w:before="200"/>
        <w:ind w:firstLine="540"/>
        <w:jc w:val="both"/>
      </w:pPr>
      <w:r>
        <w:t>в графе 4 "Код вида алкогольных напитков" - коды отгруженных получателям алкогольных напитков по их видам:</w:t>
      </w:r>
    </w:p>
    <w:p w:rsidR="00B75200" w:rsidRDefault="00700EEE">
      <w:pPr>
        <w:pStyle w:val="ConsPlusNormal"/>
        <w:spacing w:before="200"/>
        <w:ind w:firstLine="540"/>
        <w:jc w:val="both"/>
      </w:pPr>
      <w:r>
        <w:t>код 1010 - водки;</w:t>
      </w:r>
    </w:p>
    <w:p w:rsidR="00B75200" w:rsidRDefault="00700EEE">
      <w:pPr>
        <w:pStyle w:val="ConsPlusNormal"/>
        <w:spacing w:before="200"/>
        <w:ind w:firstLine="540"/>
        <w:jc w:val="both"/>
      </w:pPr>
      <w:r>
        <w:t>код 1020 - ликеро-водочные изделия. В данный вид алкогольных напитков включаются ликеры (крепкие, десертные, эмульсионные), кремы, наливки, пунши, настойки (сладкие, полусладкие, полусладкие слабоградусные, горькие, горькие слабоградусные), джины, напитки десертные, аперитивы, бальзамы, коктейли;</w:t>
      </w:r>
    </w:p>
    <w:p w:rsidR="00B75200" w:rsidRDefault="00700EEE">
      <w:pPr>
        <w:pStyle w:val="ConsPlusNormal"/>
        <w:spacing w:before="200"/>
        <w:ind w:firstLine="540"/>
        <w:jc w:val="both"/>
      </w:pPr>
      <w:r>
        <w:t>код 1030 - виски;</w:t>
      </w:r>
    </w:p>
    <w:p w:rsidR="00B75200" w:rsidRDefault="00700EEE">
      <w:pPr>
        <w:pStyle w:val="ConsPlusNormal"/>
        <w:spacing w:before="200"/>
        <w:ind w:firstLine="540"/>
        <w:jc w:val="both"/>
      </w:pPr>
      <w:r>
        <w:t>код 1040 - ром;</w:t>
      </w:r>
    </w:p>
    <w:p w:rsidR="00B75200" w:rsidRDefault="00700EEE">
      <w:pPr>
        <w:pStyle w:val="ConsPlusNormal"/>
        <w:spacing w:before="200"/>
        <w:ind w:firstLine="540"/>
        <w:jc w:val="both"/>
      </w:pPr>
      <w:r>
        <w:t>код 1160 - текила;</w:t>
      </w:r>
    </w:p>
    <w:p w:rsidR="00B75200" w:rsidRDefault="00700EEE">
      <w:pPr>
        <w:pStyle w:val="ConsPlusNormal"/>
        <w:spacing w:before="200"/>
        <w:ind w:firstLine="540"/>
        <w:jc w:val="both"/>
      </w:pPr>
      <w:r>
        <w:t>код 1060 - вина плодовые;</w:t>
      </w:r>
    </w:p>
    <w:p w:rsidR="00B75200" w:rsidRDefault="00700EEE">
      <w:pPr>
        <w:pStyle w:val="ConsPlusNormal"/>
        <w:spacing w:before="200"/>
        <w:ind w:firstLine="540"/>
        <w:jc w:val="both"/>
      </w:pPr>
      <w:r>
        <w:t>код 1090 - вина игристые (в том числе шампанские);</w:t>
      </w:r>
    </w:p>
    <w:p w:rsidR="00B75200" w:rsidRDefault="00700EEE">
      <w:pPr>
        <w:pStyle w:val="ConsPlusNormal"/>
        <w:spacing w:before="200"/>
        <w:ind w:firstLine="540"/>
        <w:jc w:val="both"/>
      </w:pPr>
      <w:r>
        <w:t>код 1100 - вина виноградные;</w:t>
      </w:r>
    </w:p>
    <w:p w:rsidR="00B75200" w:rsidRDefault="00700EEE">
      <w:pPr>
        <w:pStyle w:val="ConsPlusNormal"/>
        <w:spacing w:before="200"/>
        <w:ind w:firstLine="540"/>
        <w:jc w:val="both"/>
      </w:pPr>
      <w:r>
        <w:t>код 1130 - коньяки;</w:t>
      </w:r>
    </w:p>
    <w:p w:rsidR="00B75200" w:rsidRDefault="00700EEE">
      <w:pPr>
        <w:pStyle w:val="ConsPlusNormal"/>
        <w:spacing w:before="200"/>
        <w:ind w:firstLine="540"/>
        <w:jc w:val="both"/>
      </w:pPr>
      <w:r>
        <w:t>код 1140 - бренди;</w:t>
      </w:r>
    </w:p>
    <w:p w:rsidR="00B75200" w:rsidRDefault="00700EEE">
      <w:pPr>
        <w:pStyle w:val="ConsPlusNormal"/>
        <w:spacing w:before="200"/>
        <w:ind w:firstLine="540"/>
        <w:jc w:val="both"/>
      </w:pPr>
      <w:r>
        <w:lastRenderedPageBreak/>
        <w:t>код 1150 - другие алкогольные напитки. В данную группу включаются виды алкогольных напитков, не указанные в кодах 1010, 1020, 1030, 1040, 1060, 1090, 1100, 1130, 1140 и 1160;</w:t>
      </w:r>
    </w:p>
    <w:p w:rsidR="00B75200" w:rsidRDefault="00700EEE">
      <w:pPr>
        <w:pStyle w:val="ConsPlusNormal"/>
        <w:spacing w:before="200"/>
        <w:ind w:firstLine="540"/>
        <w:jc w:val="both"/>
      </w:pPr>
      <w:r>
        <w:t>в графе 5 "Количество, тыс. дал" - количество отгруженных каждому получателю алкогольных напитков по соответствующим кодам.</w:t>
      </w:r>
    </w:p>
    <w:p w:rsidR="00B75200" w:rsidRDefault="00700EEE">
      <w:pPr>
        <w:pStyle w:val="ConsPlusNormal"/>
        <w:spacing w:before="200"/>
        <w:ind w:firstLine="540"/>
        <w:jc w:val="both"/>
      </w:pPr>
      <w:r>
        <w:t>Показатель строки "ИТОГО" графы 5 "Количество, тыс. дал" должен соответствовать показателю строки 4 "Расход - всего" за вычетом показателей строк 4.1 "В том числе: использовано для собственных нужд", 4.4 "отгружено в собственные торговые объекты и (или) собственные объекты общественного питания" и 4.7 "прочее использование (выбытие)" графы 14 "Итого/1000" раздела I "Производство и оборот алкогольных напитков" декларации. Указанное равенство должно соблюдаться и в разрезе кодов видов алкогольных напитков.</w:t>
      </w:r>
    </w:p>
    <w:p w:rsidR="00B75200" w:rsidRDefault="00700EEE">
      <w:pPr>
        <w:pStyle w:val="ConsPlusNormal"/>
        <w:jc w:val="both"/>
      </w:pPr>
      <w:r>
        <w:t>(в ред. постановлений МНС от 30.12.2014 N 43, от 17.09.2021 N 32)</w:t>
      </w:r>
    </w:p>
    <w:p w:rsidR="00B75200" w:rsidRDefault="00B75200">
      <w:pPr>
        <w:pStyle w:val="ConsPlusNormal"/>
      </w:pPr>
    </w:p>
    <w:p w:rsidR="00B75200" w:rsidRDefault="00700EEE">
      <w:pPr>
        <w:pStyle w:val="ConsPlusNormal"/>
        <w:jc w:val="center"/>
        <w:outlineLvl w:val="1"/>
      </w:pPr>
      <w:r>
        <w:t>ГЛАВА 4</w:t>
      </w:r>
    </w:p>
    <w:p w:rsidR="00B75200" w:rsidRDefault="00700EEE">
      <w:pPr>
        <w:pStyle w:val="ConsPlusNormal"/>
        <w:jc w:val="center"/>
      </w:pPr>
      <w:r>
        <w:t>ПОРЯДОК ЗАПОЛНЕНИЯ ДЕКЛАРАЦИИ ОБ ОБЪЕМАХ ПРОИЗВОДСТВА НЕПИЩЕВОГО ЭТИЛОВОГО СПИРТА</w:t>
      </w:r>
    </w:p>
    <w:p w:rsidR="00B75200" w:rsidRDefault="00B75200">
      <w:pPr>
        <w:pStyle w:val="ConsPlusNormal"/>
      </w:pPr>
    </w:p>
    <w:p w:rsidR="00B75200" w:rsidRDefault="00700EEE">
      <w:pPr>
        <w:pStyle w:val="ConsPlusNormal"/>
        <w:ind w:firstLine="540"/>
        <w:jc w:val="both"/>
      </w:pPr>
      <w:r>
        <w:t>17. Декларация об объемах производства непищевого этилового спирта (далее для настоящей главы - декларация) составляется по форме согласно приложению 3 к постановлению, утвердившему настоящую Инструкцию, и представляется юридическими лицами Республики Беларусь, осуществляющими производство непищевого этилового спирта. В декларации отражаются объемы производства и оборота спирта этилового ректификованного технического, спирта этилового денатурированного и других видов непищевых продуктов с объемной долей этилового спирта более 80 процентов за отчетный период нарастающим итогом с начала года.</w:t>
      </w:r>
    </w:p>
    <w:p w:rsidR="00B75200" w:rsidRDefault="00700EEE">
      <w:pPr>
        <w:pStyle w:val="ConsPlusNormal"/>
        <w:spacing w:before="200"/>
        <w:ind w:firstLine="540"/>
        <w:jc w:val="both"/>
      </w:pPr>
      <w:r>
        <w:t>18. Декларация включает в себя:</w:t>
      </w:r>
    </w:p>
    <w:p w:rsidR="00B75200" w:rsidRDefault="00700EEE">
      <w:pPr>
        <w:pStyle w:val="ConsPlusNormal"/>
        <w:spacing w:before="200"/>
        <w:ind w:firstLine="540"/>
        <w:jc w:val="both"/>
      </w:pPr>
      <w:r>
        <w:t>титульный лист;</w:t>
      </w:r>
    </w:p>
    <w:p w:rsidR="00B75200" w:rsidRDefault="00700EEE">
      <w:pPr>
        <w:pStyle w:val="ConsPlusNormal"/>
        <w:spacing w:before="200"/>
        <w:ind w:firstLine="540"/>
        <w:jc w:val="both"/>
      </w:pPr>
      <w:r>
        <w:t>раздел I "Производство непищевого этилового спирта";</w:t>
      </w:r>
    </w:p>
    <w:p w:rsidR="00B75200" w:rsidRDefault="00700EEE">
      <w:pPr>
        <w:pStyle w:val="ConsPlusNormal"/>
        <w:spacing w:before="200"/>
        <w:ind w:firstLine="540"/>
        <w:jc w:val="both"/>
      </w:pPr>
      <w:r>
        <w:t>раздел II "Отгрузка непищевого этилового спирта".</w:t>
      </w:r>
    </w:p>
    <w:p w:rsidR="00B75200" w:rsidRDefault="00700EEE">
      <w:pPr>
        <w:pStyle w:val="ConsPlusNormal"/>
        <w:spacing w:before="200"/>
        <w:ind w:firstLine="540"/>
        <w:jc w:val="both"/>
      </w:pPr>
      <w:r>
        <w:t>19. На титульном листе декларации:</w:t>
      </w:r>
    </w:p>
    <w:p w:rsidR="00B75200" w:rsidRDefault="00700EEE">
      <w:pPr>
        <w:pStyle w:val="ConsPlusNormal"/>
        <w:spacing w:before="200"/>
        <w:ind w:firstLine="540"/>
        <w:jc w:val="both"/>
      </w:pPr>
      <w:r>
        <w:t>в строках "Номер лицензии", "Дата решения о предоставлении лицензии" отражаются сведения о лицензии на деятельность, связанную с производством алкогольной, непищевой спиртосодержащей продукции, непищевого этилового спирта и табачных изделий;</w:t>
      </w:r>
    </w:p>
    <w:p w:rsidR="00B75200" w:rsidRDefault="00700EEE">
      <w:pPr>
        <w:pStyle w:val="ConsPlusNormal"/>
        <w:jc w:val="both"/>
      </w:pPr>
      <w:r>
        <w:t>(в ред. постановлений МНС от 18.01.2016 N 3, от 16.12.2022 N 40)</w:t>
      </w:r>
    </w:p>
    <w:p w:rsidR="00B75200" w:rsidRDefault="00700EEE">
      <w:pPr>
        <w:pStyle w:val="ConsPlusNormal"/>
        <w:spacing w:before="200"/>
        <w:ind w:firstLine="540"/>
        <w:jc w:val="both"/>
      </w:pPr>
      <w:r>
        <w:t>в строке "Вид деятельности по лицензии" указывается наименование составляющей работы - производство непищевого этилового спирта, а также виды (группы) непищевого этилового спирта, поименованные в лицензии.</w:t>
      </w:r>
    </w:p>
    <w:p w:rsidR="00B75200" w:rsidRDefault="00700EEE">
      <w:pPr>
        <w:pStyle w:val="ConsPlusNormal"/>
        <w:jc w:val="both"/>
      </w:pPr>
      <w:r>
        <w:t>(в ред. постановления МНС от 16.12.2022 N 40)</w:t>
      </w:r>
    </w:p>
    <w:p w:rsidR="00B75200" w:rsidRDefault="00700EEE">
      <w:pPr>
        <w:pStyle w:val="ConsPlusNormal"/>
        <w:spacing w:before="200"/>
        <w:ind w:firstLine="540"/>
        <w:jc w:val="both"/>
      </w:pPr>
      <w:r>
        <w:t>20. В разделе I "Производство непищевого этилового спирта" декларации отражаются сведения об установленной квоте, остатках непищевого этилового спирта на начало года и конец отчетного периода (квартала, года), количестве поступившего (в том числе произведенного), использованного, выбывшего, отгруженного (в том числе экспортированного) непищевого этилового спирта по его видам (кодам).</w:t>
      </w:r>
    </w:p>
    <w:p w:rsidR="00B75200" w:rsidRDefault="00700EEE">
      <w:pPr>
        <w:pStyle w:val="ConsPlusNormal"/>
        <w:spacing w:before="200"/>
        <w:ind w:firstLine="540"/>
        <w:jc w:val="both"/>
      </w:pPr>
      <w:r>
        <w:t>Заполнению подлежат графы, соответствующие видам (кодам) непищевого этилового спирта в натуральных показателях: спирт этиловый ректификованный технический и спирт этиловый денатурированный - в тыс. дал а/а; другие виды непищевых продуктов с объемной долей этилового спирта более 80 процентов - в тыс. дал и тыс. дал а/а.</w:t>
      </w:r>
    </w:p>
    <w:p w:rsidR="00B75200" w:rsidRDefault="00700EEE">
      <w:pPr>
        <w:pStyle w:val="ConsPlusNormal"/>
        <w:spacing w:before="200"/>
        <w:ind w:firstLine="540"/>
        <w:jc w:val="both"/>
      </w:pPr>
      <w:r>
        <w:t>В разделе I отражаются:</w:t>
      </w:r>
    </w:p>
    <w:p w:rsidR="00B75200" w:rsidRDefault="00700EEE">
      <w:pPr>
        <w:pStyle w:val="ConsPlusNormal"/>
        <w:spacing w:before="200"/>
        <w:ind w:firstLine="540"/>
        <w:jc w:val="both"/>
      </w:pPr>
      <w:r>
        <w:t>в графах 3, 4, 6 и 7 строки 1 "Установленная квота, тыс. дал" - квота, установленная на производство непищевого этилового спирта в году, соответствующем отчетному периоду, по видам (кодам);</w:t>
      </w:r>
    </w:p>
    <w:p w:rsidR="00B75200" w:rsidRDefault="00700EEE">
      <w:pPr>
        <w:pStyle w:val="ConsPlusNormal"/>
        <w:spacing w:before="200"/>
        <w:ind w:firstLine="540"/>
        <w:jc w:val="both"/>
      </w:pPr>
      <w:r>
        <w:t xml:space="preserve">в строке 2 "Остаток на начало года" - остаток непищевого этилового спирта на 1 января года, </w:t>
      </w:r>
      <w:r>
        <w:lastRenderedPageBreak/>
        <w:t>соответствующего отчетному периоду;</w:t>
      </w:r>
    </w:p>
    <w:p w:rsidR="00B75200" w:rsidRDefault="00700EEE">
      <w:pPr>
        <w:pStyle w:val="ConsPlusNormal"/>
        <w:spacing w:before="200"/>
        <w:ind w:firstLine="540"/>
        <w:jc w:val="both"/>
      </w:pPr>
      <w:r>
        <w:t>в строке 3 "Поступило - всего" - общее количество поступившего (в том числе произведенного) непищевого этилового спирта: спирта этилового ректификованного технического, спирта этилового денатурированного и других видов непищевых продуктов с объемной долей этилового спирта более 80 процентов;</w:t>
      </w:r>
    </w:p>
    <w:p w:rsidR="00B75200" w:rsidRDefault="00700EEE">
      <w:pPr>
        <w:pStyle w:val="ConsPlusNormal"/>
        <w:spacing w:before="200"/>
        <w:ind w:firstLine="540"/>
        <w:jc w:val="both"/>
      </w:pPr>
      <w:r>
        <w:t>в строке 3.2 "прочее поступление" - количество поступившего непищевого этилового спирта от других источников, не указанных в строке 3.1 "В том числе: произведено";</w:t>
      </w:r>
    </w:p>
    <w:p w:rsidR="00B75200" w:rsidRDefault="00700EEE">
      <w:pPr>
        <w:pStyle w:val="ConsPlusNormal"/>
        <w:spacing w:before="200"/>
        <w:ind w:firstLine="540"/>
        <w:jc w:val="both"/>
      </w:pPr>
      <w:r>
        <w:t>в строке 4 "Расход - всего" - количество использованного, выбывшего, отгруженного (в том числе экспортированного) непищевого этилового спирта.</w:t>
      </w:r>
    </w:p>
    <w:p w:rsidR="00B75200" w:rsidRDefault="00700EEE">
      <w:pPr>
        <w:pStyle w:val="ConsPlusNormal"/>
        <w:spacing w:before="200"/>
        <w:ind w:firstLine="540"/>
        <w:jc w:val="both"/>
      </w:pPr>
      <w:r>
        <w:t>Строки 4.1 - 4.5 граф 3 и 4 заполняются в соответствии с целями отгрузки, указанными в нарядах на отпуск этилового ректификованного технического спирта и на отпуск спирта этилового денатурированного, получаемого из пищевого или непищевого сырья.</w:t>
      </w:r>
    </w:p>
    <w:p w:rsidR="00B75200" w:rsidRDefault="00700EEE">
      <w:pPr>
        <w:pStyle w:val="ConsPlusNormal"/>
        <w:spacing w:before="200"/>
        <w:ind w:firstLine="540"/>
        <w:jc w:val="both"/>
      </w:pPr>
      <w:r>
        <w:t>В строке 4.6 "прочее использование (выбытие)" отражается количество использованного (выбывшего) непищевого этилового спирта на иные цели, не указанные в строках 4.1 - 4.5.</w:t>
      </w:r>
    </w:p>
    <w:p w:rsidR="00B75200" w:rsidRDefault="00700EEE">
      <w:pPr>
        <w:pStyle w:val="ConsPlusNormal"/>
        <w:spacing w:before="200"/>
        <w:ind w:firstLine="540"/>
        <w:jc w:val="both"/>
      </w:pPr>
      <w:r>
        <w:t>Показатель строки 5 "Остаток на конец отчетного квартала (года)" определяется как сумма показателей строк 2 "Остаток на начало года" и 3 "Поступило - всего" за вычетом показателя строки 4 "Расход - всего". При этом показатель строки 5 "Остаток на конец отчетного квартала (года)" должен соответствовать фактическому количеству поступившего (произведенного) и неотгруженного (неиспользованного) непищевого этилового спирта на конец отчетного периода (квартала, года).</w:t>
      </w:r>
    </w:p>
    <w:p w:rsidR="00B75200" w:rsidRDefault="00700EEE">
      <w:pPr>
        <w:pStyle w:val="ConsPlusNormal"/>
        <w:spacing w:before="200"/>
        <w:ind w:firstLine="540"/>
        <w:jc w:val="both"/>
      </w:pPr>
      <w:r>
        <w:t>21. В разделе II "Отгрузка непищевого этилового спирта" декларации отражаются сведения о получателях и количестве отгруженного каждому из них непищевого этилового спирта.</w:t>
      </w:r>
    </w:p>
    <w:p w:rsidR="00B75200" w:rsidRDefault="00700EEE">
      <w:pPr>
        <w:pStyle w:val="ConsPlusNormal"/>
        <w:spacing w:before="200"/>
        <w:ind w:firstLine="540"/>
        <w:jc w:val="both"/>
      </w:pPr>
      <w:bookmarkStart w:id="261" w:name="Par7509"/>
      <w:bookmarkEnd w:id="261"/>
      <w:r>
        <w:t>В разделе II отражаются:</w:t>
      </w:r>
    </w:p>
    <w:p w:rsidR="00B75200" w:rsidRDefault="00700EEE">
      <w:pPr>
        <w:pStyle w:val="ConsPlusNormal"/>
        <w:spacing w:before="200"/>
        <w:ind w:firstLine="540"/>
        <w:jc w:val="both"/>
      </w:pPr>
      <w:r>
        <w:t>в графе 4 "Код вида непищевого этилового спирта" - коды отгруженного получателям непищевого этилового спирта по его видам:</w:t>
      </w:r>
    </w:p>
    <w:p w:rsidR="00B75200" w:rsidRDefault="00700EEE">
      <w:pPr>
        <w:pStyle w:val="ConsPlusNormal"/>
        <w:spacing w:before="200"/>
        <w:ind w:firstLine="540"/>
        <w:jc w:val="both"/>
      </w:pPr>
      <w:r>
        <w:t>код 2010 - спирт этиловый ректификованный технический;</w:t>
      </w:r>
    </w:p>
    <w:p w:rsidR="00B75200" w:rsidRDefault="00700EEE">
      <w:pPr>
        <w:pStyle w:val="ConsPlusNormal"/>
        <w:spacing w:before="200"/>
        <w:ind w:firstLine="540"/>
        <w:jc w:val="both"/>
      </w:pPr>
      <w:r>
        <w:t>код 2020 - спирт этиловый денатурированный;</w:t>
      </w:r>
    </w:p>
    <w:p w:rsidR="00B75200" w:rsidRDefault="00700EEE">
      <w:pPr>
        <w:pStyle w:val="ConsPlusNormal"/>
        <w:spacing w:before="200"/>
        <w:ind w:firstLine="540"/>
        <w:jc w:val="both"/>
      </w:pPr>
      <w:r>
        <w:t>код 2030 - другие виды непищевых продуктов с объемной долей этилового спирта более 80 процентов;</w:t>
      </w:r>
    </w:p>
    <w:p w:rsidR="00B75200" w:rsidRDefault="00700EEE">
      <w:pPr>
        <w:pStyle w:val="ConsPlusNormal"/>
        <w:spacing w:before="200"/>
        <w:ind w:firstLine="540"/>
        <w:jc w:val="both"/>
      </w:pPr>
      <w:r>
        <w:t>в графе 6 "Количество, тыс. дал а/а" - количество отгруженного каждому получателю непищевого этилового спирта по его видам (кодам) в тыс. дал а/а.</w:t>
      </w:r>
    </w:p>
    <w:p w:rsidR="00B75200" w:rsidRDefault="00700EEE">
      <w:pPr>
        <w:pStyle w:val="ConsPlusNormal"/>
        <w:spacing w:before="200"/>
        <w:ind w:firstLine="540"/>
        <w:jc w:val="both"/>
      </w:pPr>
      <w:r>
        <w:t>Показатель строки "ИТОГО" графы 5 "Количество, тыс. дал &lt;****&gt;" должен соответствовать показателю строки 4 "Расход - всего" за вычетом суммы показателей строк 4.1 "В том числе: использовано для собственных нужд" и 4.6 "прочее использование (выбытие)" графы 5 "По видам непищевого этилового спирта (кодам)/другие виды непищевых продуктов с объемной долей этилового спирта более 80 процентов/2030/тыс. дал" раздела I "Производство непищевого этилового спирта" декларации. Указанное равенство должно соблюдаться и в разрезе кодов видов непищевого этилового спирта.</w:t>
      </w:r>
    </w:p>
    <w:p w:rsidR="00B75200" w:rsidRDefault="00700EEE">
      <w:pPr>
        <w:pStyle w:val="ConsPlusNormal"/>
        <w:jc w:val="both"/>
      </w:pPr>
      <w:r>
        <w:t>(в ред. постановления МНС от 17.09.2021 N 32)</w:t>
      </w:r>
    </w:p>
    <w:p w:rsidR="00B75200" w:rsidRDefault="00700EEE">
      <w:pPr>
        <w:pStyle w:val="ConsPlusNormal"/>
        <w:spacing w:before="200"/>
        <w:ind w:firstLine="540"/>
        <w:jc w:val="both"/>
      </w:pPr>
      <w:r>
        <w:t>Показатель строки "ИТОГО" графы 6 "Количество, тыс. дал а/а" должен соответствовать показателю строки 4 "Расход - всего" за вычетом суммы показателей строк 4.1 "В том числе: использовано для собственных нужд" и 4.6 "прочее использование (выбытие)" графы 7 "Итого (гр. 3 + гр. 4 + гр. 6) / 2000" раздела I "Производство непищевого этилового спирта" декларации. Указанное равенство должно соблюдаться и в разрезе кодов видов непищевого этилового спирта.</w:t>
      </w:r>
    </w:p>
    <w:p w:rsidR="00B75200" w:rsidRDefault="00700EEE">
      <w:pPr>
        <w:pStyle w:val="ConsPlusNormal"/>
        <w:jc w:val="both"/>
      </w:pPr>
      <w:r>
        <w:t>(в ред. постановления МНС от 17.09.2021 N 32)</w:t>
      </w:r>
    </w:p>
    <w:p w:rsidR="00B75200" w:rsidRDefault="00B75200">
      <w:pPr>
        <w:pStyle w:val="ConsPlusNormal"/>
      </w:pPr>
    </w:p>
    <w:p w:rsidR="00B75200" w:rsidRDefault="00700EEE">
      <w:pPr>
        <w:pStyle w:val="ConsPlusNormal"/>
        <w:jc w:val="center"/>
        <w:outlineLvl w:val="1"/>
      </w:pPr>
      <w:r>
        <w:t>ГЛАВА 5</w:t>
      </w:r>
    </w:p>
    <w:p w:rsidR="00B75200" w:rsidRDefault="00700EEE">
      <w:pPr>
        <w:pStyle w:val="ConsPlusNormal"/>
        <w:jc w:val="center"/>
      </w:pPr>
      <w:r>
        <w:t>ПОРЯДОК ЗАПОЛНЕНИЯ ДЕКЛАРАЦИИ ОБ ОБЪЕМАХ ПРОИЗВОДСТВА НЕПИЩЕВОЙ СПИРТОСОДЕРЖАЩЕЙ ПРОДУКЦИИ</w:t>
      </w:r>
    </w:p>
    <w:p w:rsidR="00B75200" w:rsidRDefault="00B75200">
      <w:pPr>
        <w:pStyle w:val="ConsPlusNormal"/>
      </w:pPr>
    </w:p>
    <w:p w:rsidR="00B75200" w:rsidRDefault="00700EEE">
      <w:pPr>
        <w:pStyle w:val="ConsPlusNormal"/>
        <w:ind w:firstLine="540"/>
        <w:jc w:val="both"/>
      </w:pPr>
      <w:r>
        <w:lastRenderedPageBreak/>
        <w:t>22. Декларация об объемах производства непищевой спиртосодержащей продукции (далее для настоящей главы - декларация) составляется по форме согласно приложению 4 к постановлению, утвердившему настоящую Инструкцию, и представляется юридическими лицами Республики Беларусь, осуществляющими производство непищевой спиртосодержащей продукции. В декларации отражаются объемы производства и оборота непищевой спиртосодержащей продукции по ее видам за отчетный период нарастающим итогом с начала года.</w:t>
      </w:r>
    </w:p>
    <w:p w:rsidR="00B75200" w:rsidRDefault="00700EEE">
      <w:pPr>
        <w:pStyle w:val="ConsPlusNormal"/>
        <w:spacing w:before="200"/>
        <w:ind w:firstLine="540"/>
        <w:jc w:val="both"/>
      </w:pPr>
      <w:r>
        <w:t>23. Декларация включает в себя:</w:t>
      </w:r>
    </w:p>
    <w:p w:rsidR="00B75200" w:rsidRDefault="00700EEE">
      <w:pPr>
        <w:pStyle w:val="ConsPlusNormal"/>
        <w:spacing w:before="200"/>
        <w:ind w:firstLine="540"/>
        <w:jc w:val="both"/>
      </w:pPr>
      <w:r>
        <w:t>титульный лист;</w:t>
      </w:r>
    </w:p>
    <w:p w:rsidR="00B75200" w:rsidRDefault="00700EEE">
      <w:pPr>
        <w:pStyle w:val="ConsPlusNormal"/>
        <w:spacing w:before="200"/>
        <w:ind w:firstLine="540"/>
        <w:jc w:val="both"/>
      </w:pPr>
      <w:r>
        <w:t>раздел I "Производство непищевой спиртосодержащей продукции";</w:t>
      </w:r>
    </w:p>
    <w:p w:rsidR="00B75200" w:rsidRDefault="00700EEE">
      <w:pPr>
        <w:pStyle w:val="ConsPlusNormal"/>
        <w:spacing w:before="200"/>
        <w:ind w:firstLine="540"/>
        <w:jc w:val="both"/>
      </w:pPr>
      <w:r>
        <w:t>раздел II "Поступление этилового спирта, получаемого из пищевого сырья";</w:t>
      </w:r>
    </w:p>
    <w:p w:rsidR="00B75200" w:rsidRDefault="00700EEE">
      <w:pPr>
        <w:pStyle w:val="ConsPlusNormal"/>
        <w:jc w:val="both"/>
      </w:pPr>
      <w:r>
        <w:t>(в ред. постановления МНС от 17.09.2021 N 32)</w:t>
      </w:r>
    </w:p>
    <w:p w:rsidR="00B75200" w:rsidRDefault="00700EEE">
      <w:pPr>
        <w:pStyle w:val="ConsPlusNormal"/>
        <w:spacing w:before="200"/>
        <w:ind w:firstLine="540"/>
        <w:jc w:val="both"/>
      </w:pPr>
      <w:r>
        <w:t>раздел III "Поступление непищевого этилового спирта";</w:t>
      </w:r>
    </w:p>
    <w:p w:rsidR="00B75200" w:rsidRDefault="00700EEE">
      <w:pPr>
        <w:pStyle w:val="ConsPlusNormal"/>
        <w:spacing w:before="200"/>
        <w:ind w:firstLine="540"/>
        <w:jc w:val="both"/>
      </w:pPr>
      <w:r>
        <w:t>раздел IV "Отгрузка непищевой спиртосодержащей продукции (за исключением отгрузки в собственные торговые объекты)".</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24. На титульном листе декларации:</w:t>
      </w:r>
    </w:p>
    <w:p w:rsidR="00B75200" w:rsidRDefault="00700EEE">
      <w:pPr>
        <w:pStyle w:val="ConsPlusNormal"/>
        <w:spacing w:before="200"/>
        <w:ind w:firstLine="540"/>
        <w:jc w:val="both"/>
      </w:pPr>
      <w:r>
        <w:t>в строках "Номер лицензии", "Дата решения о предоставлении лицензии" отражаются сведения о лицензии на деятельность, связанную с производством алкогольной, непищевой спиртосодержащей продукции, непищевого этилового спирта и табачных изделий;</w:t>
      </w:r>
    </w:p>
    <w:p w:rsidR="00B75200" w:rsidRDefault="00700EEE">
      <w:pPr>
        <w:pStyle w:val="ConsPlusNormal"/>
        <w:jc w:val="both"/>
      </w:pPr>
      <w:r>
        <w:t>(в ред. постановлений МНС от 18.01.2016 N 3, от 16.12.2022 N 40)</w:t>
      </w:r>
    </w:p>
    <w:p w:rsidR="00B75200" w:rsidRDefault="00700EEE">
      <w:pPr>
        <w:pStyle w:val="ConsPlusNormal"/>
        <w:spacing w:before="200"/>
        <w:ind w:firstLine="540"/>
        <w:jc w:val="both"/>
      </w:pPr>
      <w:r>
        <w:t>в строке "Вид деятельности по лицензии" указывается наименование составляющей работы - производство непищевой спиртосодержащей продукции, а также виды (группы) непищевой спиртосодержащей продукции, поименованные в лицензии.</w:t>
      </w:r>
    </w:p>
    <w:p w:rsidR="00B75200" w:rsidRDefault="00700EEE">
      <w:pPr>
        <w:pStyle w:val="ConsPlusNormal"/>
        <w:jc w:val="both"/>
      </w:pPr>
      <w:r>
        <w:t>(в ред. постановления МНС от 16.12.2022 N 40)</w:t>
      </w:r>
    </w:p>
    <w:p w:rsidR="00B75200" w:rsidRDefault="00700EEE">
      <w:pPr>
        <w:pStyle w:val="ConsPlusNormal"/>
        <w:spacing w:before="200"/>
        <w:ind w:firstLine="540"/>
        <w:jc w:val="both"/>
      </w:pPr>
      <w:r>
        <w:t>25. В разделе I "Производство непищевой спиртосодержащей продукции" декларации отражаются сведения об установленной квоте, остатках непищевой спиртосодержащей продукции на начало года и конец отчетного периода (квартала, года), количестве поступившей (в том числе произведенной), использованной, выбывшей, отгруженной (в том числе экспортированной) непищевой спиртосодержащей продукции по ее видам (кодам).</w:t>
      </w:r>
    </w:p>
    <w:p w:rsidR="00B75200" w:rsidRDefault="00700EEE">
      <w:pPr>
        <w:pStyle w:val="ConsPlusNormal"/>
        <w:spacing w:before="200"/>
        <w:ind w:firstLine="540"/>
        <w:jc w:val="both"/>
      </w:pPr>
      <w:r>
        <w:t>Заполнению подлежат графы, соответствующие видам производимой и отгружаемой непищевой спиртосодержащей продукции в натуральных показателях (тыс. дал и тыс. дал а/а).</w:t>
      </w:r>
    </w:p>
    <w:p w:rsidR="00B75200" w:rsidRDefault="00700EEE">
      <w:pPr>
        <w:pStyle w:val="ConsPlusNormal"/>
        <w:spacing w:before="200"/>
        <w:ind w:firstLine="540"/>
        <w:jc w:val="both"/>
      </w:pPr>
      <w:r>
        <w:t>В разделе I отражаются:</w:t>
      </w:r>
    </w:p>
    <w:p w:rsidR="00B75200" w:rsidRDefault="00700EEE">
      <w:pPr>
        <w:pStyle w:val="ConsPlusNormal"/>
        <w:spacing w:before="200"/>
        <w:ind w:firstLine="540"/>
        <w:jc w:val="both"/>
      </w:pPr>
      <w:r>
        <w:t>в графах 3, 5, 7 строки 1 "Установленная квота" - квота, установленная на производство дезинфицирующих, антисептических лекарственных и ветеринарных средств в году, соответствующем отчетному периоду;</w:t>
      </w:r>
    </w:p>
    <w:p w:rsidR="00B75200" w:rsidRDefault="00700EEE">
      <w:pPr>
        <w:pStyle w:val="ConsPlusNormal"/>
        <w:spacing w:before="200"/>
        <w:ind w:firstLine="540"/>
        <w:jc w:val="both"/>
      </w:pPr>
      <w:r>
        <w:t>в строке 2 "Остаток на начало года" - остаток непищевой спиртосодержащей продукции на 1 января года, соответствующего отчетному периоду, без учета остатков, не реализованных в собственных торговых объектах;</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в строке 3 "Поступление - всего" - общее количество поступившей (в том числе произведенной) непищевой спиртосодержащей продукции;</w:t>
      </w:r>
    </w:p>
    <w:p w:rsidR="00B75200" w:rsidRDefault="00700EEE">
      <w:pPr>
        <w:pStyle w:val="ConsPlusNormal"/>
        <w:spacing w:before="200"/>
        <w:ind w:firstLine="540"/>
        <w:jc w:val="both"/>
      </w:pPr>
      <w:r>
        <w:t>в строке 4 "Расход - всего" - количество использованной, выбывшей, отгруженной (в том числе экспортированной) непищевой спиртосодержащей продукции;</w:t>
      </w:r>
    </w:p>
    <w:p w:rsidR="00B75200" w:rsidRDefault="00700EEE">
      <w:pPr>
        <w:pStyle w:val="ConsPlusNormal"/>
        <w:spacing w:before="200"/>
        <w:ind w:firstLine="540"/>
        <w:jc w:val="both"/>
      </w:pPr>
      <w:r>
        <w:t>в строке 4.6 "прочее использование (выбытие)" - количество использованной (выбывшей) непищевой спиртосодержащей продукции на иные цели, не указанные в строках 4.1 - 4.5.</w:t>
      </w:r>
    </w:p>
    <w:p w:rsidR="00B75200" w:rsidRDefault="00700EEE">
      <w:pPr>
        <w:pStyle w:val="ConsPlusNormal"/>
        <w:spacing w:before="200"/>
        <w:ind w:firstLine="540"/>
        <w:jc w:val="both"/>
      </w:pPr>
      <w:r>
        <w:lastRenderedPageBreak/>
        <w:t>Показатель строки 5 "Остаток на конец отчетного квартала (года)" определяется как сумма показателей строк 2 "Остаток на начало года" и 3 "Поступление - всего" за вычетом показателя строки 4 "Расход - всего". При этом показатель строки 5 "Остаток на конец отчетного квартала (года)" должен соответствовать фактическому количеству поступившей (произведенной) и неотгруженной (неиспользованной) непищевой спиртосодержащей продукции на конец отчетного периода (квартала, года).</w:t>
      </w:r>
    </w:p>
    <w:p w:rsidR="00B75200" w:rsidRDefault="00700EEE">
      <w:pPr>
        <w:pStyle w:val="ConsPlusNormal"/>
        <w:spacing w:before="200"/>
        <w:ind w:firstLine="540"/>
        <w:jc w:val="both"/>
      </w:pPr>
      <w:r>
        <w:t>Показатель графы 15 "Итого/3000/тыс. дал" определяется как сумма показателей соответствующих строк в графах 3, 5, 7, 9, 11, 13.</w:t>
      </w:r>
    </w:p>
    <w:p w:rsidR="00B75200" w:rsidRDefault="00700EEE">
      <w:pPr>
        <w:pStyle w:val="ConsPlusNormal"/>
        <w:spacing w:before="200"/>
        <w:ind w:firstLine="540"/>
        <w:jc w:val="both"/>
      </w:pPr>
      <w:r>
        <w:t>Показатель графы 16 "Итого/3000/тыс. дал а/а" определяется как сумма показателей соответствующих строк в графах 4, 6, 8, 10, 12, 14.</w:t>
      </w:r>
    </w:p>
    <w:p w:rsidR="00B75200" w:rsidRDefault="00700EEE">
      <w:pPr>
        <w:pStyle w:val="ConsPlusNormal"/>
        <w:spacing w:before="200"/>
        <w:ind w:firstLine="540"/>
        <w:jc w:val="both"/>
      </w:pPr>
      <w:r>
        <w:t>26. В разделе II "Поступление этилового спирта, получаемого из пищевого сырья" декларации отражаются сведения о поставщиках и количестве полученного от каждого из них этилового спирта, полученного из пищевого сырья, для производства в тыс. дал а/а.</w:t>
      </w:r>
    </w:p>
    <w:p w:rsidR="00B75200" w:rsidRDefault="00700EEE">
      <w:pPr>
        <w:pStyle w:val="ConsPlusNormal"/>
        <w:jc w:val="both"/>
      </w:pPr>
      <w:r>
        <w:t>(часть первая п. 26 в ред. постановления МНС от 17.09.2021 N 32)</w:t>
      </w:r>
    </w:p>
    <w:p w:rsidR="00B75200" w:rsidRDefault="00700EEE">
      <w:pPr>
        <w:pStyle w:val="ConsPlusNormal"/>
        <w:spacing w:before="200"/>
        <w:ind w:firstLine="540"/>
        <w:jc w:val="both"/>
      </w:pPr>
      <w:r>
        <w:t>В разделе II отражаются:</w:t>
      </w:r>
    </w:p>
    <w:p w:rsidR="00B75200" w:rsidRDefault="00700EEE">
      <w:pPr>
        <w:pStyle w:val="ConsPlusNormal"/>
        <w:spacing w:before="200"/>
        <w:ind w:firstLine="540"/>
        <w:jc w:val="both"/>
      </w:pPr>
      <w:r>
        <w:t>в графе 4 "Код спирта по сорту &lt;*****&gt;" - коды полученного этилового спирта, полученного из пищевого сырья, в том числе по сортам;</w:t>
      </w:r>
    </w:p>
    <w:p w:rsidR="00B75200" w:rsidRDefault="00700EEE">
      <w:pPr>
        <w:pStyle w:val="ConsPlusNormal"/>
        <w:spacing w:before="200"/>
        <w:ind w:firstLine="540"/>
        <w:jc w:val="both"/>
      </w:pPr>
      <w:r>
        <w:t>в строке "ИТОГО" графы 5 "Остаток на начало года" - остаток поступившего и неиспользованного этилового спирта, полученного из пищевого сырья, на 1 января года, соответствующего отчетному периоду;</w:t>
      </w:r>
    </w:p>
    <w:p w:rsidR="00B75200" w:rsidRDefault="00700EEE">
      <w:pPr>
        <w:pStyle w:val="ConsPlusNormal"/>
        <w:spacing w:before="200"/>
        <w:ind w:firstLine="540"/>
        <w:jc w:val="both"/>
      </w:pPr>
      <w:r>
        <w:t>в строке "ИТОГО" графы 7 "Расход" - количество этилового спирта, полученного из пищевого сырья, отпущенного из спиртохранилища для производства непищевой спиртосодержащей продукции с учетом потерь при хранении и отпуске спирта;</w:t>
      </w:r>
    </w:p>
    <w:p w:rsidR="00B75200" w:rsidRDefault="00700EEE">
      <w:pPr>
        <w:pStyle w:val="ConsPlusNormal"/>
        <w:spacing w:before="200"/>
        <w:ind w:firstLine="540"/>
        <w:jc w:val="both"/>
      </w:pPr>
      <w:r>
        <w:t>в строке "ИТОГО" графы 8 "Остаток на конец отчетного квартала" - остаток поступившего и неиспользованного этилового спирта, полученного из пищевого сырья, на конец отчетного периода (квартала, года).</w:t>
      </w:r>
    </w:p>
    <w:p w:rsidR="00B75200" w:rsidRDefault="00700EEE">
      <w:pPr>
        <w:pStyle w:val="ConsPlusNormal"/>
        <w:jc w:val="both"/>
      </w:pPr>
      <w:r>
        <w:t>(часть вторая п. 26 в ред. постановления МНС от 17.09.2021 N 32)</w:t>
      </w:r>
    </w:p>
    <w:p w:rsidR="00B75200" w:rsidRDefault="00700EEE">
      <w:pPr>
        <w:pStyle w:val="ConsPlusNormal"/>
        <w:spacing w:before="200"/>
        <w:ind w:firstLine="540"/>
        <w:jc w:val="both"/>
      </w:pPr>
      <w:r>
        <w:t>Показатель строки "ИТОГО" графы 8 "Остаток на конец отчетного квартала" должен соответствовать сумме показателей граф 5 "Остаток на начало года" и 6 "Поступило" за вычетом показателя графы 7 "Расход" (за исключением случаев использования обязанным лицом этилового спирта, полученного из пищевого сырья, на производство продукции, не относящейся к непищевой спиртосодержащей продукции).</w:t>
      </w:r>
    </w:p>
    <w:p w:rsidR="00B75200" w:rsidRDefault="00700EEE">
      <w:pPr>
        <w:pStyle w:val="ConsPlusNormal"/>
        <w:jc w:val="both"/>
      </w:pPr>
      <w:r>
        <w:t>(в ред. постановления МНС от 17.09.2021 N 32)</w:t>
      </w:r>
    </w:p>
    <w:p w:rsidR="00B75200" w:rsidRDefault="00700EEE">
      <w:pPr>
        <w:pStyle w:val="ConsPlusNormal"/>
        <w:spacing w:before="200"/>
        <w:ind w:firstLine="540"/>
        <w:jc w:val="both"/>
      </w:pPr>
      <w:r>
        <w:t>27. В разделе III "Поступление непищевого этилового спирта" декларации отражаются сведения о поставщиках и количестве полученного от каждого из них в отчетном периоде непищевого этилового спирта для производства в тыс. дал а/а.</w:t>
      </w:r>
    </w:p>
    <w:p w:rsidR="00B75200" w:rsidRDefault="00700EEE">
      <w:pPr>
        <w:pStyle w:val="ConsPlusNormal"/>
        <w:spacing w:before="200"/>
        <w:ind w:firstLine="540"/>
        <w:jc w:val="both"/>
      </w:pPr>
      <w:r>
        <w:t>В разделе III отражаются:</w:t>
      </w:r>
    </w:p>
    <w:p w:rsidR="00B75200" w:rsidRDefault="00700EEE">
      <w:pPr>
        <w:pStyle w:val="ConsPlusNormal"/>
        <w:spacing w:before="200"/>
        <w:ind w:firstLine="540"/>
        <w:jc w:val="both"/>
      </w:pPr>
      <w:r>
        <w:t>в графе 4 "Код спирта &lt;******&gt;" - коды полученного непищевого этилового спирта по сортам;</w:t>
      </w:r>
    </w:p>
    <w:p w:rsidR="00B75200" w:rsidRDefault="00700EEE">
      <w:pPr>
        <w:pStyle w:val="ConsPlusNormal"/>
        <w:spacing w:before="200"/>
        <w:ind w:firstLine="540"/>
        <w:jc w:val="both"/>
      </w:pPr>
      <w:r>
        <w:t>в строке "ИТОГО" графы 5 "Остаток на начало года" - остаток поступившего и неиспользованного непищевого этилового спирта на 1 января года, соответствующего отчетному периоду;</w:t>
      </w:r>
    </w:p>
    <w:p w:rsidR="00B75200" w:rsidRDefault="00700EEE">
      <w:pPr>
        <w:pStyle w:val="ConsPlusNormal"/>
        <w:spacing w:before="200"/>
        <w:ind w:firstLine="540"/>
        <w:jc w:val="both"/>
      </w:pPr>
      <w:r>
        <w:t>в строке "ИТОГО" графы 7 "Расход" - количество непищевого этилового спирта, отпущенного из спиртохранилища для производства непищевой спиртосодержащей продукции с учетом потерь при хранении и отпуске спирта;</w:t>
      </w:r>
    </w:p>
    <w:p w:rsidR="00B75200" w:rsidRDefault="00700EEE">
      <w:pPr>
        <w:pStyle w:val="ConsPlusNormal"/>
        <w:spacing w:before="200"/>
        <w:ind w:firstLine="540"/>
        <w:jc w:val="both"/>
      </w:pPr>
      <w:r>
        <w:t>в строке "ИТОГО" графы 8 "Остаток на конец отчетного квартала" - остаток поступившего и неиспользованного непищевого этилового спирта на конец отчетного периода (квартала, года).</w:t>
      </w:r>
    </w:p>
    <w:p w:rsidR="00B75200" w:rsidRDefault="00700EEE">
      <w:pPr>
        <w:pStyle w:val="ConsPlusNormal"/>
        <w:spacing w:before="200"/>
        <w:ind w:firstLine="540"/>
        <w:jc w:val="both"/>
      </w:pPr>
      <w:r>
        <w:t>Показатель строки "ИТОГО" графы 8 "Остаток на конец отчетного квартала" должен соответствовать сумме показателей граф 5 "Остаток на начало года" и 6 "Поступило" за вычетом показателя графы 7 "Расход" (за исключением случаев использования обязанным лицом непищевого этилового спирта на производство продукции, не относящейся к непищевой спиртосодержащей продукции).</w:t>
      </w:r>
    </w:p>
    <w:p w:rsidR="00B75200" w:rsidRDefault="00700EEE">
      <w:pPr>
        <w:pStyle w:val="ConsPlusNormal"/>
        <w:spacing w:before="200"/>
        <w:ind w:firstLine="540"/>
        <w:jc w:val="both"/>
      </w:pPr>
      <w:r>
        <w:lastRenderedPageBreak/>
        <w:t>28. В разделе IV "Отгрузка непищевой спиртосодержащей продукции (за исключением отгрузки в собственные торговые объекты)" декларации отражаются сведения о получателях и количестве отгруженной каждому из них непищевой спиртосодержащей продукции, за исключением отгрузки в собственные торговые объекты.</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bookmarkStart w:id="262" w:name="Par7568"/>
      <w:bookmarkEnd w:id="262"/>
      <w:r>
        <w:t>В разделе IV:</w:t>
      </w:r>
    </w:p>
    <w:p w:rsidR="00B75200" w:rsidRDefault="00700EEE">
      <w:pPr>
        <w:pStyle w:val="ConsPlusNormal"/>
        <w:spacing w:before="200"/>
        <w:ind w:firstLine="540"/>
        <w:jc w:val="both"/>
      </w:pPr>
      <w:r>
        <w:t>в графе 4 "Код вида непищевой спиртосодержащей продукции" отражаются коды отгруженной получателям непищевой спиртосодержащей продукции по ее видам:</w:t>
      </w:r>
    </w:p>
    <w:p w:rsidR="00B75200" w:rsidRDefault="00700EEE">
      <w:pPr>
        <w:pStyle w:val="ConsPlusNormal"/>
        <w:spacing w:before="200"/>
        <w:ind w:firstLine="540"/>
        <w:jc w:val="both"/>
      </w:pPr>
      <w:r>
        <w:t>код 3010 - дезинфицирующие средства;</w:t>
      </w:r>
    </w:p>
    <w:p w:rsidR="00B75200" w:rsidRDefault="00700EEE">
      <w:pPr>
        <w:pStyle w:val="ConsPlusNormal"/>
        <w:spacing w:before="200"/>
        <w:ind w:firstLine="540"/>
        <w:jc w:val="both"/>
      </w:pPr>
      <w:r>
        <w:t>код 3020 - антисептические лекарственные средства;</w:t>
      </w:r>
    </w:p>
    <w:p w:rsidR="00B75200" w:rsidRDefault="00700EEE">
      <w:pPr>
        <w:pStyle w:val="ConsPlusNormal"/>
        <w:spacing w:before="200"/>
        <w:ind w:firstLine="540"/>
        <w:jc w:val="both"/>
      </w:pPr>
      <w:r>
        <w:t>код 3030 - антисептические ветеринарные средства;</w:t>
      </w:r>
    </w:p>
    <w:p w:rsidR="00B75200" w:rsidRDefault="00700EEE">
      <w:pPr>
        <w:pStyle w:val="ConsPlusNormal"/>
        <w:spacing w:before="200"/>
        <w:ind w:firstLine="540"/>
        <w:jc w:val="both"/>
      </w:pPr>
      <w:r>
        <w:t>код 3040 - парфюмерно-косметическая продукция;</w:t>
      </w:r>
    </w:p>
    <w:p w:rsidR="00B75200" w:rsidRDefault="00700EEE">
      <w:pPr>
        <w:pStyle w:val="ConsPlusNormal"/>
        <w:spacing w:before="200"/>
        <w:ind w:firstLine="540"/>
        <w:jc w:val="both"/>
      </w:pPr>
      <w:r>
        <w:t>код 3050 - товары бытовой химии;</w:t>
      </w:r>
    </w:p>
    <w:p w:rsidR="00B75200" w:rsidRDefault="00700EEE">
      <w:pPr>
        <w:pStyle w:val="ConsPlusNormal"/>
        <w:spacing w:before="200"/>
        <w:ind w:firstLine="540"/>
        <w:jc w:val="both"/>
      </w:pPr>
      <w:r>
        <w:t>код 3060 - другие виды непищевых продуктов. В данную группу включаются виды продукции, не указанные в кодах 3010, 3020, 3030, 3040, 3050;</w:t>
      </w:r>
    </w:p>
    <w:p w:rsidR="00B75200" w:rsidRDefault="00700EEE">
      <w:pPr>
        <w:pStyle w:val="ConsPlusNormal"/>
        <w:spacing w:before="200"/>
        <w:ind w:firstLine="540"/>
        <w:jc w:val="both"/>
      </w:pPr>
      <w:r>
        <w:t>показатель строки "ИТОГО" графы 5 "Количество, тыс. дал" должен соответствовать показателю строки 4 "Расход - всего" за вычетом суммы показателей строк 4.1 "В том числе: использовано для собственных нужд", 4.4 "отгружено в собственные торговые объекты" и 4.6 "прочее использование (выбытие)" графы 15 "Итого/3000/тыс. дал" раздела I "Производство непищевой спиртосодержащей продукции" декларации. Указанное равенство должно соблюдаться и в разрезе кодов видов непищевой спиртосодержащей продукции.</w:t>
      </w:r>
    </w:p>
    <w:p w:rsidR="00B75200" w:rsidRDefault="00700EEE">
      <w:pPr>
        <w:pStyle w:val="ConsPlusNormal"/>
        <w:jc w:val="both"/>
      </w:pPr>
      <w:r>
        <w:t>(в ред. постановлений МНС от 30.12.2014 N 43, от 17.09.2021 N 32)</w:t>
      </w:r>
    </w:p>
    <w:p w:rsidR="00B75200" w:rsidRDefault="00B75200">
      <w:pPr>
        <w:pStyle w:val="ConsPlusNormal"/>
      </w:pPr>
    </w:p>
    <w:p w:rsidR="00B75200" w:rsidRDefault="00700EEE">
      <w:pPr>
        <w:pStyle w:val="ConsPlusNormal"/>
        <w:jc w:val="center"/>
        <w:outlineLvl w:val="1"/>
      </w:pPr>
      <w:r>
        <w:t>ГЛАВА 6</w:t>
      </w:r>
    </w:p>
    <w:p w:rsidR="00B75200" w:rsidRDefault="00700EEE">
      <w:pPr>
        <w:pStyle w:val="ConsPlusNormal"/>
        <w:jc w:val="center"/>
      </w:pPr>
      <w:r>
        <w:t>ПОРЯДОК ЗАПОЛНЕНИЯ ДЕКЛАРАЦИИ ОБ ОБЪЕМАХ ОБОРОТА АЛКОГОЛЬНОЙ ПРОДУКЦИИ (ЗА ИСКЛЮЧЕНИЕМ АЛКОГОЛЬНЫХ НАПИТКОВ)</w:t>
      </w:r>
    </w:p>
    <w:p w:rsidR="00B75200" w:rsidRDefault="00B75200">
      <w:pPr>
        <w:pStyle w:val="ConsPlusNormal"/>
      </w:pPr>
    </w:p>
    <w:p w:rsidR="00B75200" w:rsidRDefault="00700EEE">
      <w:pPr>
        <w:pStyle w:val="ConsPlusNormal"/>
        <w:ind w:firstLine="540"/>
        <w:jc w:val="both"/>
      </w:pPr>
      <w:r>
        <w:t>29. Декларация об объемах оборота алкогольной продукции (за исключением алкогольных напитков) (далее для настоящей главы - декларация) составляется по форме согласно приложению 5 к постановлению, утвердившему настоящую Инструкцию, и представляется юридическими лицами (в том числе производителями), осуществляющими оборот алкогольной продукции (за исключением алкогольных напитков), кроме производителей:</w:t>
      </w:r>
    </w:p>
    <w:p w:rsidR="00B75200" w:rsidRDefault="00700EEE">
      <w:pPr>
        <w:pStyle w:val="ConsPlusNormal"/>
        <w:spacing w:before="200"/>
        <w:ind w:firstLine="540"/>
        <w:jc w:val="both"/>
      </w:pPr>
      <w:r>
        <w:t>осуществляющих реализацию этилового спирта, получаемого из пищевого сырья, собственного производства;</w:t>
      </w:r>
    </w:p>
    <w:p w:rsidR="00B75200" w:rsidRDefault="00700EEE">
      <w:pPr>
        <w:pStyle w:val="ConsPlusNormal"/>
        <w:spacing w:before="200"/>
        <w:ind w:firstLine="540"/>
        <w:jc w:val="both"/>
      </w:pPr>
      <w:r>
        <w:t>осуществляющих производство пищевых спиртовых полуфабрикатов, используемых в собственном технологическом процессе производства алкогольных напитков.</w:t>
      </w:r>
    </w:p>
    <w:p w:rsidR="00B75200" w:rsidRDefault="00700EEE">
      <w:pPr>
        <w:pStyle w:val="ConsPlusNormal"/>
        <w:spacing w:before="200"/>
        <w:ind w:firstLine="540"/>
        <w:jc w:val="both"/>
      </w:pPr>
      <w:r>
        <w:t>В декларации отражаются объемы оборота алкогольной продукции по видам за отчетный период нарастающим итогом с начала года. Сведения об обороте алкогольных напитков в декларацию не включаются.</w:t>
      </w:r>
    </w:p>
    <w:p w:rsidR="00B75200" w:rsidRDefault="00700EEE">
      <w:pPr>
        <w:pStyle w:val="ConsPlusNormal"/>
        <w:spacing w:before="200"/>
        <w:ind w:firstLine="540"/>
        <w:jc w:val="both"/>
      </w:pPr>
      <w:r>
        <w:t>30. Декларация включает в себя:</w:t>
      </w:r>
    </w:p>
    <w:p w:rsidR="00B75200" w:rsidRDefault="00700EEE">
      <w:pPr>
        <w:pStyle w:val="ConsPlusNormal"/>
        <w:spacing w:before="200"/>
        <w:ind w:firstLine="540"/>
        <w:jc w:val="both"/>
      </w:pPr>
      <w:r>
        <w:t>титульный лист;</w:t>
      </w:r>
    </w:p>
    <w:p w:rsidR="00B75200" w:rsidRDefault="00700EEE">
      <w:pPr>
        <w:pStyle w:val="ConsPlusNormal"/>
        <w:spacing w:before="200"/>
        <w:ind w:firstLine="540"/>
        <w:jc w:val="both"/>
      </w:pPr>
      <w:r>
        <w:t>раздел I "Объемы оборота алкогольной продукции (за исключением алкогольных напитков)";</w:t>
      </w:r>
    </w:p>
    <w:p w:rsidR="00B75200" w:rsidRDefault="00700EEE">
      <w:pPr>
        <w:pStyle w:val="ConsPlusNormal"/>
        <w:spacing w:before="200"/>
        <w:ind w:firstLine="540"/>
        <w:jc w:val="both"/>
      </w:pPr>
      <w:r>
        <w:t>раздел II "Поступление алкогольной продукции (за исключением алкогольных напитков)";</w:t>
      </w:r>
    </w:p>
    <w:p w:rsidR="00B75200" w:rsidRDefault="00700EEE">
      <w:pPr>
        <w:pStyle w:val="ConsPlusNormal"/>
        <w:spacing w:before="200"/>
        <w:ind w:firstLine="540"/>
        <w:jc w:val="both"/>
      </w:pPr>
      <w:r>
        <w:t>раздел III "Отгрузка алкогольной продукции (за исключением алкогольных напитков)".</w:t>
      </w:r>
    </w:p>
    <w:p w:rsidR="00B75200" w:rsidRDefault="00700EEE">
      <w:pPr>
        <w:pStyle w:val="ConsPlusNormal"/>
        <w:spacing w:before="200"/>
        <w:ind w:firstLine="540"/>
        <w:jc w:val="both"/>
      </w:pPr>
      <w:r>
        <w:t>31. На титульном листе декларации:</w:t>
      </w:r>
    </w:p>
    <w:p w:rsidR="00B75200" w:rsidRDefault="00700EEE">
      <w:pPr>
        <w:pStyle w:val="ConsPlusNormal"/>
        <w:spacing w:before="200"/>
        <w:ind w:firstLine="540"/>
        <w:jc w:val="both"/>
      </w:pPr>
      <w:r>
        <w:lastRenderedPageBreak/>
        <w:t>в строках "Номер лицензии, лицензии на импорт", "Дата решения о предоставлении, выдачи лицензии" отражаются сведения о лицензии на деятельность, связанную с производством алкогольной, непищевой спиртосодержащей продукции, непищевого этилового спирта и табачных изделий, лицензии на импорт;</w:t>
      </w:r>
    </w:p>
    <w:p w:rsidR="00B75200" w:rsidRDefault="00700EEE">
      <w:pPr>
        <w:pStyle w:val="ConsPlusNormal"/>
        <w:jc w:val="both"/>
      </w:pPr>
      <w:r>
        <w:t>(в ред. постановлений МНС от 18.01.2016 N 3, от 16.12.2022 N 40)</w:t>
      </w:r>
    </w:p>
    <w:p w:rsidR="00B75200" w:rsidRDefault="00700EEE">
      <w:pPr>
        <w:pStyle w:val="ConsPlusNormal"/>
        <w:spacing w:before="200"/>
        <w:ind w:firstLine="540"/>
        <w:jc w:val="both"/>
      </w:pPr>
      <w:r>
        <w:t>в строке "Вид деятельности по лицензии, лицензии на импорт" указывается наименование составляющей работы и услуги - производство алкогольной продукции, а также виды (группы) алкогольных напитков, поименованные в лицензии, импорт.</w:t>
      </w:r>
    </w:p>
    <w:p w:rsidR="00B75200" w:rsidRDefault="00700EEE">
      <w:pPr>
        <w:pStyle w:val="ConsPlusNormal"/>
        <w:jc w:val="both"/>
      </w:pPr>
      <w:r>
        <w:t>(в ред. постановления МНС от 16.12.2022 N 40)</w:t>
      </w:r>
    </w:p>
    <w:p w:rsidR="00B75200" w:rsidRDefault="00700EEE">
      <w:pPr>
        <w:pStyle w:val="ConsPlusNormal"/>
        <w:spacing w:before="200"/>
        <w:ind w:firstLine="540"/>
        <w:jc w:val="both"/>
      </w:pPr>
      <w:r>
        <w:t>32. В разделе I "Объемы оборота алкогольной продукции (за исключением алкогольных напитков)" декларации отражаются сведения об остатках алкогольной продукции на начало года и конец отчетного периода (квартала, года), количестве поступившей (в том числе импортированной), использованной, выбывшей, отгруженной (в том числе экспортированной) алкогольной продукции по ее видам (кодам).</w:t>
      </w:r>
    </w:p>
    <w:p w:rsidR="00B75200" w:rsidRDefault="00700EEE">
      <w:pPr>
        <w:pStyle w:val="ConsPlusNormal"/>
        <w:spacing w:before="200"/>
        <w:ind w:firstLine="540"/>
        <w:jc w:val="both"/>
      </w:pPr>
      <w:r>
        <w:t>Заполнению подлежат графы, соответствующие видам поступившей (импортированной), использованной, отгруженной, выбывшей алкогольной продукции в натуральных показателях (тыс. дал и тыс. дал а/а).</w:t>
      </w:r>
    </w:p>
    <w:p w:rsidR="00B75200" w:rsidRDefault="00700EEE">
      <w:pPr>
        <w:pStyle w:val="ConsPlusNormal"/>
        <w:spacing w:before="200"/>
        <w:ind w:firstLine="540"/>
        <w:jc w:val="both"/>
      </w:pPr>
      <w:r>
        <w:t>В разделе I отражаются:</w:t>
      </w:r>
    </w:p>
    <w:p w:rsidR="00B75200" w:rsidRDefault="00700EEE">
      <w:pPr>
        <w:pStyle w:val="ConsPlusNormal"/>
        <w:spacing w:before="200"/>
        <w:ind w:firstLine="540"/>
        <w:jc w:val="both"/>
      </w:pPr>
      <w:r>
        <w:t>в графах 9 и 10 строки 2 "Объем отпуска по нарядам" - количество этилового спирта, получаемого из пищевого сырья, разрешенное к отпуску согласно соответствующим нарядам на отпуск этилового спирта, получаемого из пищевого сырья;</w:t>
      </w:r>
    </w:p>
    <w:p w:rsidR="00B75200" w:rsidRDefault="00700EEE">
      <w:pPr>
        <w:pStyle w:val="ConsPlusNormal"/>
        <w:spacing w:before="200"/>
        <w:ind w:firstLine="540"/>
        <w:jc w:val="both"/>
      </w:pPr>
      <w:r>
        <w:t>в графах 9 и 10 строки 2-1 "Объем получения по нарядам" - количество этилового спирта, получаемого из пищевого сырья, разрешенное к получению согласно соответствующим нарядам на получение этилового спирта, получаемого из пищевого сырья;</w:t>
      </w:r>
    </w:p>
    <w:p w:rsidR="00B75200" w:rsidRDefault="00700EEE">
      <w:pPr>
        <w:pStyle w:val="ConsPlusNormal"/>
        <w:jc w:val="both"/>
      </w:pPr>
      <w:r>
        <w:t>(абзац введен постановлением МНС от 17.09.2021 N 32)</w:t>
      </w:r>
    </w:p>
    <w:p w:rsidR="00B75200" w:rsidRDefault="00700EEE">
      <w:pPr>
        <w:pStyle w:val="ConsPlusNormal"/>
        <w:spacing w:before="200"/>
        <w:ind w:firstLine="540"/>
        <w:jc w:val="both"/>
      </w:pPr>
      <w:r>
        <w:t>в строке 4.4 "прочее поступление" - количество алкогольной продукции, поступившей от других источников, не указанных в строках 4.1 - 4.3;</w:t>
      </w:r>
    </w:p>
    <w:p w:rsidR="00B75200" w:rsidRDefault="00700EEE">
      <w:pPr>
        <w:pStyle w:val="ConsPlusNormal"/>
        <w:spacing w:before="200"/>
        <w:ind w:firstLine="540"/>
        <w:jc w:val="both"/>
      </w:pPr>
      <w:r>
        <w:t>в графах 9, 10, 33, 34 строки 5.5 "отгружено на иные цели" - количество алкогольной продукции, отгруженной на иные цели, не указанные в строках 5.2 - 5.4;</w:t>
      </w:r>
    </w:p>
    <w:p w:rsidR="00B75200" w:rsidRDefault="00700EEE">
      <w:pPr>
        <w:pStyle w:val="ConsPlusNormal"/>
        <w:spacing w:before="200"/>
        <w:ind w:firstLine="540"/>
        <w:jc w:val="both"/>
      </w:pPr>
      <w:r>
        <w:t>в строке 5.6 "прочее использование (выбытие)" - количество использованной (выбывшей) алкогольной продукции и не указанной в строках 5.1 - 5.5.</w:t>
      </w:r>
    </w:p>
    <w:p w:rsidR="00B75200" w:rsidRDefault="00700EEE">
      <w:pPr>
        <w:pStyle w:val="ConsPlusNormal"/>
        <w:spacing w:before="200"/>
        <w:ind w:firstLine="540"/>
        <w:jc w:val="both"/>
      </w:pPr>
      <w:r>
        <w:t>Показатель строки 6 "Остаток на конец отчетного квартала (года)" определяется как сумма показателей строк 3 "Остаток на начало года" и 4 "Поступление - всего" за вычетом показателя строки 5 "Расход - всего". При этом показатель строки 6 "Остаток на конец отчетного квартала (года)" должен соответствовать фактическому количеству поступившей и неотгруженной (неиспользованной) алкогольной продукции на конец отчетного периода (квартала, года).</w:t>
      </w:r>
    </w:p>
    <w:p w:rsidR="00B75200" w:rsidRDefault="00700EEE">
      <w:pPr>
        <w:pStyle w:val="ConsPlusNormal"/>
        <w:spacing w:before="200"/>
        <w:ind w:firstLine="540"/>
        <w:jc w:val="both"/>
      </w:pPr>
      <w:r>
        <w:t>Показатели графы 33 "Итого/0000/тыс. дал" определяются как сумма показателей соответствующей строки в графах 3, 5, 7, 9, 11, 13, 15, 17, 19, 21, 23, 25, 27, 29 и 31.</w:t>
      </w:r>
    </w:p>
    <w:p w:rsidR="00B75200" w:rsidRDefault="00700EEE">
      <w:pPr>
        <w:pStyle w:val="ConsPlusNormal"/>
        <w:spacing w:before="200"/>
        <w:ind w:firstLine="540"/>
        <w:jc w:val="both"/>
      </w:pPr>
      <w:r>
        <w:t>Показатели графы 34 "Итого/0000/тыс. дал а/а" определяются как сумма показателей соответствующей строки в графах 4, 6, 8, 10, 12, 14, 16, 18, 20, 22, 24, 26, 28, 30 и 32.</w:t>
      </w:r>
    </w:p>
    <w:p w:rsidR="00B75200" w:rsidRDefault="00700EEE">
      <w:pPr>
        <w:pStyle w:val="ConsPlusNormal"/>
        <w:spacing w:before="200"/>
        <w:ind w:firstLine="540"/>
        <w:jc w:val="both"/>
      </w:pPr>
      <w:r>
        <w:t>33. В разделе II "Поступление алкогольной продукции (за исключением алкогольных напитков)" декларации отражаются сведения о поставщиках и количестве полученной от каждого из них алкогольной продукции (за исключением алкогольных напитков).</w:t>
      </w:r>
    </w:p>
    <w:p w:rsidR="00B75200" w:rsidRDefault="00700EEE">
      <w:pPr>
        <w:pStyle w:val="ConsPlusNormal"/>
        <w:spacing w:before="200"/>
        <w:ind w:firstLine="540"/>
        <w:jc w:val="both"/>
      </w:pPr>
      <w:bookmarkStart w:id="263" w:name="Par7609"/>
      <w:bookmarkEnd w:id="263"/>
      <w:r>
        <w:t>В разделе II:</w:t>
      </w:r>
    </w:p>
    <w:p w:rsidR="00B75200" w:rsidRDefault="00700EEE">
      <w:pPr>
        <w:pStyle w:val="ConsPlusNormal"/>
        <w:spacing w:before="200"/>
        <w:ind w:firstLine="540"/>
        <w:jc w:val="both"/>
      </w:pPr>
      <w:r>
        <w:t>в графе 4 "Код вида алкогольной продукции" отражаются коды полученной от поставщиков алкогольной продукции в соответствии с ее видами:</w:t>
      </w:r>
    </w:p>
    <w:p w:rsidR="00B75200" w:rsidRDefault="00700EEE">
      <w:pPr>
        <w:pStyle w:val="ConsPlusNormal"/>
        <w:spacing w:before="200"/>
        <w:ind w:firstLine="540"/>
        <w:jc w:val="both"/>
      </w:pPr>
      <w:r>
        <w:t>код 0010 - спирт коньячный;</w:t>
      </w:r>
    </w:p>
    <w:p w:rsidR="00B75200" w:rsidRDefault="00700EEE">
      <w:pPr>
        <w:pStyle w:val="ConsPlusNormal"/>
        <w:spacing w:before="200"/>
        <w:ind w:firstLine="540"/>
        <w:jc w:val="both"/>
      </w:pPr>
      <w:r>
        <w:lastRenderedPageBreak/>
        <w:t>код 0020 - коньяк наливом;</w:t>
      </w:r>
    </w:p>
    <w:p w:rsidR="00B75200" w:rsidRDefault="00700EEE">
      <w:pPr>
        <w:pStyle w:val="ConsPlusNormal"/>
        <w:spacing w:before="200"/>
        <w:ind w:firstLine="540"/>
        <w:jc w:val="both"/>
      </w:pPr>
      <w:r>
        <w:t>код 0030 - спирт плодовый;</w:t>
      </w:r>
    </w:p>
    <w:p w:rsidR="00B75200" w:rsidRDefault="00700EEE">
      <w:pPr>
        <w:pStyle w:val="ConsPlusNormal"/>
        <w:spacing w:before="200"/>
        <w:ind w:firstLine="540"/>
        <w:jc w:val="both"/>
      </w:pPr>
      <w:r>
        <w:t>код 0040 - этиловый спирт, получаемый из пищевого сырья;</w:t>
      </w:r>
    </w:p>
    <w:p w:rsidR="00B75200" w:rsidRDefault="00700EEE">
      <w:pPr>
        <w:pStyle w:val="ConsPlusNormal"/>
        <w:spacing w:before="200"/>
        <w:ind w:firstLine="540"/>
        <w:jc w:val="both"/>
      </w:pPr>
      <w:r>
        <w:t>код 0060 - виноматериалы плодовые, ягодные;</w:t>
      </w:r>
    </w:p>
    <w:p w:rsidR="00B75200" w:rsidRDefault="00700EEE">
      <w:pPr>
        <w:pStyle w:val="ConsPlusNormal"/>
        <w:spacing w:before="200"/>
        <w:ind w:firstLine="540"/>
        <w:jc w:val="both"/>
      </w:pPr>
      <w:r>
        <w:t>код 0070 - виноматериалы виноградные;</w:t>
      </w:r>
    </w:p>
    <w:p w:rsidR="00B75200" w:rsidRDefault="00700EEE">
      <w:pPr>
        <w:pStyle w:val="ConsPlusNormal"/>
        <w:spacing w:before="200"/>
        <w:ind w:firstLine="540"/>
        <w:jc w:val="both"/>
      </w:pPr>
      <w:r>
        <w:t>код 0080 - сброженно-спиртованные и спиртованные соки;</w:t>
      </w:r>
    </w:p>
    <w:p w:rsidR="00B75200" w:rsidRDefault="00700EEE">
      <w:pPr>
        <w:pStyle w:val="ConsPlusNormal"/>
        <w:spacing w:before="200"/>
        <w:ind w:firstLine="540"/>
        <w:jc w:val="both"/>
      </w:pPr>
      <w:r>
        <w:t>код 0090 - настои;</w:t>
      </w:r>
    </w:p>
    <w:p w:rsidR="00B75200" w:rsidRDefault="00700EEE">
      <w:pPr>
        <w:pStyle w:val="ConsPlusNormal"/>
        <w:spacing w:before="200"/>
        <w:ind w:firstLine="540"/>
        <w:jc w:val="both"/>
      </w:pPr>
      <w:r>
        <w:t>код 0100 - морсы;</w:t>
      </w:r>
    </w:p>
    <w:p w:rsidR="00B75200" w:rsidRDefault="00700EEE">
      <w:pPr>
        <w:pStyle w:val="ConsPlusNormal"/>
        <w:spacing w:before="200"/>
        <w:ind w:firstLine="540"/>
        <w:jc w:val="both"/>
      </w:pPr>
      <w:r>
        <w:t>код 0110 - водно-спиртовые экстракты;</w:t>
      </w:r>
    </w:p>
    <w:p w:rsidR="00B75200" w:rsidRDefault="00700EEE">
      <w:pPr>
        <w:pStyle w:val="ConsPlusNormal"/>
        <w:spacing w:before="200"/>
        <w:ind w:firstLine="540"/>
        <w:jc w:val="both"/>
      </w:pPr>
      <w:r>
        <w:t>код 0120 - концентрированные пищевые основы;</w:t>
      </w:r>
    </w:p>
    <w:p w:rsidR="00B75200" w:rsidRDefault="00700EEE">
      <w:pPr>
        <w:pStyle w:val="ConsPlusNormal"/>
        <w:spacing w:before="200"/>
        <w:ind w:firstLine="540"/>
        <w:jc w:val="both"/>
      </w:pPr>
      <w:r>
        <w:t>код 0130 - ароматизаторы пищевые;</w:t>
      </w:r>
    </w:p>
    <w:p w:rsidR="00B75200" w:rsidRDefault="00700EEE">
      <w:pPr>
        <w:pStyle w:val="ConsPlusNormal"/>
        <w:spacing w:before="200"/>
        <w:ind w:firstLine="540"/>
        <w:jc w:val="both"/>
      </w:pPr>
      <w:r>
        <w:t>код 0150 - дистилляты;</w:t>
      </w:r>
    </w:p>
    <w:p w:rsidR="00B75200" w:rsidRDefault="00700EEE">
      <w:pPr>
        <w:pStyle w:val="ConsPlusNormal"/>
        <w:spacing w:before="200"/>
        <w:ind w:firstLine="540"/>
        <w:jc w:val="both"/>
      </w:pPr>
      <w:r>
        <w:t>код 0160 - виски наливом;</w:t>
      </w:r>
    </w:p>
    <w:p w:rsidR="00B75200" w:rsidRDefault="00700EEE">
      <w:pPr>
        <w:pStyle w:val="ConsPlusNormal"/>
        <w:spacing w:before="200"/>
        <w:ind w:firstLine="540"/>
        <w:jc w:val="both"/>
      </w:pPr>
      <w:r>
        <w:t>код 0140 - иные пищевые спиртовые полуфабрикаты с объемной долей этилового спирта 7 и более процентов. В данную группу включаются виды алкогольной продукции, не указанные в кодах 0010, 0020, 0030, 0040, 0060, 0070, 0080, 0090, 0100, 0110, 0120, 0130, 0150 и 0160;</w:t>
      </w:r>
    </w:p>
    <w:p w:rsidR="00B75200" w:rsidRDefault="00700EEE">
      <w:pPr>
        <w:pStyle w:val="ConsPlusNormal"/>
        <w:spacing w:before="200"/>
        <w:ind w:firstLine="540"/>
        <w:jc w:val="both"/>
      </w:pPr>
      <w:r>
        <w:t>показатель строки "ИТОГО" графы 5 "Количество, тыс. дал" должен соответствовать показателю строки 4 "Поступление - всего" за вычетом суммы показателей строк 4.1 "В том числе: поступило из производства" и 4.4 "прочее поступление" графы 33 "Итого/0000/тыс. дал" раздела I "Объемы оборота алкогольной продукции (за исключением алкогольных напитков)" декларации. Указанное равенство должно соблюдаться и в разрезе кодов видов алкогольной продукции;</w:t>
      </w:r>
    </w:p>
    <w:p w:rsidR="00B75200" w:rsidRDefault="00700EEE">
      <w:pPr>
        <w:pStyle w:val="ConsPlusNormal"/>
        <w:jc w:val="both"/>
      </w:pPr>
      <w:r>
        <w:t>(в ред. постановления МНС от 17.09.2021 N 32)</w:t>
      </w:r>
    </w:p>
    <w:p w:rsidR="00B75200" w:rsidRDefault="00700EEE">
      <w:pPr>
        <w:pStyle w:val="ConsPlusNormal"/>
        <w:spacing w:before="200"/>
        <w:ind w:firstLine="540"/>
        <w:jc w:val="both"/>
      </w:pPr>
      <w:r>
        <w:t>показатель строки "ИТОГО" графы 6 "Количество, тыс. дал а/а" должен соответствовать показателю строки 4 "Поступление - всего" за вычетом суммы показателей строк 4.1 "В том числе: поступило из производства" и 4.4 "прочее поступление" графы 34 "Итого/0000/тыс. дал а/а" раздела I "Объемы оборота алкогольной продукции (за исключением алкогольных напитков)" декларации. Указанное равенство должно соблюдаться и в разрезе кодов видов алкогольной продукции.</w:t>
      </w:r>
    </w:p>
    <w:p w:rsidR="00B75200" w:rsidRDefault="00700EEE">
      <w:pPr>
        <w:pStyle w:val="ConsPlusNormal"/>
        <w:jc w:val="both"/>
      </w:pPr>
      <w:r>
        <w:t>(в ред. постановления МНС от 17.09.2021 N 32)</w:t>
      </w:r>
    </w:p>
    <w:p w:rsidR="00B75200" w:rsidRDefault="00700EEE">
      <w:pPr>
        <w:pStyle w:val="ConsPlusNormal"/>
        <w:spacing w:before="200"/>
        <w:ind w:firstLine="540"/>
        <w:jc w:val="both"/>
      </w:pPr>
      <w:r>
        <w:t>34. В разделе III "Отгрузка алкогольной продукции (за исключением алкогольных напитков)" декларации отражаются сведения о получателях и количестве отгруженной каждому из них алкогольной продукции (за исключением алкогольных напитков).</w:t>
      </w:r>
    </w:p>
    <w:p w:rsidR="00B75200" w:rsidRDefault="00700EEE">
      <w:pPr>
        <w:pStyle w:val="ConsPlusNormal"/>
        <w:spacing w:before="200"/>
        <w:ind w:firstLine="540"/>
        <w:jc w:val="both"/>
      </w:pPr>
      <w:r>
        <w:t>В разделе III:</w:t>
      </w:r>
    </w:p>
    <w:p w:rsidR="00B75200" w:rsidRDefault="00700EEE">
      <w:pPr>
        <w:pStyle w:val="ConsPlusNormal"/>
        <w:spacing w:before="200"/>
        <w:ind w:firstLine="540"/>
        <w:jc w:val="both"/>
      </w:pPr>
      <w:r>
        <w:t>в графе 4 "Код вида алкогольной продукции" отражается код отгруженной получателям алкогольной продукции в соответствии с кодами видов, указанными в части второй пункта 33 настоящей Инструкции;</w:t>
      </w:r>
    </w:p>
    <w:p w:rsidR="00B75200" w:rsidRDefault="00700EEE">
      <w:pPr>
        <w:pStyle w:val="ConsPlusNormal"/>
        <w:spacing w:before="200"/>
        <w:ind w:firstLine="540"/>
        <w:jc w:val="both"/>
      </w:pPr>
      <w:r>
        <w:t>показатель строки "ИТОГО" графы 5 "Количество, тыс. дал" должен соответствовать показателю строки 5 "Расход - всего" за вычетом суммы показателей строк 5.1 "В том числе: использовано на собственные нужды" и 5.6 "прочее использование (выбытие)" графы 33 "Итого/0000/тыс. дал" раздела I "Объемы оборота алкогольной продукции (за исключением алкогольных напитков)" декларации. Указанное равенство должно соблюдаться и в разрезе кодов видов алкогольной продукции;</w:t>
      </w:r>
    </w:p>
    <w:p w:rsidR="00B75200" w:rsidRDefault="00700EEE">
      <w:pPr>
        <w:pStyle w:val="ConsPlusNormal"/>
        <w:jc w:val="both"/>
      </w:pPr>
      <w:r>
        <w:t>(в ред. постановления МНС от 17.09.2021 N 32)</w:t>
      </w:r>
    </w:p>
    <w:p w:rsidR="00B75200" w:rsidRDefault="00700EEE">
      <w:pPr>
        <w:pStyle w:val="ConsPlusNormal"/>
        <w:spacing w:before="200"/>
        <w:ind w:firstLine="540"/>
        <w:jc w:val="both"/>
      </w:pPr>
      <w:r>
        <w:t xml:space="preserve">показатель строки "ИТОГО" графы 6 "Количество, тыс. дал а/а" должен соответствовать показателю строки 5 "Расход - всего" за вычетом суммы показателей строк 5.1 "В том числе: использовано на собственные нужды" и 5.6 "прочее использование (выбытие)" графы 34 "Итого/0000/тыс. дал а/а" раздела I </w:t>
      </w:r>
      <w:r>
        <w:lastRenderedPageBreak/>
        <w:t>"Объемы оборота алкогольной продукции (за исключением алкогольных напитков)" декларации. Указанное равенство должно соблюдаться и в разрезе кодов видов алкогольной продукции.</w:t>
      </w:r>
    </w:p>
    <w:p w:rsidR="00B75200" w:rsidRDefault="00700EEE">
      <w:pPr>
        <w:pStyle w:val="ConsPlusNormal"/>
        <w:jc w:val="both"/>
      </w:pPr>
      <w:r>
        <w:t>(в ред. постановления МНС от 17.09.2021 N 32)</w:t>
      </w:r>
    </w:p>
    <w:p w:rsidR="00B75200" w:rsidRDefault="00B75200">
      <w:pPr>
        <w:pStyle w:val="ConsPlusNormal"/>
      </w:pPr>
    </w:p>
    <w:p w:rsidR="00B75200" w:rsidRDefault="00700EEE">
      <w:pPr>
        <w:pStyle w:val="ConsPlusNormal"/>
        <w:jc w:val="center"/>
        <w:outlineLvl w:val="1"/>
      </w:pPr>
      <w:r>
        <w:t>ГЛАВА 7</w:t>
      </w:r>
    </w:p>
    <w:p w:rsidR="00B75200" w:rsidRDefault="00700EEE">
      <w:pPr>
        <w:pStyle w:val="ConsPlusNormal"/>
        <w:jc w:val="center"/>
      </w:pPr>
      <w:r>
        <w:t>ПОРЯДОК ЗАПОЛНЕНИЯ ДЕКЛАРАЦИИ ОБ ОБЪЕМАХ ОБОРОТА АЛКОГОЛЬНЫХ НАПИТКОВ</w:t>
      </w:r>
    </w:p>
    <w:p w:rsidR="00B75200" w:rsidRDefault="00B75200">
      <w:pPr>
        <w:pStyle w:val="ConsPlusNormal"/>
      </w:pPr>
    </w:p>
    <w:p w:rsidR="00B75200" w:rsidRDefault="00700EEE">
      <w:pPr>
        <w:pStyle w:val="ConsPlusNormal"/>
        <w:ind w:firstLine="540"/>
        <w:jc w:val="both"/>
      </w:pPr>
      <w:r>
        <w:t>35. Декларация об объемах оборота алкогольных напитков (далее для настоящей главы - декларация) составляется по форме согласно приложению 6 к постановлению, утвердившему настоящую Инструкцию, и представляется юридическими лицами (в том числе производителями), осуществляющими импорт алкогольных напитков, а также юридическими лицами, осуществляющими оптовую торговлю алкогольными напитками (за исключением производителей, осуществляющих реализацию алкогольных напитков собственного производства). В декларации отражаются объемы оборота алкогольных напитков по их видам за отчетный период нарастающим итогом с начала года.</w:t>
      </w:r>
    </w:p>
    <w:p w:rsidR="00B75200" w:rsidRDefault="00700EEE">
      <w:pPr>
        <w:pStyle w:val="ConsPlusNormal"/>
        <w:spacing w:before="200"/>
        <w:ind w:firstLine="540"/>
        <w:jc w:val="both"/>
      </w:pPr>
      <w:r>
        <w:t>36. Декларация включает в себя:</w:t>
      </w:r>
    </w:p>
    <w:p w:rsidR="00B75200" w:rsidRDefault="00700EEE">
      <w:pPr>
        <w:pStyle w:val="ConsPlusNormal"/>
        <w:spacing w:before="200"/>
        <w:ind w:firstLine="540"/>
        <w:jc w:val="both"/>
      </w:pPr>
      <w:r>
        <w:t>титульный лист;</w:t>
      </w:r>
    </w:p>
    <w:p w:rsidR="00B75200" w:rsidRDefault="00700EEE">
      <w:pPr>
        <w:pStyle w:val="ConsPlusNormal"/>
        <w:spacing w:before="200"/>
        <w:ind w:firstLine="540"/>
        <w:jc w:val="both"/>
      </w:pPr>
      <w:r>
        <w:t>раздел I "Объемы импорта и (или) оптовой торговли алкогольными напитками";</w:t>
      </w:r>
    </w:p>
    <w:p w:rsidR="00B75200" w:rsidRDefault="00700EEE">
      <w:pPr>
        <w:pStyle w:val="ConsPlusNormal"/>
        <w:spacing w:before="200"/>
        <w:ind w:firstLine="540"/>
        <w:jc w:val="both"/>
      </w:pPr>
      <w:r>
        <w:t>раздел II "Поступление алкогольных напитков";</w:t>
      </w:r>
    </w:p>
    <w:p w:rsidR="00B75200" w:rsidRDefault="00700EEE">
      <w:pPr>
        <w:pStyle w:val="ConsPlusNormal"/>
        <w:spacing w:before="200"/>
        <w:ind w:firstLine="540"/>
        <w:jc w:val="both"/>
      </w:pPr>
      <w:r>
        <w:t>раздел III "Отгрузка алкогольных напитков (за исключением отгрузки в собственные торговые объекты и (или) собственные объекты общественного питания)".</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37. На титульном листе декларации:</w:t>
      </w:r>
    </w:p>
    <w:p w:rsidR="00B75200" w:rsidRDefault="00700EEE">
      <w:pPr>
        <w:pStyle w:val="ConsPlusNormal"/>
        <w:spacing w:before="200"/>
        <w:ind w:firstLine="540"/>
        <w:jc w:val="both"/>
      </w:pPr>
      <w:r>
        <w:t>в строках "Номер лицензии, лицензии на импорт", "Дата решения о предоставлении, выдачи лицензии" отражаются сведения о лицензии на оптовую торговлю и хранение алкогольной, непищевой спиртосодержащей продукции, непищевого этилового спирта и табачных изделий, лицензии на импорт;</w:t>
      </w:r>
    </w:p>
    <w:p w:rsidR="00B75200" w:rsidRDefault="00700EEE">
      <w:pPr>
        <w:pStyle w:val="ConsPlusNormal"/>
        <w:jc w:val="both"/>
      </w:pPr>
      <w:r>
        <w:t>(в ред. постановлений МНС от 18.01.2016 N 3, от 16.12.2022 N 40)</w:t>
      </w:r>
    </w:p>
    <w:p w:rsidR="00B75200" w:rsidRDefault="00700EEE">
      <w:pPr>
        <w:pStyle w:val="ConsPlusNormal"/>
        <w:spacing w:before="200"/>
        <w:ind w:firstLine="540"/>
        <w:jc w:val="both"/>
      </w:pPr>
      <w:r>
        <w:t>в строке "Вид деятельности по лицензии, лицензии на импорт" указывается наименование составляющей услуги - оптовая торговля алкогольными напитками, импорт.</w:t>
      </w:r>
    </w:p>
    <w:p w:rsidR="00B75200" w:rsidRDefault="00700EEE">
      <w:pPr>
        <w:pStyle w:val="ConsPlusNormal"/>
        <w:jc w:val="both"/>
      </w:pPr>
      <w:r>
        <w:t>(в ред. постановления МНС от 16.12.2022 N 40)</w:t>
      </w:r>
    </w:p>
    <w:p w:rsidR="00B75200" w:rsidRDefault="00700EEE">
      <w:pPr>
        <w:pStyle w:val="ConsPlusNormal"/>
        <w:spacing w:before="200"/>
        <w:ind w:firstLine="540"/>
        <w:jc w:val="both"/>
      </w:pPr>
      <w:r>
        <w:t>38. В разделе I "Объемы импорта и (или) оптовой торговли алкогольными напитками" декларации отражаются сведения об остатках алкогольных напитков на начало года и конец отчетного периода (квартала, года), количестве поступивших (в том числе импортированных), использованных, выбывших, отгруженных (в том числе экспортированных) алкогольных напитков по их видам (кодам).</w:t>
      </w:r>
    </w:p>
    <w:p w:rsidR="00B75200" w:rsidRDefault="00700EEE">
      <w:pPr>
        <w:pStyle w:val="ConsPlusNormal"/>
        <w:spacing w:before="200"/>
        <w:ind w:firstLine="540"/>
        <w:jc w:val="both"/>
      </w:pPr>
      <w:r>
        <w:t>Заполнению подлежат графы, соответствующие видам поступивших (импортированных), использованных, отгруженных, выбывших алкогольных напитков в натуральных показателях (тыс. дал).</w:t>
      </w:r>
    </w:p>
    <w:p w:rsidR="00B75200" w:rsidRDefault="00700EEE">
      <w:pPr>
        <w:pStyle w:val="ConsPlusNormal"/>
        <w:spacing w:before="200"/>
        <w:ind w:firstLine="540"/>
        <w:jc w:val="both"/>
      </w:pPr>
      <w:r>
        <w:t>В разделе I отражаются:</w:t>
      </w:r>
    </w:p>
    <w:p w:rsidR="00B75200" w:rsidRDefault="00700EEE">
      <w:pPr>
        <w:pStyle w:val="ConsPlusNormal"/>
        <w:spacing w:before="200"/>
        <w:ind w:firstLine="540"/>
        <w:jc w:val="both"/>
      </w:pPr>
      <w:r>
        <w:t>в строке 2 "Остаток на начало года" - остаток алкогольных напитков на 1 января года, соответствующего отчетному периоду, без учета остатков нереализованных алкогольных напитков в собственных торговых объектах и (или) собственных объектах общественного питания обязанного лица;</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в строке 3 "Поступление - всего" - общее количество всех поступивших (в том числе принятых комиссионерами на комиссию) алкогольных напитков;</w:t>
      </w:r>
    </w:p>
    <w:p w:rsidR="00B75200" w:rsidRDefault="00700EEE">
      <w:pPr>
        <w:pStyle w:val="ConsPlusNormal"/>
        <w:spacing w:before="200"/>
        <w:ind w:firstLine="540"/>
        <w:jc w:val="both"/>
      </w:pPr>
      <w:r>
        <w:t>в строке 3.3 "прочее поступление" - количество поступивших алкогольных напитков от других источников, не указанных в строках 3.1 "В том числе: приобретено в Республике Беларусь" и 3.2 "импортировано - всего";</w:t>
      </w:r>
    </w:p>
    <w:p w:rsidR="00B75200" w:rsidRDefault="00700EEE">
      <w:pPr>
        <w:pStyle w:val="ConsPlusNormal"/>
        <w:spacing w:before="200"/>
        <w:ind w:firstLine="540"/>
        <w:jc w:val="both"/>
      </w:pPr>
      <w:r>
        <w:t>в строке 4 "Расход - всего" - общее количество использованных, выбывших, отгруженных алкогольных напитков;</w:t>
      </w:r>
    </w:p>
    <w:p w:rsidR="00B75200" w:rsidRDefault="00700EEE">
      <w:pPr>
        <w:pStyle w:val="ConsPlusNormal"/>
        <w:spacing w:before="200"/>
        <w:ind w:firstLine="540"/>
        <w:jc w:val="both"/>
      </w:pPr>
      <w:r>
        <w:lastRenderedPageBreak/>
        <w:t>в строке 4.6 "прочее использование (выбытие)" - количество использованных (выбывших) алкогольных напитков на иные цели, не указанные в строках 4.1 - 4.5.</w:t>
      </w:r>
    </w:p>
    <w:p w:rsidR="00B75200" w:rsidRDefault="00700EEE">
      <w:pPr>
        <w:pStyle w:val="ConsPlusNormal"/>
        <w:spacing w:before="200"/>
        <w:ind w:firstLine="540"/>
        <w:jc w:val="both"/>
      </w:pPr>
      <w:r>
        <w:t>Показатель строки 5 "Остаток на конец отчетного квартала (года)" определяется как сумма показателей строк 2 "Остаток на начало года" и 3 "Поступление - всего" за вычетом показателя строки 4 "Расход - всего". При этом показатель строки 5 "Остаток на конец отчетного квартала (года)" должен соответствовать фактическому количеству поступивших и неотгруженных (неиспользованных) алкогольных напитков (без учета остатков алкогольных напитков в собственных торговых объектах и (или) собственных объектах общественного питания) на конец отчетного периода (квартала, года).</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Показатели графы 14 "Итого/1000" определяются как сумма показателей соответствующей строки в графах 3 - 13.</w:t>
      </w:r>
    </w:p>
    <w:p w:rsidR="00B75200" w:rsidRDefault="00700EEE">
      <w:pPr>
        <w:pStyle w:val="ConsPlusNormal"/>
        <w:spacing w:before="200"/>
        <w:ind w:firstLine="540"/>
        <w:jc w:val="both"/>
      </w:pPr>
      <w:r>
        <w:t>39. В разделе II "Поступление алкогольных напитков" декларации отражаются сведения о поставщиках и количестве полученных от каждого из них алкогольных напитков.</w:t>
      </w:r>
    </w:p>
    <w:p w:rsidR="00B75200" w:rsidRDefault="00700EEE">
      <w:pPr>
        <w:pStyle w:val="ConsPlusNormal"/>
        <w:spacing w:before="200"/>
        <w:ind w:firstLine="540"/>
        <w:jc w:val="both"/>
      </w:pPr>
      <w:r>
        <w:t>В разделе II:</w:t>
      </w:r>
    </w:p>
    <w:p w:rsidR="00B75200" w:rsidRDefault="00700EEE">
      <w:pPr>
        <w:pStyle w:val="ConsPlusNormal"/>
        <w:spacing w:before="200"/>
        <w:ind w:firstLine="540"/>
        <w:jc w:val="both"/>
      </w:pPr>
      <w:r>
        <w:t>в графе 4 "Код вида алкогольных напитков" отражаются коды полученных от поставщиков алкогольных напитков в соответствии с их видами, указанными в части второй пункта 16 настоящей Инструкции;</w:t>
      </w:r>
    </w:p>
    <w:p w:rsidR="00B75200" w:rsidRDefault="00700EEE">
      <w:pPr>
        <w:pStyle w:val="ConsPlusNormal"/>
        <w:spacing w:before="200"/>
        <w:ind w:firstLine="540"/>
        <w:jc w:val="both"/>
      </w:pPr>
      <w:r>
        <w:t>показатель строки "ИТОГО" графы 5 "Количество, тыс. дал" должен соответствовать показателю строки 3 "Поступление - всего" за вычетом показателя строки 3.3 "прочее поступление" графы 14 "Итого/1000" раздела I "Объемы импорта и (или) оптовой торговли алкогольными напитками" декларации. Указанное равенство должно соблюдаться и в разрезе кодов видов алкогольных напитков.</w:t>
      </w:r>
    </w:p>
    <w:p w:rsidR="00B75200" w:rsidRDefault="00700EEE">
      <w:pPr>
        <w:pStyle w:val="ConsPlusNormal"/>
        <w:jc w:val="both"/>
      </w:pPr>
      <w:r>
        <w:t>(в ред. постановления МНС от 17.09.2021 N 32)</w:t>
      </w:r>
    </w:p>
    <w:p w:rsidR="00B75200" w:rsidRDefault="00700EEE">
      <w:pPr>
        <w:pStyle w:val="ConsPlusNormal"/>
        <w:spacing w:before="200"/>
        <w:ind w:firstLine="540"/>
        <w:jc w:val="both"/>
      </w:pPr>
      <w:r>
        <w:t>40. В разделе III "Отгрузка алкогольных напитков (за исключением отгрузки в собственные торговые объекты и (или) собственные объекты общественного питания)" декларации отражаются сведения о получателях и количестве отгруженных каждому из них алкогольных напитков (за исключением отгрузки в собственные торговые объекты и (или) собственные объекты общественного питания).</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В разделе III:</w:t>
      </w:r>
    </w:p>
    <w:p w:rsidR="00B75200" w:rsidRDefault="00700EEE">
      <w:pPr>
        <w:pStyle w:val="ConsPlusNormal"/>
        <w:spacing w:before="200"/>
        <w:ind w:firstLine="540"/>
        <w:jc w:val="both"/>
      </w:pPr>
      <w:r>
        <w:t>в графе 4 "Код вида алкогольных напитков" отражаются коды полученных от поставщиков алкогольных напитков в соответствии с их видами, указанными в части второй пункта 16 настоящей Инструкции;</w:t>
      </w:r>
    </w:p>
    <w:p w:rsidR="00B75200" w:rsidRDefault="00700EEE">
      <w:pPr>
        <w:pStyle w:val="ConsPlusNormal"/>
        <w:spacing w:before="200"/>
        <w:ind w:firstLine="540"/>
        <w:jc w:val="both"/>
      </w:pPr>
      <w:r>
        <w:t>показатель строки "ИТОГО" графы 5 "Количество, тыс. дал" должен соответствовать показателю строки 4 "Расход - всего" за вычетом суммы показателей строк 4.1 "В том числе: использовано на собственные нужды", 4.4 "отгружено в собственные торговые объекты и (или) собственные объекты общественного питания" и 4.6 "прочее использование (выбытие)" графы 14 "Итого/1000" раздела I "Объемы импорта и (или) оптовой торговли алкогольными напитками" декларации. Указанное равенство должно соблюдаться и в разрезе кодов видов алкогольных напитков.</w:t>
      </w:r>
    </w:p>
    <w:p w:rsidR="00B75200" w:rsidRDefault="00700EEE">
      <w:pPr>
        <w:pStyle w:val="ConsPlusNormal"/>
        <w:jc w:val="both"/>
      </w:pPr>
      <w:r>
        <w:t>(в ред. постановлений МНС от 30.12.2014 N 43, от 17.09.2021 N 32)</w:t>
      </w:r>
    </w:p>
    <w:p w:rsidR="00B75200" w:rsidRDefault="00B75200">
      <w:pPr>
        <w:pStyle w:val="ConsPlusNormal"/>
      </w:pPr>
    </w:p>
    <w:p w:rsidR="00B75200" w:rsidRDefault="00700EEE">
      <w:pPr>
        <w:pStyle w:val="ConsPlusNormal"/>
        <w:jc w:val="center"/>
        <w:outlineLvl w:val="1"/>
      </w:pPr>
      <w:r>
        <w:t>ГЛАВА 8</w:t>
      </w:r>
    </w:p>
    <w:p w:rsidR="00B75200" w:rsidRDefault="00700EEE">
      <w:pPr>
        <w:pStyle w:val="ConsPlusNormal"/>
        <w:jc w:val="center"/>
      </w:pPr>
      <w:r>
        <w:t>ПОРЯДОК ЗАПОЛНЕНИЯ ДЕКЛАРАЦИИ ОБ ОБЪЕМАХ ОБОРОТА НЕПИЩЕВОГО ЭТИЛОВОГО СПИРТА</w:t>
      </w:r>
    </w:p>
    <w:p w:rsidR="00B75200" w:rsidRDefault="00B75200">
      <w:pPr>
        <w:pStyle w:val="ConsPlusNormal"/>
      </w:pPr>
    </w:p>
    <w:p w:rsidR="00B75200" w:rsidRDefault="00700EEE">
      <w:pPr>
        <w:pStyle w:val="ConsPlusNormal"/>
        <w:ind w:firstLine="540"/>
        <w:jc w:val="both"/>
      </w:pPr>
      <w:r>
        <w:t>41. Декларация об объемах оборота непищевого этилового спирта (далее для настоящей главы - декларация) составляется по форме согласно приложению 7 к постановлению, утвердившему настоящую Инструкцию, и представляется юридическими лицами (в том числе производителями), осуществляющими импорт непищевого этилового спирта, а также юридическими лицами, осуществляющими оптовую торговлю непищевым этиловым спиртом (за исключением производителей, осуществляющих реализацию непищевого этилового спирта собственного производства). В декларации отражаются объемы оборота непищевого этилового спирта за отчетный период нарастающим итогом с начала года.</w:t>
      </w:r>
    </w:p>
    <w:p w:rsidR="00B75200" w:rsidRDefault="00700EEE">
      <w:pPr>
        <w:pStyle w:val="ConsPlusNormal"/>
        <w:spacing w:before="200"/>
        <w:ind w:firstLine="540"/>
        <w:jc w:val="both"/>
      </w:pPr>
      <w:r>
        <w:t>42. Декларация включает в себя:</w:t>
      </w:r>
    </w:p>
    <w:p w:rsidR="00B75200" w:rsidRDefault="00700EEE">
      <w:pPr>
        <w:pStyle w:val="ConsPlusNormal"/>
        <w:spacing w:before="200"/>
        <w:ind w:firstLine="540"/>
        <w:jc w:val="both"/>
      </w:pPr>
      <w:r>
        <w:t>титульный лист;</w:t>
      </w:r>
    </w:p>
    <w:p w:rsidR="00B75200" w:rsidRDefault="00700EEE">
      <w:pPr>
        <w:pStyle w:val="ConsPlusNormal"/>
        <w:spacing w:before="200"/>
        <w:ind w:firstLine="540"/>
        <w:jc w:val="both"/>
      </w:pPr>
      <w:r>
        <w:lastRenderedPageBreak/>
        <w:t>раздел I "Объемы импорта и (или) оптовой торговли непищевым этиловым спиртом";</w:t>
      </w:r>
    </w:p>
    <w:p w:rsidR="00B75200" w:rsidRDefault="00700EEE">
      <w:pPr>
        <w:pStyle w:val="ConsPlusNormal"/>
        <w:spacing w:before="200"/>
        <w:ind w:firstLine="540"/>
        <w:jc w:val="both"/>
      </w:pPr>
      <w:r>
        <w:t>раздел II "Поступление непищевого этилового спирта";</w:t>
      </w:r>
    </w:p>
    <w:p w:rsidR="00B75200" w:rsidRDefault="00700EEE">
      <w:pPr>
        <w:pStyle w:val="ConsPlusNormal"/>
        <w:spacing w:before="200"/>
        <w:ind w:firstLine="540"/>
        <w:jc w:val="both"/>
      </w:pPr>
      <w:r>
        <w:t>раздел III "Отгрузка непищевого этилового спирта".</w:t>
      </w:r>
    </w:p>
    <w:p w:rsidR="00B75200" w:rsidRDefault="00700EEE">
      <w:pPr>
        <w:pStyle w:val="ConsPlusNormal"/>
        <w:spacing w:before="200"/>
        <w:ind w:firstLine="540"/>
        <w:jc w:val="both"/>
      </w:pPr>
      <w:r>
        <w:t>43. На титульном листе декларации:</w:t>
      </w:r>
    </w:p>
    <w:p w:rsidR="00B75200" w:rsidRDefault="00700EEE">
      <w:pPr>
        <w:pStyle w:val="ConsPlusNormal"/>
        <w:spacing w:before="200"/>
        <w:ind w:firstLine="540"/>
        <w:jc w:val="both"/>
      </w:pPr>
      <w:r>
        <w:t>в строках "Номер лицензии, лицензии на импорт", "Дата решения о предоставлении, выдачи лицензии" отражаются сведения о лицензии на оптовую торговлю и хранение алкогольной, непищевой спиртосодержащей продукции, непищевого этилового спирта и табачных изделий, лицензии на импорт;</w:t>
      </w:r>
    </w:p>
    <w:p w:rsidR="00B75200" w:rsidRDefault="00700EEE">
      <w:pPr>
        <w:pStyle w:val="ConsPlusNormal"/>
        <w:jc w:val="both"/>
      </w:pPr>
      <w:r>
        <w:t>(в ред. постановлений МНС от 18.01.2016 N 3, от 16.12.2022 N 40)</w:t>
      </w:r>
    </w:p>
    <w:p w:rsidR="00B75200" w:rsidRDefault="00700EEE">
      <w:pPr>
        <w:pStyle w:val="ConsPlusNormal"/>
        <w:spacing w:before="200"/>
        <w:ind w:firstLine="540"/>
        <w:jc w:val="both"/>
      </w:pPr>
      <w:r>
        <w:t>в строке "Вид деятельности по лицензии, лицензии на импорт" указывается наименование составляющей услуги - оптовая торговля непищевым этиловым спиртом, импорт.</w:t>
      </w:r>
    </w:p>
    <w:p w:rsidR="00B75200" w:rsidRDefault="00700EEE">
      <w:pPr>
        <w:pStyle w:val="ConsPlusNormal"/>
        <w:jc w:val="both"/>
      </w:pPr>
      <w:r>
        <w:t>(в ред. постановления МНС от 16.12.2022 N 40)</w:t>
      </w:r>
    </w:p>
    <w:p w:rsidR="00B75200" w:rsidRDefault="00700EEE">
      <w:pPr>
        <w:pStyle w:val="ConsPlusNormal"/>
        <w:spacing w:before="200"/>
        <w:ind w:firstLine="540"/>
        <w:jc w:val="both"/>
      </w:pPr>
      <w:r>
        <w:t>44. В разделе I "Объемы импорта и (или) оптовой торговли непищевым этиловым спиртом" декларации отражаются сведения об остатках непищевого этилового спирта на начало года и конец отчетного периода (квартала, года), количестве поступившего (в том числе импортированного), использованного, выбывшего, отгруженного (в том числе экспортированного) непищевого этилового спирта по его видам (кодам).</w:t>
      </w:r>
    </w:p>
    <w:p w:rsidR="00B75200" w:rsidRDefault="00700EEE">
      <w:pPr>
        <w:pStyle w:val="ConsPlusNormal"/>
        <w:spacing w:before="200"/>
        <w:ind w:firstLine="540"/>
        <w:jc w:val="both"/>
      </w:pPr>
      <w:r>
        <w:t>Заполнению подлежат графы, соответствующие видам (кодам) непищевого этилового спирта в натуральных показателях: спирт этиловый ректификованный технический и спирт этиловый денатурированный - в тыс. дал а/а; другие виды непищевых продуктов с объемной долей этилового спирта более 80 процентов - в тыс. дал и тыс. дал а/а.</w:t>
      </w:r>
    </w:p>
    <w:p w:rsidR="00B75200" w:rsidRDefault="00700EEE">
      <w:pPr>
        <w:pStyle w:val="ConsPlusNormal"/>
        <w:spacing w:before="200"/>
        <w:ind w:firstLine="540"/>
        <w:jc w:val="both"/>
      </w:pPr>
      <w:r>
        <w:t>В разделе I:</w:t>
      </w:r>
    </w:p>
    <w:p w:rsidR="00B75200" w:rsidRDefault="00700EEE">
      <w:pPr>
        <w:pStyle w:val="ConsPlusNormal"/>
        <w:spacing w:before="200"/>
        <w:ind w:firstLine="540"/>
        <w:jc w:val="both"/>
      </w:pPr>
      <w:r>
        <w:t>в графах 3, 4, 7 и 8 строки 1 "Объем импорта по лицензиям на импорт" отражается количество непищевого этилового спирта, указанное в лицензии на импорт;</w:t>
      </w:r>
    </w:p>
    <w:p w:rsidR="00B75200" w:rsidRDefault="00700EEE">
      <w:pPr>
        <w:pStyle w:val="ConsPlusNormal"/>
        <w:spacing w:before="200"/>
        <w:ind w:firstLine="540"/>
        <w:jc w:val="both"/>
      </w:pPr>
      <w:r>
        <w:t>в графах 3, 4, 7 и 8 строки 2 "Объем отпуска по нарядам" отражается количество непищевого этилового спирта, разрешенное к отпуску согласно соответствующим нарядам на отпуск этилового ректификованного технического спирта и на отпуск спирта этилового денатурированного, получаемого из пищевого или непищевого сырья;</w:t>
      </w:r>
    </w:p>
    <w:p w:rsidR="00B75200" w:rsidRDefault="00700EEE">
      <w:pPr>
        <w:pStyle w:val="ConsPlusNormal"/>
        <w:spacing w:before="200"/>
        <w:ind w:firstLine="540"/>
        <w:jc w:val="both"/>
      </w:pPr>
      <w:r>
        <w:t>в графах 3, 4, 7 и 8 строки 2-1 "Объем получения по нарядам" отражается количество непищевого этилового спирта, разрешенное к получению согласно соответствующим нарядам на получение этилового ректификованного технического спирта и на получение спирта этилового денатурированного, получаемого из пищевого или непищевого сырья;</w:t>
      </w:r>
    </w:p>
    <w:p w:rsidR="00B75200" w:rsidRDefault="00700EEE">
      <w:pPr>
        <w:pStyle w:val="ConsPlusNormal"/>
        <w:jc w:val="both"/>
      </w:pPr>
      <w:r>
        <w:t>(абзац введен постановлением МНС от 17.09.2021 N 32)</w:t>
      </w:r>
    </w:p>
    <w:p w:rsidR="00B75200" w:rsidRDefault="00700EEE">
      <w:pPr>
        <w:pStyle w:val="ConsPlusNormal"/>
        <w:spacing w:before="200"/>
        <w:ind w:firstLine="540"/>
        <w:jc w:val="both"/>
      </w:pPr>
      <w:r>
        <w:t>в строке 3 "Остаток на начало года" отражается остаток непищевого этилового спирта на 1 января года, соответствующего отчетному периоду;</w:t>
      </w:r>
    </w:p>
    <w:p w:rsidR="00B75200" w:rsidRDefault="00700EEE">
      <w:pPr>
        <w:pStyle w:val="ConsPlusNormal"/>
        <w:spacing w:before="200"/>
        <w:ind w:firstLine="540"/>
        <w:jc w:val="both"/>
      </w:pPr>
      <w:r>
        <w:t>в строке 4.3 "прочее поступление" отражается количество поступившего непищевого этилового спирта от других источников, не указанных в строках 4.1 "В том числе: приобретено в Республике Беларусь" и 4.2 "импортировано - всего";</w:t>
      </w:r>
    </w:p>
    <w:p w:rsidR="00B75200" w:rsidRDefault="00700EEE">
      <w:pPr>
        <w:pStyle w:val="ConsPlusNormal"/>
        <w:spacing w:before="200"/>
        <w:ind w:firstLine="540"/>
        <w:jc w:val="both"/>
      </w:pPr>
      <w:r>
        <w:t>в строке 5 "Расход - всего" отражается общее количество использованного, выбывшего, отгруженного непищевого этилового спирта;</w:t>
      </w:r>
    </w:p>
    <w:p w:rsidR="00B75200" w:rsidRDefault="00700EEE">
      <w:pPr>
        <w:pStyle w:val="ConsPlusNormal"/>
        <w:spacing w:before="200"/>
        <w:ind w:firstLine="540"/>
        <w:jc w:val="both"/>
      </w:pPr>
      <w:r>
        <w:t>графы 3 и 4 строк 5.1 - 5.5 заполняются в соответствии с целями отгрузки, указанными в нарядах на отпуск этилового ректификованного технического спирта и на отпуск спирта этилового денатурированного, получаемого из пищевого или непищевого сырья;</w:t>
      </w:r>
    </w:p>
    <w:p w:rsidR="00B75200" w:rsidRDefault="00700EEE">
      <w:pPr>
        <w:pStyle w:val="ConsPlusNormal"/>
        <w:spacing w:before="200"/>
        <w:ind w:firstLine="540"/>
        <w:jc w:val="both"/>
      </w:pPr>
      <w:r>
        <w:t>в строке 5.6 "прочее использование (выбытие)" отражается количество использованного (выбывшего) непищевого этилового спирта на иные цели, не указанные в строках 5.1 - 5.5;</w:t>
      </w:r>
    </w:p>
    <w:p w:rsidR="00B75200" w:rsidRDefault="00700EEE">
      <w:pPr>
        <w:pStyle w:val="ConsPlusNormal"/>
        <w:spacing w:before="200"/>
        <w:ind w:firstLine="540"/>
        <w:jc w:val="both"/>
      </w:pPr>
      <w:r>
        <w:t xml:space="preserve">показатель строки 6 "Остаток на конец отчетного квартала (года)" определяется как сумма показателей строк 3 "Остаток на начало года" и 4 "Поступление - всего" за вычетом показателя строки 5 "Расход - всего". </w:t>
      </w:r>
      <w:r>
        <w:lastRenderedPageBreak/>
        <w:t>При этом показатель строки 6 "Остаток на конец отчетного квартала (года)" должен соответствовать фактическому количеству поступившего и неиспользованного, неотгруженного непищевого этилового спирта на конец отчетного периода (квартала, года);</w:t>
      </w:r>
    </w:p>
    <w:p w:rsidR="00B75200" w:rsidRDefault="00700EEE">
      <w:pPr>
        <w:pStyle w:val="ConsPlusNormal"/>
        <w:spacing w:before="200"/>
        <w:ind w:firstLine="540"/>
        <w:jc w:val="both"/>
      </w:pPr>
      <w:r>
        <w:t>в графе 7 "Итого/2000/тыс. дал" отражаются показатели соответствующей строки графы 5 "По видам непищевого этилового спирта (кодам)/другие виды непищевых продуктов с объемной долей этилового спирта более 80%/2030/тыс. дал";</w:t>
      </w:r>
    </w:p>
    <w:p w:rsidR="00B75200" w:rsidRDefault="00700EEE">
      <w:pPr>
        <w:pStyle w:val="ConsPlusNormal"/>
        <w:spacing w:before="200"/>
        <w:ind w:firstLine="540"/>
        <w:jc w:val="both"/>
      </w:pPr>
      <w:r>
        <w:t>показатели графы 8 "Итого/2000/тыс. дал а/а" определяются как сумма показателей соответствующей строки граф 3 "По видам непищевого этилового спирта (кодам)/спирт этиловый ректификованный технический/2010/тыс. дал а/а", 4 "По видам непищевого этилового спирта (кодам)/спирт этиловый денатурированный/2020/тыс. дал а/а" и 6 "По видам непищевого этилового спирта (кодам)/другие виды непищевых продуктов с объемной долей этилового спирта более 80%/2030/тыс. дал а/а".</w:t>
      </w:r>
    </w:p>
    <w:p w:rsidR="00B75200" w:rsidRDefault="00700EEE">
      <w:pPr>
        <w:pStyle w:val="ConsPlusNormal"/>
        <w:spacing w:before="200"/>
        <w:ind w:firstLine="540"/>
        <w:jc w:val="both"/>
      </w:pPr>
      <w:r>
        <w:t>45. В разделе II "Поступление непищевого этилового спирта" декларации отражаются сведения о поставщиках и количестве полученного от каждого из них непищевого этилового спирта.</w:t>
      </w:r>
    </w:p>
    <w:p w:rsidR="00B75200" w:rsidRDefault="00700EEE">
      <w:pPr>
        <w:pStyle w:val="ConsPlusNormal"/>
        <w:spacing w:before="200"/>
        <w:ind w:firstLine="540"/>
        <w:jc w:val="both"/>
      </w:pPr>
      <w:r>
        <w:t>В разделе II:</w:t>
      </w:r>
    </w:p>
    <w:p w:rsidR="00B75200" w:rsidRDefault="00700EEE">
      <w:pPr>
        <w:pStyle w:val="ConsPlusNormal"/>
        <w:spacing w:before="200"/>
        <w:ind w:firstLine="540"/>
        <w:jc w:val="both"/>
      </w:pPr>
      <w:r>
        <w:t>в графе "Код вида непищевого этилового спирта" отражаются коды полученного от поставщиков непищевого этилового спирта в соответствии с видами, указанными в части второй пункта 21 настоящей Инструкции;</w:t>
      </w:r>
    </w:p>
    <w:p w:rsidR="00B75200" w:rsidRDefault="00700EEE">
      <w:pPr>
        <w:pStyle w:val="ConsPlusNormal"/>
        <w:spacing w:before="200"/>
        <w:ind w:firstLine="540"/>
        <w:jc w:val="both"/>
      </w:pPr>
      <w:r>
        <w:t>показатель строки "ИТОГО" графы "Количество, тыс. дал" должен соответствовать показателю строки 4 "Поступление - всего" за вычетом показателя строки 4.3 "прочее поступление" графы 7 "Итого/2000/тыс. дал" раздела I "Объемы импорта и (или) оптовой торговли непищевым этиловым спиртом" декларации. Указанное равенство должно соблюдаться и в разрезе кодов видов непищевого этилового спирта;</w:t>
      </w:r>
    </w:p>
    <w:p w:rsidR="00B75200" w:rsidRDefault="00700EEE">
      <w:pPr>
        <w:pStyle w:val="ConsPlusNormal"/>
        <w:jc w:val="both"/>
      </w:pPr>
      <w:r>
        <w:t>(в ред. постановления МНС от 17.09.2021 N 32)</w:t>
      </w:r>
    </w:p>
    <w:p w:rsidR="00B75200" w:rsidRDefault="00700EEE">
      <w:pPr>
        <w:pStyle w:val="ConsPlusNormal"/>
        <w:spacing w:before="200"/>
        <w:ind w:firstLine="540"/>
        <w:jc w:val="both"/>
      </w:pPr>
      <w:r>
        <w:t>показатель строки "ИТОГО" графы "Количество, тыс. дал а/а" должен соответствовать показателю строки 4 "Поступление - всего" за вычетом показателя строки 4.3 "прочее поступление" графы 8 "Итого/2000/тыс. дал а/а" раздела I "Объемы импорта и (или) оптовой торговли непищевым этиловым спиртом" декларации. Указанное равенство должно соблюдаться и в разрезе кодов видов непищевого этилового спирта.</w:t>
      </w:r>
    </w:p>
    <w:p w:rsidR="00B75200" w:rsidRDefault="00700EEE">
      <w:pPr>
        <w:pStyle w:val="ConsPlusNormal"/>
        <w:jc w:val="both"/>
      </w:pPr>
      <w:r>
        <w:t>(в ред. постановления МНС от 17.09.2021 N 32)</w:t>
      </w:r>
    </w:p>
    <w:p w:rsidR="00B75200" w:rsidRDefault="00700EEE">
      <w:pPr>
        <w:pStyle w:val="ConsPlusNormal"/>
        <w:spacing w:before="200"/>
        <w:ind w:firstLine="540"/>
        <w:jc w:val="both"/>
      </w:pPr>
      <w:r>
        <w:t>46. В разделе III "Отгрузка непищевого этилового спирта" декларации отражаются сведения о получателях и количестве отгруженного каждому из них непищевого этилового спирта.</w:t>
      </w:r>
    </w:p>
    <w:p w:rsidR="00B75200" w:rsidRDefault="00700EEE">
      <w:pPr>
        <w:pStyle w:val="ConsPlusNormal"/>
        <w:spacing w:before="200"/>
        <w:ind w:firstLine="540"/>
        <w:jc w:val="both"/>
      </w:pPr>
      <w:r>
        <w:t>В разделе III:</w:t>
      </w:r>
    </w:p>
    <w:p w:rsidR="00B75200" w:rsidRDefault="00700EEE">
      <w:pPr>
        <w:pStyle w:val="ConsPlusNormal"/>
        <w:spacing w:before="200"/>
        <w:ind w:firstLine="540"/>
        <w:jc w:val="both"/>
      </w:pPr>
      <w:r>
        <w:t>в графе "Код вида непищевого этилового спирта" отражаются коды отгруженного каждому получателю непищевого этилового спирта в соответствии с видами, указанными в части второй пункта 21 настоящей Инструкции;</w:t>
      </w:r>
    </w:p>
    <w:p w:rsidR="00B75200" w:rsidRDefault="00700EEE">
      <w:pPr>
        <w:pStyle w:val="ConsPlusNormal"/>
        <w:spacing w:before="200"/>
        <w:ind w:firstLine="540"/>
        <w:jc w:val="both"/>
      </w:pPr>
      <w:r>
        <w:t>показатель строки "ИТОГО" графы "Количество, тыс. дал" должен соответствовать показателю строки 5 "Расход - всего" за вычетом суммы показателей строк 5.1 "В том числе: использовано на собственные нужды" и 5.6 "прочее использование (выбытие)" графы 7 "Итого/2000/тыс. дал" раздела I "Объемы импорта и (или) оптовой торговли непищевым этиловым спиртом" декларации. Указанное равенство должно соблюдаться и в разрезе кодов видов непищевого этилового спирта;</w:t>
      </w:r>
    </w:p>
    <w:p w:rsidR="00B75200" w:rsidRDefault="00700EEE">
      <w:pPr>
        <w:pStyle w:val="ConsPlusNormal"/>
        <w:jc w:val="both"/>
      </w:pPr>
      <w:r>
        <w:t>(в ред. постановления МНС от 17.09.2021 N 32)</w:t>
      </w:r>
    </w:p>
    <w:p w:rsidR="00B75200" w:rsidRDefault="00700EEE">
      <w:pPr>
        <w:pStyle w:val="ConsPlusNormal"/>
        <w:spacing w:before="200"/>
        <w:ind w:firstLine="540"/>
        <w:jc w:val="both"/>
      </w:pPr>
      <w:r>
        <w:t>показатель строки "ИТОГО" графы "Количество, тыс. дал а/а" должен соответствовать показателю строки 5 "Расход - всего" за вычетом суммы показателей строк 5.1 "В том числе: использовано на собственные нужды" и 5.6 "прочее использование (выбытие)" графы 8 "Итого/2000/тыс. дал а/а" раздела I "Объемы импорта и (или) оптовой торговли непищевым этиловым спиртом" декларации. Указанное равенство должно соблюдаться и в разрезе кодов видов непищевого этилового спирта.</w:t>
      </w:r>
    </w:p>
    <w:p w:rsidR="00B75200" w:rsidRDefault="00700EEE">
      <w:pPr>
        <w:pStyle w:val="ConsPlusNormal"/>
        <w:jc w:val="both"/>
      </w:pPr>
      <w:r>
        <w:t>(в ред. постановления МНС от 17.09.2021 N 32)</w:t>
      </w:r>
    </w:p>
    <w:p w:rsidR="00B75200" w:rsidRDefault="00B75200">
      <w:pPr>
        <w:pStyle w:val="ConsPlusNormal"/>
      </w:pPr>
    </w:p>
    <w:p w:rsidR="00B75200" w:rsidRDefault="00700EEE">
      <w:pPr>
        <w:pStyle w:val="ConsPlusNormal"/>
        <w:jc w:val="center"/>
        <w:outlineLvl w:val="1"/>
      </w:pPr>
      <w:r>
        <w:t>ГЛАВА 9</w:t>
      </w:r>
    </w:p>
    <w:p w:rsidR="00B75200" w:rsidRDefault="00700EEE">
      <w:pPr>
        <w:pStyle w:val="ConsPlusNormal"/>
        <w:jc w:val="center"/>
      </w:pPr>
      <w:r>
        <w:t>ПОРЯДОК ЗАПОЛНЕНИЯ ДЕКЛАРАЦИИ ОБ ОБЪЕМАХ ОБОРОТА НЕПИЩЕВОЙ СПИРТОСОДЕРЖАЩЕЙ ПРОДУКЦИИ</w:t>
      </w:r>
    </w:p>
    <w:p w:rsidR="00B75200" w:rsidRDefault="00B75200">
      <w:pPr>
        <w:pStyle w:val="ConsPlusNormal"/>
      </w:pPr>
    </w:p>
    <w:p w:rsidR="00B75200" w:rsidRDefault="00700EEE">
      <w:pPr>
        <w:pStyle w:val="ConsPlusNormal"/>
        <w:ind w:firstLine="540"/>
        <w:jc w:val="both"/>
      </w:pPr>
      <w:r>
        <w:t>47. Декларация об объемах оборота непищевой спиртосодержащей продукции (далее для настоящей главы - декларация) составляется по форме согласно приложению 8 к постановлению, утвердившему настоящую Инструкцию, и представляется юридическими лицами (в том числе производителями), осуществляющими импорт непищевой спиртосодержащей продукции, юридическими лицами, осуществляющими оптовую торговлю непищевой спиртосодержащей продукцией (за исключением производителей, осуществляющих реализацию непищевой спиртосодержащей продукции собственного производства), а также индивидуальными предпринимателями, осуществляющими импорт непищевой спиртосодержащей продукции, расфасованной в потребительскую тару (упаковку) емкостью не более 1 литра (массой не более 1 кг). В декларации отражаются объемы оборота непищевой спиртосодержащей продукции за отчетный период нарастающим итогом с начала года.</w:t>
      </w:r>
    </w:p>
    <w:p w:rsidR="00B75200" w:rsidRDefault="00700EEE">
      <w:pPr>
        <w:pStyle w:val="ConsPlusNormal"/>
        <w:spacing w:before="200"/>
        <w:ind w:firstLine="540"/>
        <w:jc w:val="both"/>
      </w:pPr>
      <w:r>
        <w:t>48. Декларация включает в себя:</w:t>
      </w:r>
    </w:p>
    <w:p w:rsidR="00B75200" w:rsidRDefault="00700EEE">
      <w:pPr>
        <w:pStyle w:val="ConsPlusNormal"/>
        <w:spacing w:before="200"/>
        <w:ind w:firstLine="540"/>
        <w:jc w:val="both"/>
      </w:pPr>
      <w:r>
        <w:t>титульный лист;</w:t>
      </w:r>
    </w:p>
    <w:p w:rsidR="00B75200" w:rsidRDefault="00700EEE">
      <w:pPr>
        <w:pStyle w:val="ConsPlusNormal"/>
        <w:spacing w:before="200"/>
        <w:ind w:firstLine="540"/>
        <w:jc w:val="both"/>
      </w:pPr>
      <w:r>
        <w:t>раздел I "Объемы импорта и (или) оптовой торговли непищевой спиртосодержащей продукцией";</w:t>
      </w:r>
    </w:p>
    <w:p w:rsidR="00B75200" w:rsidRDefault="00700EEE">
      <w:pPr>
        <w:pStyle w:val="ConsPlusNormal"/>
        <w:spacing w:before="200"/>
        <w:ind w:firstLine="540"/>
        <w:jc w:val="both"/>
      </w:pPr>
      <w:r>
        <w:t>раздел II "Поступление непищевой спиртосодержащей продукции";</w:t>
      </w:r>
    </w:p>
    <w:p w:rsidR="00B75200" w:rsidRDefault="00700EEE">
      <w:pPr>
        <w:pStyle w:val="ConsPlusNormal"/>
        <w:spacing w:before="200"/>
        <w:ind w:firstLine="540"/>
        <w:jc w:val="both"/>
      </w:pPr>
      <w:r>
        <w:t>раздел III "Отгрузка непищевой спиртосодержащей продукции (за исключением отгрузки в собственные торговые объекты)".</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49. На титульном листе декларации:</w:t>
      </w:r>
    </w:p>
    <w:p w:rsidR="00B75200" w:rsidRDefault="00700EEE">
      <w:pPr>
        <w:pStyle w:val="ConsPlusNormal"/>
        <w:spacing w:before="200"/>
        <w:ind w:firstLine="540"/>
        <w:jc w:val="both"/>
      </w:pPr>
      <w:r>
        <w:t>в строках "Номер лицензии", "Дата решения о предоставлении лицензии" отражаются сведения о лицензии на оптовую торговлю и хранение алкогольной, непищевой спиртосодержащей продукции, непищевого этилового спирта и табачных изделий;</w:t>
      </w:r>
    </w:p>
    <w:p w:rsidR="00B75200" w:rsidRDefault="00700EEE">
      <w:pPr>
        <w:pStyle w:val="ConsPlusNormal"/>
        <w:jc w:val="both"/>
      </w:pPr>
      <w:r>
        <w:t>(в ред. постановлений МНС от 18.01.2016 N 3, от 16.12.2022 N 40)</w:t>
      </w:r>
    </w:p>
    <w:p w:rsidR="00B75200" w:rsidRDefault="00700EEE">
      <w:pPr>
        <w:pStyle w:val="ConsPlusNormal"/>
        <w:spacing w:before="200"/>
        <w:ind w:firstLine="540"/>
        <w:jc w:val="both"/>
      </w:pPr>
      <w:r>
        <w:t>в строке "Вид деятельности по лицензии" указывается наименование составляющей услуги - оптовая торговля непищевой спиртосодержащей продукцией.</w:t>
      </w:r>
    </w:p>
    <w:p w:rsidR="00B75200" w:rsidRDefault="00700EEE">
      <w:pPr>
        <w:pStyle w:val="ConsPlusNormal"/>
        <w:jc w:val="both"/>
      </w:pPr>
      <w:r>
        <w:t>(в ред. постановления МНС от 16.12.2022 N 40)</w:t>
      </w:r>
    </w:p>
    <w:p w:rsidR="00B75200" w:rsidRDefault="00700EEE">
      <w:pPr>
        <w:pStyle w:val="ConsPlusNormal"/>
        <w:spacing w:before="200"/>
        <w:ind w:firstLine="540"/>
        <w:jc w:val="both"/>
      </w:pPr>
      <w:r>
        <w:t>50. В разделе I "Объемы импорта и (или) оптовой торговли непищевой спиртосодержащей продукцией" декларации отражаются сведения об остатках непищевой спиртосодержащей продукции на начало года, на конец отчетного периода (квартала, года), количестве поступившей (в том числе импортированной), использованной, выбывшей, отгруженной (в том числе экспортированной) непищевой спиртосодержащей продукции по ее видам (кодам).</w:t>
      </w:r>
    </w:p>
    <w:p w:rsidR="00B75200" w:rsidRDefault="00700EEE">
      <w:pPr>
        <w:pStyle w:val="ConsPlusNormal"/>
        <w:spacing w:before="200"/>
        <w:ind w:firstLine="540"/>
        <w:jc w:val="both"/>
      </w:pPr>
      <w:r>
        <w:t>Заполнению подлежат графы, соответствующие видам поступившей (импортированной), отгруженной непищевой спиртосодержащей продукции в натуральных показателях (тыс. дал либо тыс. кг).</w:t>
      </w:r>
    </w:p>
    <w:p w:rsidR="00B75200" w:rsidRDefault="00700EEE">
      <w:pPr>
        <w:pStyle w:val="ConsPlusNormal"/>
        <w:spacing w:before="200"/>
        <w:ind w:firstLine="540"/>
        <w:jc w:val="both"/>
      </w:pPr>
      <w:r>
        <w:t>В разделе I отражаются:</w:t>
      </w:r>
    </w:p>
    <w:p w:rsidR="00B75200" w:rsidRDefault="00700EEE">
      <w:pPr>
        <w:pStyle w:val="ConsPlusNormal"/>
        <w:spacing w:before="200"/>
        <w:ind w:firstLine="540"/>
        <w:jc w:val="both"/>
      </w:pPr>
      <w:r>
        <w:t>в строке 1 "Остаток на начало года" - остаток непищевой спиртосодержащей продукции на 1 января года, соответствующего отчетному периоду, без учета остатков нереализованной непищевой спиртосодержащей продукции в собственных торговых объектах;</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в строке 2.3 "прочее поступление" - количество поступившей непищевой спиртосодержащей продукции от других источников, не указанных в строках 2.1 "В том числе: приобретено в Республике Беларусь" и 2.2 "импортировано - всего";</w:t>
      </w:r>
    </w:p>
    <w:p w:rsidR="00B75200" w:rsidRDefault="00700EEE">
      <w:pPr>
        <w:pStyle w:val="ConsPlusNormal"/>
        <w:spacing w:before="200"/>
        <w:ind w:firstLine="540"/>
        <w:jc w:val="both"/>
      </w:pPr>
      <w:r>
        <w:t>в строке 3 "Расход - всего" - общее количество использованной, выбывшей, отгруженной непищевой спиртосодержащей продукции;</w:t>
      </w:r>
    </w:p>
    <w:p w:rsidR="00B75200" w:rsidRDefault="00700EEE">
      <w:pPr>
        <w:pStyle w:val="ConsPlusNormal"/>
        <w:spacing w:before="200"/>
        <w:ind w:firstLine="540"/>
        <w:jc w:val="both"/>
      </w:pPr>
      <w:r>
        <w:t>в строке 3.6 "прочее использование (выбытие)" - количество использованной (выбывшей) непищевой спиртосодержащей продукции на иные цели, не указанные в строках 3.1 - 3.5.</w:t>
      </w:r>
    </w:p>
    <w:p w:rsidR="00B75200" w:rsidRDefault="00700EEE">
      <w:pPr>
        <w:pStyle w:val="ConsPlusNormal"/>
        <w:spacing w:before="200"/>
        <w:ind w:firstLine="540"/>
        <w:jc w:val="both"/>
      </w:pPr>
      <w:r>
        <w:t xml:space="preserve">Показатель строки 4 "Остаток на конец отчетного квартала (года)" определяется как сумма показателей </w:t>
      </w:r>
      <w:r>
        <w:lastRenderedPageBreak/>
        <w:t>строк 1 "Остаток на начало года" и 2 "Поступление - всего" за вычетом показателя строки 3 "Расход - всего". При этом показатель строки 4 "Остаток на конец отчетного квартала (года)" должен соответствовать фактическому количеству поступившей и неиспользованной, неотгруженной непищевой спиртосодержащей продукции (без учета остатков нереализованной непищевой спиртосодержащей продукции в собственных торговых объектах) на конец отчетного периода (квартала, года).</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Показатели графы 15 "Итого/3000/тыс. дал" определяются как сумма показателей соответствующей строки граф 3, 5, 7, 9, 11, 13.</w:t>
      </w:r>
    </w:p>
    <w:p w:rsidR="00B75200" w:rsidRDefault="00700EEE">
      <w:pPr>
        <w:pStyle w:val="ConsPlusNormal"/>
        <w:spacing w:before="200"/>
        <w:ind w:firstLine="540"/>
        <w:jc w:val="both"/>
      </w:pPr>
      <w:r>
        <w:t>Показатели графы 16 "Итого/3000/тыс. кг" определяются как сумма показателей соответствующей строки граф 4, 6, 8, 10, 12, 14.</w:t>
      </w:r>
    </w:p>
    <w:p w:rsidR="00B75200" w:rsidRDefault="00700EEE">
      <w:pPr>
        <w:pStyle w:val="ConsPlusNormal"/>
        <w:spacing w:before="200"/>
        <w:ind w:firstLine="540"/>
        <w:jc w:val="both"/>
      </w:pPr>
      <w:r>
        <w:t>51. В разделе II "Поступление непищевой спиртосодержащей продукции" декларации отражаются сведения о поставщиках и количестве полученной от каждого из них непищевой спиртосодержащей продукции.</w:t>
      </w:r>
    </w:p>
    <w:p w:rsidR="00B75200" w:rsidRDefault="00700EEE">
      <w:pPr>
        <w:pStyle w:val="ConsPlusNormal"/>
        <w:spacing w:before="200"/>
        <w:ind w:firstLine="540"/>
        <w:jc w:val="both"/>
      </w:pPr>
      <w:r>
        <w:t>В разделе II:</w:t>
      </w:r>
    </w:p>
    <w:p w:rsidR="00B75200" w:rsidRDefault="00700EEE">
      <w:pPr>
        <w:pStyle w:val="ConsPlusNormal"/>
        <w:spacing w:before="200"/>
        <w:ind w:firstLine="540"/>
        <w:jc w:val="both"/>
      </w:pPr>
      <w:r>
        <w:t>в графе 4 "Код вида непищевой спиртосодержащей продукции" отражаются коды полученной от поставщиков непищевой спиртосодержащей продукции в соответствии с ее видами, указанные в части второй пункта 28 настоящей Инструкции;</w:t>
      </w:r>
    </w:p>
    <w:p w:rsidR="00B75200" w:rsidRDefault="00700EEE">
      <w:pPr>
        <w:pStyle w:val="ConsPlusNormal"/>
        <w:spacing w:before="200"/>
        <w:ind w:firstLine="540"/>
        <w:jc w:val="both"/>
      </w:pPr>
      <w:r>
        <w:t>показатель строки "ИТОГО" графы 5 "Количество/тыс. дал" должен соответствовать показателю строки 2 "Поступление - всего" за вычетом показателя строки 2.3 "прочее поступление" графы 15 "Итого/3000/тыс. дал" раздела I "Объемы импорта и (или) оптовой торговли непищевой спиртосодержащей продукцией" декларации. Указанное равенство должно соблюдаться и в разрезе кодов видов непищевой спиртосодержащей продукции;</w:t>
      </w:r>
    </w:p>
    <w:p w:rsidR="00B75200" w:rsidRDefault="00700EEE">
      <w:pPr>
        <w:pStyle w:val="ConsPlusNormal"/>
        <w:jc w:val="both"/>
      </w:pPr>
      <w:r>
        <w:t>(в ред. постановления МНС от 17.09.2021 N 32)</w:t>
      </w:r>
    </w:p>
    <w:p w:rsidR="00B75200" w:rsidRDefault="00700EEE">
      <w:pPr>
        <w:pStyle w:val="ConsPlusNormal"/>
        <w:spacing w:before="200"/>
        <w:ind w:firstLine="540"/>
        <w:jc w:val="both"/>
      </w:pPr>
      <w:r>
        <w:t>показатель строки "ИТОГО" графы 6 "Количество/тыс. кг" должен соответствовать показателю строки 2 "Поступление - всего" за вычетом показателя строки 2.3 "прочее поступление" графы 16 "Итого/3000/тыс. кг" раздела I "Объемы импорта и (или) оптовой торговли непищевой спиртосодержащей продукцией" декларации. Указанное равенство должно соблюдаться и в разрезе кодов видов непищевой спиртосодержащей продукции.</w:t>
      </w:r>
    </w:p>
    <w:p w:rsidR="00B75200" w:rsidRDefault="00700EEE">
      <w:pPr>
        <w:pStyle w:val="ConsPlusNormal"/>
        <w:jc w:val="both"/>
      </w:pPr>
      <w:r>
        <w:t>(в ред. постановления МНС от 17.09.2021 N 32)</w:t>
      </w:r>
    </w:p>
    <w:p w:rsidR="00B75200" w:rsidRDefault="00700EEE">
      <w:pPr>
        <w:pStyle w:val="ConsPlusNormal"/>
        <w:spacing w:before="200"/>
        <w:ind w:firstLine="540"/>
        <w:jc w:val="both"/>
      </w:pPr>
      <w:r>
        <w:t>52. В разделе III "Отгрузка непищевой спиртосодержащей продукции (за исключением отгрузки в собственные торговые объекты)" декларации отражаются сведения о получателях и количестве отгруженной каждому из них непищевой спиртосодержащей продукции без учета отгрузки в собственные торговые объекты.</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В разделе III:</w:t>
      </w:r>
    </w:p>
    <w:p w:rsidR="00B75200" w:rsidRDefault="00700EEE">
      <w:pPr>
        <w:pStyle w:val="ConsPlusNormal"/>
        <w:spacing w:before="200"/>
        <w:ind w:firstLine="540"/>
        <w:jc w:val="both"/>
      </w:pPr>
      <w:r>
        <w:t>в графе 4 "Код вида непищевой спиртосодержащей продукции" отражаются коды полученной от поставщиков непищевой спиртосодержащей продукции в соответствии с ее видами, указанные в части второй пункта 28 настоящей Инструкции;</w:t>
      </w:r>
    </w:p>
    <w:p w:rsidR="00B75200" w:rsidRDefault="00700EEE">
      <w:pPr>
        <w:pStyle w:val="ConsPlusNormal"/>
        <w:spacing w:before="200"/>
        <w:ind w:firstLine="540"/>
        <w:jc w:val="both"/>
      </w:pPr>
      <w:r>
        <w:t>показатель строки "ИТОГО" графы 5 "Количество/тыс. дал" должен соответствовать показателю строки 3 "Расход - всего" за вычетом суммы показателей строк 3.1 "В том числе: использовано на собственные нужды", 3.4 "отгружено в собственные торговые объекты" и 3.6 "прочее использование (выбытие)" графы 15 "Итого/3000/тыс. дал" раздела I "Объемы импорта и (или) оптовой торговли непищевой спиртосодержащей продукцией" декларации. Указанное равенство должно соблюдаться и в разрезе кодов видов непищевой спиртосодержащей продукции;</w:t>
      </w:r>
    </w:p>
    <w:p w:rsidR="00B75200" w:rsidRDefault="00700EEE">
      <w:pPr>
        <w:pStyle w:val="ConsPlusNormal"/>
        <w:jc w:val="both"/>
      </w:pPr>
      <w:r>
        <w:t>(в ред. постановлений МНС от 30.12.2014 N 43, от 17.09.2021 N 32)</w:t>
      </w:r>
    </w:p>
    <w:p w:rsidR="00B75200" w:rsidRDefault="00700EEE">
      <w:pPr>
        <w:pStyle w:val="ConsPlusNormal"/>
        <w:spacing w:before="200"/>
        <w:ind w:firstLine="540"/>
        <w:jc w:val="both"/>
      </w:pPr>
      <w:r>
        <w:t xml:space="preserve">показатель строки "ИТОГО" графы 6 "Количество/тыс. кг" должен соответствовать показателю строки 3 "Расход - всего" за вычетом суммы показателей строк 3.1 "В том числе: использовано на собственные нужды", 3.4 "отгружено в собственные торговые объекты" и 3.6 "прочее использование (выбытие)" графы 16 "Итого/3000/тыс. кг" раздела I "Объемы импорта и (или) оптовой торговли непищевой спиртосодержащей продукцией" декларации. Указанное равенство должно соблюдаться и в разрезе кодов видов непищевой </w:t>
      </w:r>
      <w:r>
        <w:lastRenderedPageBreak/>
        <w:t>спиртосодержащей продукции.</w:t>
      </w:r>
    </w:p>
    <w:p w:rsidR="00B75200" w:rsidRDefault="00700EEE">
      <w:pPr>
        <w:pStyle w:val="ConsPlusNormal"/>
        <w:jc w:val="both"/>
      </w:pPr>
      <w:r>
        <w:t>(в ред. постановлений МНС от 30.12.2014 N 43, от 17.09.2021 N 32)</w:t>
      </w: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B75200">
      <w:pPr>
        <w:pStyle w:val="ConsPlusNormal"/>
      </w:pPr>
    </w:p>
    <w:p w:rsidR="00B75200" w:rsidRDefault="00700EEE">
      <w:pPr>
        <w:pStyle w:val="ConsPlusNonformat"/>
        <w:jc w:val="both"/>
      </w:pPr>
      <w:r>
        <w:t xml:space="preserve">                                                        УТВЕРЖДЕНО</w:t>
      </w:r>
    </w:p>
    <w:p w:rsidR="00B75200" w:rsidRDefault="00700EEE">
      <w:pPr>
        <w:pStyle w:val="ConsPlusNonformat"/>
        <w:jc w:val="both"/>
      </w:pPr>
      <w:r>
        <w:t xml:space="preserve">                                                        Постановление</w:t>
      </w:r>
    </w:p>
    <w:p w:rsidR="00B75200" w:rsidRDefault="00700EEE">
      <w:pPr>
        <w:pStyle w:val="ConsPlusNonformat"/>
        <w:jc w:val="both"/>
      </w:pPr>
      <w:r>
        <w:t xml:space="preserve">                                                        Министерства</w:t>
      </w:r>
    </w:p>
    <w:p w:rsidR="00B75200" w:rsidRDefault="00700EEE">
      <w:pPr>
        <w:pStyle w:val="ConsPlusNonformat"/>
        <w:jc w:val="both"/>
      </w:pPr>
      <w:r>
        <w:t xml:space="preserve">                                                        по налогам и сборам</w:t>
      </w:r>
    </w:p>
    <w:p w:rsidR="00B75200" w:rsidRDefault="00700EEE">
      <w:pPr>
        <w:pStyle w:val="ConsPlusNonformat"/>
        <w:jc w:val="both"/>
      </w:pPr>
      <w:r>
        <w:t xml:space="preserve">                                                        Республики Беларусь</w:t>
      </w:r>
    </w:p>
    <w:p w:rsidR="00B75200" w:rsidRDefault="00700EEE">
      <w:pPr>
        <w:pStyle w:val="ConsPlusNonformat"/>
        <w:jc w:val="both"/>
      </w:pPr>
      <w:r>
        <w:t xml:space="preserve">                                                        30.08.2010 N 70</w:t>
      </w:r>
    </w:p>
    <w:p w:rsidR="00B75200" w:rsidRDefault="00B75200">
      <w:pPr>
        <w:pStyle w:val="ConsPlusNormal"/>
      </w:pPr>
    </w:p>
    <w:p w:rsidR="00B75200" w:rsidRDefault="00700EEE">
      <w:pPr>
        <w:pStyle w:val="ConsPlusTitle"/>
        <w:jc w:val="center"/>
      </w:pPr>
      <w:bookmarkStart w:id="264" w:name="Par7775"/>
      <w:bookmarkEnd w:id="264"/>
      <w:r>
        <w:t>ИНСТРУКЦИЯ</w:t>
      </w:r>
    </w:p>
    <w:p w:rsidR="00B75200" w:rsidRDefault="00700EEE">
      <w:pPr>
        <w:pStyle w:val="ConsPlusTitle"/>
        <w:jc w:val="center"/>
      </w:pPr>
      <w:r>
        <w:t>О ПОРЯДКЕ ЗАПОЛНЕНИЯ И ПРЕДСТАВЛЕНИЯ БАЛАНСОВ ПРОИЗВОДСТВА АЛКОГОЛЬНОЙ, НЕПИЩЕВОЙ СПИРТОСОДЕРЖАЩЕЙ ПРОДУКЦИИ, НЕПИЩЕВОГО ЭТИЛОВОГО СПИРТА И ИХ ОБОРОТА НА ВНУТРЕННЕМ РЫНКЕ</w:t>
      </w:r>
    </w:p>
    <w:p w:rsidR="00B75200" w:rsidRDefault="00B75200">
      <w:pPr>
        <w:pStyle w:val="ConsPlusNormal"/>
        <w:rPr>
          <w:sz w:val="24"/>
          <w:szCs w:val="24"/>
        </w:rPr>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B75200">
        <w:trPr>
          <w:jc w:val="center"/>
        </w:trPr>
        <w:tc>
          <w:tcPr>
            <w:tcW w:w="10147" w:type="dxa"/>
            <w:tcBorders>
              <w:left w:val="single" w:sz="24" w:space="0" w:color="CED3F1"/>
              <w:right w:val="single" w:sz="24" w:space="0" w:color="F4F3F8"/>
            </w:tcBorders>
            <w:shd w:val="clear" w:color="auto" w:fill="F4F3F8"/>
          </w:tcPr>
          <w:p w:rsidR="00B75200" w:rsidRDefault="00700EEE">
            <w:pPr>
              <w:pStyle w:val="ConsPlusNormal"/>
              <w:jc w:val="center"/>
              <w:rPr>
                <w:color w:val="392C69"/>
              </w:rPr>
            </w:pPr>
            <w:r>
              <w:rPr>
                <w:color w:val="392C69"/>
              </w:rPr>
              <w:t>(введена постановлением МНС от 27.09.2013 N 27;</w:t>
            </w:r>
          </w:p>
          <w:p w:rsidR="00B75200" w:rsidRDefault="00700EEE">
            <w:pPr>
              <w:pStyle w:val="ConsPlusNormal"/>
              <w:jc w:val="center"/>
              <w:rPr>
                <w:color w:val="392C69"/>
              </w:rPr>
            </w:pPr>
            <w:r>
              <w:rPr>
                <w:color w:val="392C69"/>
              </w:rPr>
              <w:t>в ред. постановлений МНС от 30.12.2014 N 43,</w:t>
            </w:r>
          </w:p>
          <w:p w:rsidR="00B75200" w:rsidRDefault="00700EEE">
            <w:pPr>
              <w:pStyle w:val="ConsPlusNormal"/>
              <w:jc w:val="center"/>
              <w:rPr>
                <w:color w:val="392C69"/>
              </w:rPr>
            </w:pPr>
            <w:r>
              <w:rPr>
                <w:color w:val="392C69"/>
              </w:rPr>
              <w:t>от 16.04.2019 N 17, от 17.09.2021 N 32)</w:t>
            </w:r>
          </w:p>
        </w:tc>
      </w:tr>
    </w:tbl>
    <w:p w:rsidR="00B75200" w:rsidRDefault="00B75200">
      <w:pPr>
        <w:pStyle w:val="ConsPlusNormal"/>
      </w:pPr>
    </w:p>
    <w:p w:rsidR="00B75200" w:rsidRDefault="00700EEE">
      <w:pPr>
        <w:pStyle w:val="ConsPlusNormal"/>
        <w:jc w:val="center"/>
        <w:outlineLvl w:val="1"/>
      </w:pPr>
      <w:r>
        <w:t>ГЛАВА 1</w:t>
      </w:r>
    </w:p>
    <w:p w:rsidR="00B75200" w:rsidRDefault="00700EEE">
      <w:pPr>
        <w:pStyle w:val="ConsPlusNormal"/>
        <w:jc w:val="center"/>
      </w:pPr>
      <w:r>
        <w:t>ОБЩИЕ ПОЛОЖЕНИЯ</w:t>
      </w:r>
    </w:p>
    <w:p w:rsidR="00B75200" w:rsidRDefault="00B75200">
      <w:pPr>
        <w:pStyle w:val="ConsPlusNormal"/>
      </w:pPr>
    </w:p>
    <w:p w:rsidR="00B75200" w:rsidRDefault="00700EEE">
      <w:pPr>
        <w:pStyle w:val="ConsPlusNormal"/>
        <w:ind w:firstLine="540"/>
        <w:jc w:val="both"/>
      </w:pPr>
      <w:r>
        <w:t>1. Настоящая Инструкция устанавливает порядок заполнения и представления балансов производства алкогольной, непищевой спиртосодержащей продукции, непищевого этилового спирта и их оборота на внутреннем рынке (далее, если не установлено иное, - балансы) юридическими лицами Республики Беларусь, осуществляющими производство алкогольной, непищевой спиртосодержащей продукции и непищевого этилового спирта, а также юридическими лицами, осуществляющими импорт этих продукции и спирта.</w:t>
      </w:r>
    </w:p>
    <w:p w:rsidR="00B75200" w:rsidRDefault="00700EEE">
      <w:pPr>
        <w:pStyle w:val="ConsPlusNormal"/>
        <w:spacing w:before="200"/>
        <w:ind w:firstLine="540"/>
        <w:jc w:val="both"/>
      </w:pPr>
      <w:r>
        <w:t>2. Для целей настоящей Инструкции применяются следующие термины и их определения:</w:t>
      </w:r>
    </w:p>
    <w:p w:rsidR="00B75200" w:rsidRDefault="00700EEE">
      <w:pPr>
        <w:pStyle w:val="ConsPlusNormal"/>
        <w:spacing w:before="200"/>
        <w:ind w:firstLine="540"/>
        <w:jc w:val="both"/>
      </w:pPr>
      <w:r>
        <w:t>абсолютный алкоголь (далее - а/а) - безводный (стопроцентный) этиловый спирт, содержащийся в готовой продукции;</w:t>
      </w:r>
    </w:p>
    <w:p w:rsidR="00B75200" w:rsidRDefault="00700EEE">
      <w:pPr>
        <w:pStyle w:val="ConsPlusNormal"/>
        <w:spacing w:before="200"/>
        <w:ind w:firstLine="540"/>
        <w:jc w:val="both"/>
      </w:pPr>
      <w:r>
        <w:t>дал - декалитр, равный 10 литрам;</w:t>
      </w:r>
    </w:p>
    <w:p w:rsidR="00B75200" w:rsidRDefault="00700EEE">
      <w:pPr>
        <w:pStyle w:val="ConsPlusNormal"/>
        <w:spacing w:before="200"/>
        <w:ind w:firstLine="540"/>
        <w:jc w:val="both"/>
      </w:pPr>
      <w:r>
        <w:t>обязанные лица - юридические лица Республики Беларусь, осуществляющие производство алкогольной, непищевой спиртосодержащей продукции и непищевого этилового спирта, а также юридические лица, осуществляющие импорт этих продукции и спирта;</w:t>
      </w:r>
    </w:p>
    <w:p w:rsidR="00B75200" w:rsidRDefault="00700EEE">
      <w:pPr>
        <w:pStyle w:val="ConsPlusNormal"/>
        <w:spacing w:before="200"/>
        <w:ind w:firstLine="540"/>
        <w:jc w:val="both"/>
      </w:pPr>
      <w:r>
        <w:t>собственный торговый объект - торговый объект, принадлежащий обязанному лицу на праве собственности или ином законном основании;</w:t>
      </w:r>
    </w:p>
    <w:p w:rsidR="00B75200" w:rsidRDefault="00700EEE">
      <w:pPr>
        <w:pStyle w:val="ConsPlusNormal"/>
        <w:jc w:val="both"/>
      </w:pPr>
      <w:r>
        <w:t>(абзац введен постановлением МНС от 30.12.2014 N 43)</w:t>
      </w:r>
    </w:p>
    <w:p w:rsidR="00B75200" w:rsidRDefault="00700EEE">
      <w:pPr>
        <w:pStyle w:val="ConsPlusNormal"/>
        <w:spacing w:before="200"/>
        <w:ind w:firstLine="540"/>
        <w:jc w:val="both"/>
      </w:pPr>
      <w:r>
        <w:t>собственный объект общественного питания - объект общественного питания, принадлежащий обязанному лицу на праве собственности или ином законном основании.</w:t>
      </w:r>
    </w:p>
    <w:p w:rsidR="00B75200" w:rsidRDefault="00700EEE">
      <w:pPr>
        <w:pStyle w:val="ConsPlusNormal"/>
        <w:jc w:val="both"/>
      </w:pPr>
      <w:r>
        <w:t>(абзац введен постановлением МНС от 30.12.2014 N 43)</w:t>
      </w:r>
    </w:p>
    <w:p w:rsidR="00B75200" w:rsidRDefault="00700EEE">
      <w:pPr>
        <w:pStyle w:val="ConsPlusNormal"/>
        <w:spacing w:before="200"/>
        <w:ind w:firstLine="540"/>
        <w:jc w:val="both"/>
      </w:pPr>
      <w:r>
        <w:t>Иные термины и определения используются в значениях, определенных в статье 2 Закона Республики Беларусь "О государственном регулировании производства и оборота алкогольной, непищевой спиртосодержащей продукции и непищевого этилового спирта".</w:t>
      </w:r>
    </w:p>
    <w:p w:rsidR="00B75200" w:rsidRDefault="00700EEE">
      <w:pPr>
        <w:pStyle w:val="ConsPlusNormal"/>
        <w:jc w:val="both"/>
      </w:pPr>
      <w:r>
        <w:t>(часть вторая п. 2 в ред. постановления МНС от 16.04.2019 N 17)</w:t>
      </w:r>
    </w:p>
    <w:p w:rsidR="00B75200" w:rsidRDefault="00700EEE">
      <w:pPr>
        <w:pStyle w:val="ConsPlusNormal"/>
        <w:spacing w:before="200"/>
        <w:ind w:firstLine="540"/>
        <w:jc w:val="both"/>
      </w:pPr>
      <w:r>
        <w:t>3. Балансы составляются ежемесячно нарастающим итогом с начала года.</w:t>
      </w:r>
    </w:p>
    <w:p w:rsidR="00B75200" w:rsidRDefault="00700EEE">
      <w:pPr>
        <w:pStyle w:val="ConsPlusNormal"/>
        <w:spacing w:before="200"/>
        <w:ind w:firstLine="540"/>
        <w:jc w:val="both"/>
      </w:pPr>
      <w:r>
        <w:t xml:space="preserve">Алкогольная, непищевая спиртосодержащая продукция и непищевой этиловый спирт отражаются по </w:t>
      </w:r>
      <w:r>
        <w:lastRenderedPageBreak/>
        <w:t>видам в соответствии с их наименованиями, предусмотренными в соответствующих балансах, в натуральных показателях (в тысячах дал (далее - тыс. дал) и (или) тыс. дал а/а).</w:t>
      </w:r>
    </w:p>
    <w:p w:rsidR="00B75200" w:rsidRDefault="00700EEE">
      <w:pPr>
        <w:pStyle w:val="ConsPlusNormal"/>
        <w:spacing w:before="200"/>
        <w:ind w:firstLine="540"/>
        <w:jc w:val="both"/>
      </w:pPr>
      <w:r>
        <w:t>В балансах заполняются только те реквизиты, для заполнения которых у обязанного лица имеются сведения.</w:t>
      </w:r>
    </w:p>
    <w:p w:rsidR="00B75200" w:rsidRDefault="00700EEE">
      <w:pPr>
        <w:pStyle w:val="ConsPlusNormal"/>
        <w:spacing w:before="200"/>
        <w:ind w:firstLine="540"/>
        <w:jc w:val="both"/>
      </w:pPr>
      <w:r>
        <w:t>Цифровые показатели в балансах округляются с точностью не менее четырех знаков после запятой.</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4. При обнаружении обязанным лицом недостоверности сведений или ошибок в балансах, поданных за прошлые отчетные периоды, соответствующие изменения и (или) дополнения отражаются в балансах, представляемых за тот отчетный период, за который обнаружены недостоверные сведения. На титульном листе такого баланса в строке "Признак внесения изменения и (или) дополнения в баланс" проставляется знак "Х".</w:t>
      </w:r>
    </w:p>
    <w:p w:rsidR="00B75200" w:rsidRDefault="00B75200">
      <w:pPr>
        <w:pStyle w:val="ConsPlusNormal"/>
      </w:pPr>
    </w:p>
    <w:p w:rsidR="00B75200" w:rsidRDefault="00700EEE">
      <w:pPr>
        <w:pStyle w:val="ConsPlusNormal"/>
        <w:jc w:val="center"/>
        <w:outlineLvl w:val="1"/>
      </w:pPr>
      <w:r>
        <w:t>ГЛАВА 2</w:t>
      </w:r>
    </w:p>
    <w:p w:rsidR="00B75200" w:rsidRDefault="00700EEE">
      <w:pPr>
        <w:pStyle w:val="ConsPlusNormal"/>
        <w:jc w:val="center"/>
      </w:pPr>
      <w:r>
        <w:t>ПОРЯДОК ЗАПОЛНЕНИЯ БАЛАНСА ПРОИЗВОДСТВА АЛКОГОЛЬНОЙ ПРОДУКЦИИ И ЕЕ ОБОРОТА НА ВНУТРЕННЕМ РЫНКЕ</w:t>
      </w:r>
    </w:p>
    <w:p w:rsidR="00B75200" w:rsidRDefault="00B75200">
      <w:pPr>
        <w:pStyle w:val="ConsPlusNormal"/>
      </w:pPr>
    </w:p>
    <w:p w:rsidR="00B75200" w:rsidRDefault="00700EEE">
      <w:pPr>
        <w:pStyle w:val="ConsPlusNormal"/>
        <w:ind w:firstLine="540"/>
        <w:jc w:val="both"/>
      </w:pPr>
      <w:r>
        <w:t>5. Баланс производства алкогольной продукции и ее оборота на внутреннем рынке (далее для настоящей главы - баланс) составляется по форме согласно приложению 12 к постановлению, утвердившему настоящую Инструкцию, и представляется юридическими лицами Республики Беларусь, осуществляющими производство алкогольной продукции, юридическими лицами, осуществляющими импорт алкогольной продукции, на основании данных бухгалтерского учета, данных первичных учетных документов, а также данных документов и регистров, предусмотренных для учета, хранения, отпуска и транспортирования этилового спирта, получаемого из пищевого сырья.</w:t>
      </w:r>
    </w:p>
    <w:p w:rsidR="00B75200" w:rsidRDefault="00700EEE">
      <w:pPr>
        <w:pStyle w:val="ConsPlusNormal"/>
        <w:spacing w:before="200"/>
        <w:ind w:firstLine="540"/>
        <w:jc w:val="both"/>
      </w:pPr>
      <w:r>
        <w:t>6. Раздел I "Производители" баланса заполняется юридическими лицами Республики Беларусь, осуществляющими производство алкогольной продукции (далее для настоящей главы - производители алкогольной продукции).</w:t>
      </w:r>
    </w:p>
    <w:p w:rsidR="00B75200" w:rsidRDefault="00700EEE">
      <w:pPr>
        <w:pStyle w:val="ConsPlusNormal"/>
        <w:spacing w:before="200"/>
        <w:ind w:firstLine="540"/>
        <w:jc w:val="both"/>
      </w:pPr>
      <w:r>
        <w:t>В данном разделе отражаются сведения об остатках алкогольной продукции на начало года и конец отчетного месяца, а также об объемах производства, отгрузки, прочего использования (выбытия), потерях алкогольной продукции за отчетный период нарастающим итогом с начала года по ее группам в соответствующих таблицах.</w:t>
      </w:r>
    </w:p>
    <w:p w:rsidR="00B75200" w:rsidRDefault="00700EEE">
      <w:pPr>
        <w:pStyle w:val="ConsPlusNormal"/>
        <w:spacing w:before="200"/>
        <w:ind w:firstLine="540"/>
        <w:jc w:val="both"/>
      </w:pPr>
      <w:r>
        <w:t>7. Таблица "Спирт этиловый - сырец (код 0041)" заполняется производителями спирта этилового - сырца.</w:t>
      </w:r>
    </w:p>
    <w:p w:rsidR="00B75200" w:rsidRDefault="00700EEE">
      <w:pPr>
        <w:pStyle w:val="ConsPlusNormal"/>
        <w:spacing w:before="200"/>
        <w:ind w:firstLine="540"/>
        <w:jc w:val="both"/>
      </w:pPr>
      <w:r>
        <w:t>Показатели указываются в тыс. дал а/а.</w:t>
      </w:r>
    </w:p>
    <w:p w:rsidR="00B75200" w:rsidRDefault="00700EEE">
      <w:pPr>
        <w:pStyle w:val="ConsPlusNormal"/>
        <w:spacing w:before="200"/>
        <w:ind w:firstLine="540"/>
        <w:jc w:val="both"/>
      </w:pPr>
      <w:r>
        <w:t>В таблице отражаются:</w:t>
      </w:r>
    </w:p>
    <w:p w:rsidR="00B75200" w:rsidRDefault="00700EEE">
      <w:pPr>
        <w:pStyle w:val="ConsPlusNormal"/>
        <w:spacing w:before="200"/>
        <w:ind w:firstLine="540"/>
        <w:jc w:val="both"/>
      </w:pPr>
      <w:r>
        <w:t>в графе 1 "Остаток на начало года" - количество спирта этилового - сырца собственного производства в спиртохранилище на 1 января года, соответствующего отчетному периоду;</w:t>
      </w:r>
    </w:p>
    <w:p w:rsidR="00B75200" w:rsidRDefault="00700EEE">
      <w:pPr>
        <w:pStyle w:val="ConsPlusNormal"/>
        <w:spacing w:before="200"/>
        <w:ind w:firstLine="540"/>
        <w:jc w:val="both"/>
      </w:pPr>
      <w:r>
        <w:t>в графе 2 "Произведено" - количество произведенного спирта этилового - сырца, в том числе для собственных нужд и для реализации другим потребителям;</w:t>
      </w:r>
    </w:p>
    <w:p w:rsidR="00B75200" w:rsidRDefault="00700EEE">
      <w:pPr>
        <w:pStyle w:val="ConsPlusNormal"/>
        <w:spacing w:before="200"/>
        <w:ind w:firstLine="540"/>
        <w:jc w:val="both"/>
      </w:pPr>
      <w:r>
        <w:t>в графе 3 "Расход/отгружено для ректификации" - количество спирта этилового - сырца собственного производства, отгруженного на ректификацию;</w:t>
      </w:r>
    </w:p>
    <w:p w:rsidR="00B75200" w:rsidRDefault="00700EEE">
      <w:pPr>
        <w:pStyle w:val="ConsPlusNormal"/>
        <w:spacing w:before="200"/>
        <w:ind w:firstLine="540"/>
        <w:jc w:val="both"/>
      </w:pPr>
      <w:r>
        <w:t>в графе 4 "Расход/прочее использование (выбытие), потери" - количество спирта этилового - сырца, использованного (выбывшего) на иные цели, не указанные в графе 3 "Расход/отгружено для ректификации", а также фактические его потери при производстве, хранении, перемещении и транспортировке;</w:t>
      </w:r>
    </w:p>
    <w:p w:rsidR="00B75200" w:rsidRDefault="00700EEE">
      <w:pPr>
        <w:pStyle w:val="ConsPlusNormal"/>
        <w:spacing w:before="200"/>
        <w:ind w:firstLine="540"/>
        <w:jc w:val="both"/>
      </w:pPr>
      <w:r>
        <w:t>в графе 5 "Остаток на конец отчетного месяца" - количество спирта этилового - сырца собственного производства в спиртохранилище на конец отчетного месяца.</w:t>
      </w:r>
    </w:p>
    <w:p w:rsidR="00B75200" w:rsidRDefault="00700EEE">
      <w:pPr>
        <w:pStyle w:val="ConsPlusNormal"/>
        <w:spacing w:before="200"/>
        <w:ind w:firstLine="540"/>
        <w:jc w:val="both"/>
      </w:pPr>
      <w:r>
        <w:t>Показатель графы 5 "Остаток на конец отчетного месяца" определяется как сумма показателей граф 1 "Остаток на начало года" и 2 "Произведено" за вычетом показателей граф 3 "Расход/отгружено для ректификации" и 4 "Расход/прочее использование (выбытие), потери".</w:t>
      </w:r>
    </w:p>
    <w:p w:rsidR="00B75200" w:rsidRDefault="00700EEE">
      <w:pPr>
        <w:pStyle w:val="ConsPlusNormal"/>
        <w:spacing w:before="200"/>
        <w:ind w:firstLine="540"/>
        <w:jc w:val="both"/>
      </w:pPr>
      <w:r>
        <w:lastRenderedPageBreak/>
        <w:t>8. Таблица "Головная фракция спирта этилового, отпущенная для производства спирта этилового ректификованного (код 004301)" заполняется производителями спирта этилового ректификованного из головной фракции спирта этилового.</w:t>
      </w:r>
    </w:p>
    <w:p w:rsidR="00B75200" w:rsidRDefault="00700EEE">
      <w:pPr>
        <w:pStyle w:val="ConsPlusNormal"/>
        <w:spacing w:before="200"/>
        <w:ind w:firstLine="540"/>
        <w:jc w:val="both"/>
      </w:pPr>
      <w:r>
        <w:t>Показатели указываются в тыс. дал а/а.</w:t>
      </w:r>
    </w:p>
    <w:p w:rsidR="00B75200" w:rsidRDefault="00700EEE">
      <w:pPr>
        <w:pStyle w:val="ConsPlusNormal"/>
        <w:spacing w:before="200"/>
        <w:ind w:firstLine="540"/>
        <w:jc w:val="both"/>
      </w:pPr>
      <w:r>
        <w:t>В таблице:</w:t>
      </w:r>
    </w:p>
    <w:p w:rsidR="00B75200" w:rsidRDefault="00700EEE">
      <w:pPr>
        <w:pStyle w:val="ConsPlusNormal"/>
        <w:spacing w:before="200"/>
        <w:ind w:firstLine="540"/>
        <w:jc w:val="both"/>
      </w:pPr>
      <w:r>
        <w:t>в графе 4 "Расход/прочее использование (выбытие), потери" отражается количество головной фракции спирта этилового, использованной (выбывшей) на иные цели, не указанные в графе 3 "Расход/использование для производства спирта этилового ректификованного", а также фактические ее потери при использовании для производства спирта этилового ректификованного;</w:t>
      </w:r>
    </w:p>
    <w:p w:rsidR="00B75200" w:rsidRDefault="00700EEE">
      <w:pPr>
        <w:pStyle w:val="ConsPlusNormal"/>
        <w:spacing w:before="200"/>
        <w:ind w:firstLine="540"/>
        <w:jc w:val="both"/>
      </w:pPr>
      <w:r>
        <w:t>показатель графы 5 "Остаток на конец отчетного месяца" определяется как сумма показателей граф 1 "Остаток на начало года" и 2 "Поступление для производства спирта этилового ректификованного" за вычетом показателей граф 3 "Расход/использование для производства спирта этилового ректификованного" и 4 "Расход/прочее использование (выбытие), потери".</w:t>
      </w:r>
    </w:p>
    <w:p w:rsidR="00B75200" w:rsidRDefault="00700EEE">
      <w:pPr>
        <w:pStyle w:val="ConsPlusNormal"/>
        <w:spacing w:before="200"/>
        <w:ind w:firstLine="540"/>
        <w:jc w:val="both"/>
      </w:pPr>
      <w:r>
        <w:t>9. Таблица "Спирт этиловый ректификованный (код 0042)" заполняется производителями спирта этилового ректификованного.</w:t>
      </w:r>
    </w:p>
    <w:p w:rsidR="00B75200" w:rsidRDefault="00700EEE">
      <w:pPr>
        <w:pStyle w:val="ConsPlusNormal"/>
        <w:spacing w:before="200"/>
        <w:ind w:firstLine="540"/>
        <w:jc w:val="both"/>
      </w:pPr>
      <w:r>
        <w:t>Показатели указываются в тыс. дал а/а.</w:t>
      </w:r>
    </w:p>
    <w:p w:rsidR="00B75200" w:rsidRDefault="00700EEE">
      <w:pPr>
        <w:pStyle w:val="ConsPlusNormal"/>
        <w:spacing w:before="200"/>
        <w:ind w:firstLine="540"/>
        <w:jc w:val="both"/>
      </w:pPr>
      <w:r>
        <w:t>В таблице отражаются:</w:t>
      </w:r>
    </w:p>
    <w:p w:rsidR="00B75200" w:rsidRDefault="00700EEE">
      <w:pPr>
        <w:pStyle w:val="ConsPlusNormal"/>
        <w:spacing w:before="200"/>
        <w:ind w:firstLine="540"/>
        <w:jc w:val="both"/>
      </w:pPr>
      <w:r>
        <w:t>в графе 1 "Остаток спирта этилового - сырца на начало года" - количество спирта этилового - сырца, поступившего на ректификацию от других производителей алкогольной продукции, в спиртохранилище на 1 января года, соответствующего отчетному периоду;</w:t>
      </w:r>
    </w:p>
    <w:p w:rsidR="00B75200" w:rsidRDefault="00700EEE">
      <w:pPr>
        <w:pStyle w:val="ConsPlusNormal"/>
        <w:spacing w:before="200"/>
        <w:ind w:firstLine="540"/>
        <w:jc w:val="both"/>
      </w:pPr>
      <w:r>
        <w:t>в графе 2 "Остаток спирта этилового ректификованного на начало года" - количество спирта этилового ректификованного (собственного производства и переработанного из спирта этилового - сырца, поступившего на ректификацию от других производителей алкогольной продукции) в спиртохранилище на 1 января года, соответствующего отчетному периоду;</w:t>
      </w:r>
    </w:p>
    <w:p w:rsidR="00B75200" w:rsidRDefault="00700EEE">
      <w:pPr>
        <w:pStyle w:val="ConsPlusNormal"/>
        <w:spacing w:before="200"/>
        <w:ind w:firstLine="540"/>
        <w:jc w:val="both"/>
      </w:pPr>
      <w:r>
        <w:t>в графе 3 "Поступление спирта этилового - сырца для ректификации" - количество спирта этилового - сырца, в том числе собственного производства и приобретенного у других производителей алкогольной продукции, поступившего для ректификации;</w:t>
      </w:r>
    </w:p>
    <w:p w:rsidR="00B75200" w:rsidRDefault="00700EEE">
      <w:pPr>
        <w:pStyle w:val="ConsPlusNormal"/>
        <w:spacing w:before="200"/>
        <w:ind w:firstLine="540"/>
        <w:jc w:val="both"/>
      </w:pPr>
      <w:r>
        <w:t>в графе 4 "Произведено спирта этилового ректификованного/всего" - количество произведенного спирта этилового ректификованного. В данный показатель включается количество спирта этилового ректификованного, изготовленного из собственного сырья (в том числе из головной фракции этилового спирта) и из спирта этилового - сырца, поступившего от других производителей алкогольной продукции;</w:t>
      </w:r>
    </w:p>
    <w:p w:rsidR="00B75200" w:rsidRDefault="00700EEE">
      <w:pPr>
        <w:pStyle w:val="ConsPlusNormal"/>
        <w:spacing w:before="200"/>
        <w:ind w:firstLine="540"/>
        <w:jc w:val="both"/>
      </w:pPr>
      <w:r>
        <w:t>в графе 6 "Расход спирта этилового ректификованного/отгружено (передано) для производства алкогольной продукции в Республике Беларусь" - количество спирта этилового ректификованного, отгруженного (переданного) для производства алкогольной продукции в Республике Беларусь. В данный показатель включается количество спирта этилового ректификованного, изготовленного из собственного сырья (в том числе из головной фракции этилового спирта) и из спирта этилового - сырца, поступившего от других производителей алкогольной продукции и отгруженного (переданного) для производства алкогольной продукции в Республике Беларусь;</w:t>
      </w:r>
    </w:p>
    <w:p w:rsidR="00B75200" w:rsidRDefault="00700EEE">
      <w:pPr>
        <w:pStyle w:val="ConsPlusNormal"/>
        <w:spacing w:before="200"/>
        <w:ind w:firstLine="540"/>
        <w:jc w:val="both"/>
      </w:pPr>
      <w:r>
        <w:t>в графе 7 "Расход спирта этилового ректификованного/отгружено (передано) на иные цели в Республике Беларусь" - количество спирта этилового ректификованного, отгруженного (переданного) на иные цели в Республике Беларусь, не связанные с производством алкогольной продукции;</w:t>
      </w:r>
    </w:p>
    <w:p w:rsidR="00B75200" w:rsidRDefault="00700EEE">
      <w:pPr>
        <w:pStyle w:val="ConsPlusNormal"/>
        <w:spacing w:before="200"/>
        <w:ind w:firstLine="540"/>
        <w:jc w:val="both"/>
      </w:pPr>
      <w:r>
        <w:t>в графе 9 "Расход спирта этилового ректификованного/прочее использование (выбытие), потери" - количество спирта этилового ректификованного, использованного (выбывшего) на иные цели, не указанные в графах 6 - 8, а также фактические его потери при производстве, хранении, перемещении и транспортировке;</w:t>
      </w:r>
    </w:p>
    <w:p w:rsidR="00B75200" w:rsidRDefault="00700EEE">
      <w:pPr>
        <w:pStyle w:val="ConsPlusNormal"/>
        <w:spacing w:before="200"/>
        <w:ind w:firstLine="540"/>
        <w:jc w:val="both"/>
      </w:pPr>
      <w:r>
        <w:t xml:space="preserve">в графе 10 "Остаток спирта этилового ректификованного на конец отчетного месяца" - количество спирта этилового ректификованного (собственного производства и переработанного из спирта этилового - сырца, поступившего на ректификацию от других производителей алкогольной продукции) в </w:t>
      </w:r>
      <w:r>
        <w:lastRenderedPageBreak/>
        <w:t>спиртохранилище, произведенного и не отгруженного (не использованного) на конец отчетного месяца;</w:t>
      </w:r>
    </w:p>
    <w:p w:rsidR="00B75200" w:rsidRDefault="00700EEE">
      <w:pPr>
        <w:pStyle w:val="ConsPlusNormal"/>
        <w:spacing w:before="200"/>
        <w:ind w:firstLine="540"/>
        <w:jc w:val="both"/>
      </w:pPr>
      <w:r>
        <w:t>в графе 11 "Остаток спирта этилового - сырца на конец отчетного месяца" - количество спирта этилового - сырца, поступившего на ректификацию от других производителей алкогольной продукции и неиспользованного, в спиртохранилище на конец отчетного месяца.</w:t>
      </w:r>
    </w:p>
    <w:p w:rsidR="00B75200" w:rsidRDefault="00700EEE">
      <w:pPr>
        <w:pStyle w:val="ConsPlusNormal"/>
        <w:spacing w:before="200"/>
        <w:ind w:firstLine="540"/>
        <w:jc w:val="both"/>
      </w:pPr>
      <w:r>
        <w:t>Показатель графы 10 "Остаток спирта этилового ректификованного на конец отчетного месяца" определяется как сумма показателей граф 2 "Остаток спирта этилового ректификованного на начало года" и 4 "Произведено спирта этилового ректификованного/всего" за вычетом показателей граф 6 "Расход спирта этилового ректификованного/отгружено (передано) для производства алкогольной продукции в Республике Беларусь", 7 "Расход спирта этилового ректификованного/отгружено (передано) на иные цели в Республике Беларусь", 8 "Расход спирта этилового ректификованного/отгружено за пределы Республики Беларусь" и 9 "Расход спирта этилового ректификованного/прочее использование (выбытие), потери".</w:t>
      </w:r>
    </w:p>
    <w:p w:rsidR="00B75200" w:rsidRDefault="00700EEE">
      <w:pPr>
        <w:pStyle w:val="ConsPlusNormal"/>
        <w:spacing w:before="200"/>
        <w:ind w:firstLine="540"/>
        <w:jc w:val="both"/>
      </w:pPr>
      <w:r>
        <w:t>10. Таблица "Спирт этиловый ректификованный, отпущенный для производства алкогольной продукции (код 004201)" заполняется производителями алкогольной продукции, за исключением юридических лиц Республики Беларусь, осуществляющих производство только спирта этилового из пищевого сырья.</w:t>
      </w:r>
    </w:p>
    <w:p w:rsidR="00B75200" w:rsidRDefault="00700EEE">
      <w:pPr>
        <w:pStyle w:val="ConsPlusNormal"/>
        <w:spacing w:before="200"/>
        <w:ind w:firstLine="540"/>
        <w:jc w:val="both"/>
      </w:pPr>
      <w:r>
        <w:t>Показатели указываются в тыс. дал а/а.</w:t>
      </w:r>
    </w:p>
    <w:p w:rsidR="00B75200" w:rsidRDefault="00700EEE">
      <w:pPr>
        <w:pStyle w:val="ConsPlusNormal"/>
        <w:spacing w:before="200"/>
        <w:ind w:firstLine="540"/>
        <w:jc w:val="both"/>
      </w:pPr>
      <w:r>
        <w:t>В таблице отражаются:</w:t>
      </w:r>
    </w:p>
    <w:p w:rsidR="00B75200" w:rsidRDefault="00700EEE">
      <w:pPr>
        <w:pStyle w:val="ConsPlusNormal"/>
        <w:spacing w:before="200"/>
        <w:ind w:firstLine="540"/>
        <w:jc w:val="both"/>
      </w:pPr>
      <w:r>
        <w:t>в графе 2 "Поступление спирта этилового ректификованного" - количество спирта этилового ректификованного собственного производства и приобретенного у других производителей алкогольной продукции;</w:t>
      </w:r>
    </w:p>
    <w:p w:rsidR="00B75200" w:rsidRDefault="00700EEE">
      <w:pPr>
        <w:pStyle w:val="ConsPlusNormal"/>
        <w:spacing w:before="200"/>
        <w:ind w:firstLine="540"/>
        <w:jc w:val="both"/>
      </w:pPr>
      <w:r>
        <w:t>в графе 4 "Расход/прочее использование (выбытие), потери" - количество спирта этилового ректификованного, использованного (выбывшего) на иные цели, не связанные с производством алкогольной продукции, а также фактические его потери при хранении, перемещении и транспортировке.</w:t>
      </w:r>
    </w:p>
    <w:p w:rsidR="00B75200" w:rsidRDefault="00700EEE">
      <w:pPr>
        <w:pStyle w:val="ConsPlusNormal"/>
        <w:spacing w:before="200"/>
        <w:ind w:firstLine="540"/>
        <w:jc w:val="both"/>
      </w:pPr>
      <w:r>
        <w:t>Показатель графы 5 "Остаток на конец отчетного месяца" определяется как сумма показателей граф 1 "Остаток на начало года" и 2 "Поступление спирта этилового ректификованного" за вычетом показателей граф 3 "Расход/отпущено для производства алкогольной продукции" и 4 "Расход/прочее использование (выбытие), потери".</w:t>
      </w:r>
    </w:p>
    <w:p w:rsidR="00B75200" w:rsidRDefault="00700EEE">
      <w:pPr>
        <w:pStyle w:val="ConsPlusNormal"/>
        <w:spacing w:before="200"/>
        <w:ind w:firstLine="540"/>
        <w:jc w:val="both"/>
      </w:pPr>
      <w:r>
        <w:t>11. Таблица "Иная алкогольная продукция (за исключением алкогольных напитков)" заполняется юридическими лицами Республики Беларусь, осуществляющими производство алкогольной продукции (за исключением юридических лиц Республики Беларусь, осуществляющих производство только спирта этилового - сырца, спирта этилового ректификованного).</w:t>
      </w:r>
    </w:p>
    <w:p w:rsidR="00B75200" w:rsidRDefault="00700EEE">
      <w:pPr>
        <w:pStyle w:val="ConsPlusNormal"/>
        <w:spacing w:before="200"/>
        <w:ind w:firstLine="540"/>
        <w:jc w:val="both"/>
      </w:pPr>
      <w:r>
        <w:t>В таблице алкогольная продукция (за исключением спирта этилового - сырца, спирта этилового ректификованного, алкогольных напитков) (далее для настоящего пункта - полуфабрикаты) указывается в тыс. дал и тыс. дал а/а.</w:t>
      </w:r>
    </w:p>
    <w:p w:rsidR="00B75200" w:rsidRDefault="00700EEE">
      <w:pPr>
        <w:pStyle w:val="ConsPlusNormal"/>
        <w:spacing w:before="200"/>
        <w:ind w:firstLine="540"/>
        <w:jc w:val="both"/>
      </w:pPr>
      <w:r>
        <w:t>В таблице отражаются:</w:t>
      </w:r>
    </w:p>
    <w:p w:rsidR="00B75200" w:rsidRDefault="00700EEE">
      <w:pPr>
        <w:pStyle w:val="ConsPlusNormal"/>
        <w:spacing w:before="200"/>
        <w:ind w:firstLine="540"/>
        <w:jc w:val="both"/>
      </w:pPr>
      <w:r>
        <w:t>в графе 3 "Поступление/всего/тыс. дал" - количество полуфабрикатов, произведенных, приобретенных у других производителей алкогольной продукции, у импортеров алкогольной продукции, поступивших на переработку алкогольных напитков, а также объем импортированных самим производителем алкогольной продукции полуфабрикатов, отпущенных в собственное производство, в тыс. дал;</w:t>
      </w:r>
    </w:p>
    <w:p w:rsidR="00B75200" w:rsidRDefault="00700EEE">
      <w:pPr>
        <w:pStyle w:val="ConsPlusNormal"/>
        <w:spacing w:before="200"/>
        <w:ind w:firstLine="540"/>
        <w:jc w:val="both"/>
      </w:pPr>
      <w:r>
        <w:t>в графе 5 "Поступление/в том числе произведено/тыс. дал" - количество произведенных полуфабрикатов, в том числе путем купажирования спиртосодержащих материалов с материалами, не содержащими спирт (соки натуральные, концентрированные, восстановленные и другие), в тыс. дал;</w:t>
      </w:r>
    </w:p>
    <w:p w:rsidR="00B75200" w:rsidRDefault="00700EEE">
      <w:pPr>
        <w:pStyle w:val="ConsPlusNormal"/>
        <w:spacing w:before="200"/>
        <w:ind w:firstLine="540"/>
        <w:jc w:val="both"/>
      </w:pPr>
      <w:r>
        <w:t>в графе 11 "Расход/прочее использование (выбытие), потери/тыс. дал" - количество полуфабрикатов, использованных (выбывших) на иные цели, не указанные в графах 7 "Расход/отпущено для производства алкогольной продукции/тыс. дал" и 9 "Расход/отгружено на сторону/тыс. дал", а также фактические их потери при производстве, хранении, перемещении и транспортировке в тыс. дал.</w:t>
      </w:r>
    </w:p>
    <w:p w:rsidR="00B75200" w:rsidRDefault="00700EEE">
      <w:pPr>
        <w:pStyle w:val="ConsPlusNormal"/>
        <w:spacing w:before="200"/>
        <w:ind w:firstLine="540"/>
        <w:jc w:val="both"/>
      </w:pPr>
      <w:r>
        <w:t xml:space="preserve">Показатель графы 13 "Остаток на конец отчетного месяца/тыс. дал" определяется как сумма показателей граф 1 "Остаток на начало года/тыс. дал" и 3 "Поступление/всего/тыс. дал" за вычетом </w:t>
      </w:r>
      <w:r>
        <w:lastRenderedPageBreak/>
        <w:t>показателей граф 7 "Расход/отпущено для производства алкогольной продукции/тыс. дал", 9 "Расход/отгружено на сторону/тыс. дал" и 11 "Расход/прочее использование (выбытие), потери/тыс. дал".</w:t>
      </w:r>
    </w:p>
    <w:p w:rsidR="00B75200" w:rsidRDefault="00700EEE">
      <w:pPr>
        <w:pStyle w:val="ConsPlusNormal"/>
        <w:spacing w:before="200"/>
        <w:ind w:firstLine="540"/>
        <w:jc w:val="both"/>
      </w:pPr>
      <w:r>
        <w:t>Показатель графы 14 "Остаток на конец отчетного месяца/тыс. дал а/а" определяется как сумма показателей граф 2 "Остаток на начало года/тыс. дал а/а" и 4 "Поступление/всего/тыс. дал а/а" за вычетом показателей граф 8 "Расход/отпущено для производства алкогольной продукции/тыс. дал а/а", 10 "Расход/отгружено на сторону/тыс. дал а/а" и 12 "Расход/прочее использование (выбытие), потери/тыс. дал а/а".</w:t>
      </w:r>
    </w:p>
    <w:p w:rsidR="00B75200" w:rsidRDefault="00700EEE">
      <w:pPr>
        <w:pStyle w:val="ConsPlusNormal"/>
        <w:spacing w:before="200"/>
        <w:ind w:firstLine="540"/>
        <w:jc w:val="both"/>
      </w:pPr>
      <w:r>
        <w:t>12. Таблица "Алкогольные напитки (код 1000)" заполняется юридическими лицами Республики Беларусь, осуществляющими производство алкогольных напитков.</w:t>
      </w:r>
    </w:p>
    <w:p w:rsidR="00B75200" w:rsidRDefault="00700EEE">
      <w:pPr>
        <w:pStyle w:val="ConsPlusNormal"/>
        <w:spacing w:before="200"/>
        <w:ind w:firstLine="540"/>
        <w:jc w:val="both"/>
      </w:pPr>
      <w:r>
        <w:t>Показатели указываются в тыс. дал и тыс. дал а/а.</w:t>
      </w:r>
    </w:p>
    <w:p w:rsidR="00B75200" w:rsidRDefault="00700EEE">
      <w:pPr>
        <w:pStyle w:val="ConsPlusNormal"/>
        <w:spacing w:before="200"/>
        <w:ind w:firstLine="540"/>
        <w:jc w:val="both"/>
      </w:pPr>
      <w:r>
        <w:t>В таблице отражаются:</w:t>
      </w:r>
    </w:p>
    <w:p w:rsidR="00B75200" w:rsidRDefault="00700EEE">
      <w:pPr>
        <w:pStyle w:val="ConsPlusNormal"/>
        <w:spacing w:before="200"/>
        <w:ind w:firstLine="540"/>
        <w:jc w:val="both"/>
      </w:pPr>
      <w:r>
        <w:t>в графе 1 "Остаток на начало года/тыс. дал" - количество алкогольных напитков (на складе готовой продукции) на 1 января года, соответствующего отчетному периоду, в тыс. дал;</w:t>
      </w:r>
    </w:p>
    <w:p w:rsidR="00B75200" w:rsidRDefault="00700EEE">
      <w:pPr>
        <w:pStyle w:val="ConsPlusNormal"/>
        <w:spacing w:before="200"/>
        <w:ind w:firstLine="540"/>
        <w:jc w:val="both"/>
      </w:pPr>
      <w:r>
        <w:t>в графе 7 "Произведено/в том числе/предназначенных для реализации в магазины беспошлинной торговли/тыс. дал" - количество произведенных алкогольных напитков, предназначенных для реализации в магазинах беспошлинной торговли;</w:t>
      </w:r>
    </w:p>
    <w:p w:rsidR="00B75200" w:rsidRDefault="00700EEE">
      <w:pPr>
        <w:pStyle w:val="ConsPlusNormal"/>
        <w:spacing w:before="200"/>
        <w:ind w:firstLine="540"/>
        <w:jc w:val="both"/>
      </w:pPr>
      <w:r>
        <w:t>в графе 13 "Расход/в том числе/для реализации в магазинах беспошлинной торговли/тыс. дал" - количество алкогольных напитков, отгруженных для реализации в магазинах беспошлинной торговли;</w:t>
      </w:r>
    </w:p>
    <w:p w:rsidR="00B75200" w:rsidRDefault="00700EEE">
      <w:pPr>
        <w:pStyle w:val="ConsPlusNormal"/>
        <w:spacing w:before="200"/>
        <w:ind w:firstLine="540"/>
        <w:jc w:val="both"/>
      </w:pPr>
      <w:r>
        <w:t>в графе 15 "Расход/прочее использование (выбытие)/тыс. дал" - количество алкогольных напитков, использованных (выбывших) на иные цели, не указанные в графах 9 "Расход/отгружено - всего/тыс. дал", 11 "Расход/в том числе/за пределы Республики Беларусь/тыс. дал" и 13 "Расход/в том числе/для реализации в магазинах беспошлинной торговли/тыс. дал", в тыс. дал;</w:t>
      </w:r>
    </w:p>
    <w:p w:rsidR="00B75200" w:rsidRDefault="00700EEE">
      <w:pPr>
        <w:pStyle w:val="ConsPlusNormal"/>
        <w:spacing w:before="200"/>
        <w:ind w:firstLine="540"/>
        <w:jc w:val="both"/>
      </w:pPr>
      <w:r>
        <w:t>в графе 17 "Остаток на конец отчетного месяца/тыс. дал" - количество алкогольных напитков, поступивших и не израсходованных (на складе готовой продукции) на конец отчетного месяца, в тыс. дал.</w:t>
      </w:r>
    </w:p>
    <w:p w:rsidR="00B75200" w:rsidRDefault="00700EEE">
      <w:pPr>
        <w:pStyle w:val="ConsPlusNormal"/>
        <w:jc w:val="both"/>
      </w:pPr>
      <w:r>
        <w:t>(часть третья п. 12 в ред. постановления МНС от 17.09.2021 N 32)</w:t>
      </w:r>
    </w:p>
    <w:p w:rsidR="00B75200" w:rsidRDefault="00700EEE">
      <w:pPr>
        <w:pStyle w:val="ConsPlusNormal"/>
        <w:spacing w:before="200"/>
        <w:ind w:firstLine="540"/>
        <w:jc w:val="both"/>
      </w:pPr>
      <w:r>
        <w:t>Показатель графы 17 "Остаток на конец отчетного месяца, тыс. дал" определяется как сумма показателей граф 1 "Остаток на начало года, тыс. дал" и 3 "Произведено/всего/тыс. дал" за вычетом показателей граф 9 "Расход/отгружено - всего/тыс. дал" и 15 "Расход/прочее использование (выбытие)/тыс. дал".</w:t>
      </w:r>
    </w:p>
    <w:p w:rsidR="00B75200" w:rsidRDefault="00700EEE">
      <w:pPr>
        <w:pStyle w:val="ConsPlusNormal"/>
        <w:jc w:val="both"/>
      </w:pPr>
      <w:r>
        <w:t>(в ред. постановления МНС от 17.09.2021 N 32)</w:t>
      </w:r>
    </w:p>
    <w:p w:rsidR="00B75200" w:rsidRDefault="00700EEE">
      <w:pPr>
        <w:pStyle w:val="ConsPlusNormal"/>
        <w:spacing w:before="200"/>
        <w:ind w:firstLine="540"/>
        <w:jc w:val="both"/>
      </w:pPr>
      <w:r>
        <w:t>Показатель графы 18 "Остаток на конец отчетного месяца, тыс. дал а/а" определяется как сумма показателей граф 2 "Остаток на начало года, тыс. дал а/а" и 4 "Произведено/всего/тыс. дал а/а" за вычетом показателей граф 10 "Расход/отгружено - всего/тыс. дал а/а" и 16 "Расход/прочее использование (выбытие)/тыс. дал а/а".</w:t>
      </w:r>
    </w:p>
    <w:p w:rsidR="00B75200" w:rsidRDefault="00700EEE">
      <w:pPr>
        <w:pStyle w:val="ConsPlusNormal"/>
        <w:jc w:val="both"/>
      </w:pPr>
      <w:r>
        <w:t>(в ред. постановления МНС от 17.09.2021 N 32)</w:t>
      </w:r>
    </w:p>
    <w:p w:rsidR="00B75200" w:rsidRDefault="00700EEE">
      <w:pPr>
        <w:pStyle w:val="ConsPlusNormal"/>
        <w:spacing w:before="200"/>
        <w:ind w:firstLine="540"/>
        <w:jc w:val="both"/>
      </w:pPr>
      <w:r>
        <w:t>13. Раздел II "Импортеры" баланса заполняется юридическими лицами, осуществляющими импорт алкогольной продукции (далее - импортеры алкогольной продукции).</w:t>
      </w:r>
    </w:p>
    <w:p w:rsidR="00B75200" w:rsidRDefault="00700EEE">
      <w:pPr>
        <w:pStyle w:val="ConsPlusNormal"/>
        <w:spacing w:before="200"/>
        <w:ind w:firstLine="540"/>
        <w:jc w:val="both"/>
      </w:pPr>
      <w:r>
        <w:t>В данном разделе содержатся сведения об остатках алкогольной продукции на начало года и конец отчетного месяца, а также об объемах импорта, отгрузки, прочего использования (выбытия) алкогольной продукции за отчетный период нарастающим итогом с начала года по ее группам в соответствующих таблицах.</w:t>
      </w:r>
    </w:p>
    <w:p w:rsidR="00B75200" w:rsidRDefault="00700EEE">
      <w:pPr>
        <w:pStyle w:val="ConsPlusNormal"/>
        <w:spacing w:before="200"/>
        <w:ind w:firstLine="540"/>
        <w:jc w:val="both"/>
      </w:pPr>
      <w:r>
        <w:t>14. Таблица "Алкогольная продукция (за исключением алкогольных напитков) (код 0000)" заполняется импортерами алкогольной продукции, за исключением алкогольных напитков.</w:t>
      </w:r>
    </w:p>
    <w:p w:rsidR="00B75200" w:rsidRDefault="00700EEE">
      <w:pPr>
        <w:pStyle w:val="ConsPlusNormal"/>
        <w:spacing w:before="200"/>
        <w:ind w:firstLine="540"/>
        <w:jc w:val="both"/>
      </w:pPr>
      <w:r>
        <w:t>Показатели указываются в тыс. дал и тыс. дал а/а.</w:t>
      </w:r>
    </w:p>
    <w:p w:rsidR="00B75200" w:rsidRDefault="00700EEE">
      <w:pPr>
        <w:pStyle w:val="ConsPlusNormal"/>
        <w:spacing w:before="200"/>
        <w:ind w:firstLine="540"/>
        <w:jc w:val="both"/>
      </w:pPr>
      <w:r>
        <w:t>В таблице отражаются:</w:t>
      </w:r>
    </w:p>
    <w:p w:rsidR="00B75200" w:rsidRDefault="00700EEE">
      <w:pPr>
        <w:pStyle w:val="ConsPlusNormal"/>
        <w:spacing w:before="200"/>
        <w:ind w:firstLine="540"/>
        <w:jc w:val="both"/>
      </w:pPr>
      <w:r>
        <w:lastRenderedPageBreak/>
        <w:t>в графе 1 "Остаток на начало года/тыс. дал" - количество алкогольной продукции (за исключением алкогольных напитков) (далее для настоящего пункта - полуфабрикаты), ввезенной на территорию Республики Беларусь, на 1 января года, соответствующего отчетному периоду, в тыс. дал;</w:t>
      </w:r>
    </w:p>
    <w:p w:rsidR="00B75200" w:rsidRDefault="00700EEE">
      <w:pPr>
        <w:pStyle w:val="ConsPlusNormal"/>
        <w:spacing w:before="200"/>
        <w:ind w:firstLine="540"/>
        <w:jc w:val="both"/>
      </w:pPr>
      <w:r>
        <w:t>в графе 3 "Импортировано/тыс. дал" - количество полуфабрикатов, ввезенных на территорию Республики Беларусь и принятых на учет, в тыс. дал;</w:t>
      </w:r>
    </w:p>
    <w:p w:rsidR="00B75200" w:rsidRDefault="00700EEE">
      <w:pPr>
        <w:pStyle w:val="ConsPlusNormal"/>
        <w:spacing w:before="200"/>
        <w:ind w:firstLine="540"/>
        <w:jc w:val="both"/>
      </w:pPr>
      <w:r>
        <w:t>в графе 5 "Расход/отпущено в производство/тыс. дал" - количество полуфабрикатов, ввезенных на территорию Республики Беларусь и отпущенных для собственного производства алкогольной или иной пищевой продукции, в тыс. дал;</w:t>
      </w:r>
    </w:p>
    <w:p w:rsidR="00B75200" w:rsidRDefault="00700EEE">
      <w:pPr>
        <w:pStyle w:val="ConsPlusNormal"/>
        <w:spacing w:before="200"/>
        <w:ind w:firstLine="540"/>
        <w:jc w:val="both"/>
      </w:pPr>
      <w:r>
        <w:t>в графе 7 "Расход/прочее использование (выбытие)/тыс. дал" - количество полуфабрикатов, использованных (выбывших) на иные цели, не указанные в графе 5 "Расход/отпущено в производство/тыс. дал", в тыс. дал;</w:t>
      </w:r>
    </w:p>
    <w:p w:rsidR="00B75200" w:rsidRDefault="00700EEE">
      <w:pPr>
        <w:pStyle w:val="ConsPlusNormal"/>
        <w:spacing w:before="200"/>
        <w:ind w:firstLine="540"/>
        <w:jc w:val="both"/>
      </w:pPr>
      <w:r>
        <w:t>в графе 9 "Остаток на конец отчетного месяца, тыс. дал" - количество полуфабрикатов, ввезенных на территорию Республики Беларусь и неиспользованных, на конец отчетного месяца в тыс. дал.</w:t>
      </w:r>
    </w:p>
    <w:p w:rsidR="00B75200" w:rsidRDefault="00700EEE">
      <w:pPr>
        <w:pStyle w:val="ConsPlusNormal"/>
        <w:spacing w:before="200"/>
        <w:ind w:firstLine="540"/>
        <w:jc w:val="both"/>
      </w:pPr>
      <w:r>
        <w:t>Показатель графы 9 "Остаток на конец отчетного месяца, тыс. дал" определяется как сумма показателей граф 1 "Остаток на начало года/тыс. дал" и 3 "Импортировано/тыс. дал" за вычетом показателей граф 5 "Расход/отпущено в производство/тыс. дал" и 7 "Расход/прочее использование (выбытие)/тыс. дал".</w:t>
      </w:r>
    </w:p>
    <w:p w:rsidR="00B75200" w:rsidRDefault="00700EEE">
      <w:pPr>
        <w:pStyle w:val="ConsPlusNormal"/>
        <w:spacing w:before="200"/>
        <w:ind w:firstLine="540"/>
        <w:jc w:val="both"/>
      </w:pPr>
      <w:r>
        <w:t>Показатель графы 10 "Остаток на конец отчетного месяца/тыс. дал а/а" определяется как сумма показателей граф 2 "Остаток на начало года/тыс. дал а/а" и 4 "Импортировано/тыс. дал а/а" за вычетом показателей граф 6 "Расход/отпущено в производство/тыс. дал а/а" и 8 "Расход/прочее использование (выбытие)/тыс. дал а/а".</w:t>
      </w:r>
    </w:p>
    <w:p w:rsidR="00B75200" w:rsidRDefault="00700EEE">
      <w:pPr>
        <w:pStyle w:val="ConsPlusNormal"/>
        <w:spacing w:before="200"/>
        <w:ind w:firstLine="540"/>
        <w:jc w:val="both"/>
      </w:pPr>
      <w:r>
        <w:t>15. Таблица "Алкогольные напитки (код 1000)" заполняется импортерами алкогольных напитков.</w:t>
      </w:r>
    </w:p>
    <w:p w:rsidR="00B75200" w:rsidRDefault="00700EEE">
      <w:pPr>
        <w:pStyle w:val="ConsPlusNormal"/>
        <w:spacing w:before="200"/>
        <w:ind w:firstLine="540"/>
        <w:jc w:val="both"/>
      </w:pPr>
      <w:r>
        <w:t>Показатели указываются в тыс. дал и тыс. дал а/а.</w:t>
      </w:r>
    </w:p>
    <w:p w:rsidR="00B75200" w:rsidRDefault="00700EEE">
      <w:pPr>
        <w:pStyle w:val="ConsPlusNormal"/>
        <w:spacing w:before="200"/>
        <w:ind w:firstLine="540"/>
        <w:jc w:val="both"/>
      </w:pPr>
      <w:r>
        <w:t>В таблице отражаются:</w:t>
      </w:r>
    </w:p>
    <w:p w:rsidR="00B75200" w:rsidRDefault="00700EEE">
      <w:pPr>
        <w:pStyle w:val="ConsPlusNormal"/>
        <w:spacing w:before="200"/>
        <w:ind w:firstLine="540"/>
        <w:jc w:val="both"/>
      </w:pPr>
      <w:r>
        <w:t>в графе 1 "Остаток на начало года/тыс. дал" - количество алкогольных напитков, ввезенных на территорию Республики Беларусь, на складе на 1 января года, соответствующего отчетному периоду, в тыс. дал;</w:t>
      </w:r>
    </w:p>
    <w:p w:rsidR="00B75200" w:rsidRDefault="00700EEE">
      <w:pPr>
        <w:pStyle w:val="ConsPlusNormal"/>
        <w:spacing w:before="200"/>
        <w:ind w:firstLine="540"/>
        <w:jc w:val="both"/>
      </w:pPr>
      <w:r>
        <w:t>в графе 3 "Импортировано/тыс. дал" - количество алкогольных напитков, ввезенных на территорию Республики Беларусь и принятых на учет, в тыс. дал;</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в графе 5 "Расход/отгружено/тыс. дал" - количество алкогольных напитков, ввезенных на территорию Республики Беларусь, отгруженных иным субъектам предпринимательской деятельности, а также в собственные торговые объекты и (или) собственные объекты общественного питания, в тыс. дал;</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t>в графе 7 "Расход/прочее использование (выбытие)/тыс. дал" - количество алкогольных напитков, ввезенных на территорию Республики Беларусь, использованных (выбывших) на цели, не указанные в графе 5 "Расход/отгружено/тыс. дал", в тыс. дал;</w:t>
      </w:r>
    </w:p>
    <w:p w:rsidR="00B75200" w:rsidRDefault="00700EEE">
      <w:pPr>
        <w:pStyle w:val="ConsPlusNormal"/>
        <w:spacing w:before="200"/>
        <w:ind w:firstLine="540"/>
        <w:jc w:val="both"/>
      </w:pPr>
      <w:r>
        <w:t>в графе 9 "Остаток на конец отчетного месяца/тыс. дал" - количество алкогольных напитков, ввезенных на территорию Республики Беларусь и неизрасходованных, на складе на конец отчетного месяца в тыс. дал.</w:t>
      </w:r>
    </w:p>
    <w:p w:rsidR="00B75200" w:rsidRDefault="00700EEE">
      <w:pPr>
        <w:pStyle w:val="ConsPlusNormal"/>
        <w:spacing w:before="200"/>
        <w:ind w:firstLine="540"/>
        <w:jc w:val="both"/>
      </w:pPr>
      <w:r>
        <w:t>Показатель графы 9 "Остаток на конец отчетного месяца/тыс. дал" определяется как сумма показателей граф 1 "Остаток на начало года/тыс. дал" и 3 "Импортировано/тыс. дал" за вычетом показателей граф 5 "Расход/отгружено/тыс. дал" и 7 "Расход/прочее использование (выбытие)/тыс. дал".</w:t>
      </w:r>
    </w:p>
    <w:p w:rsidR="00B75200" w:rsidRDefault="00700EEE">
      <w:pPr>
        <w:pStyle w:val="ConsPlusNormal"/>
        <w:spacing w:before="200"/>
        <w:ind w:firstLine="540"/>
        <w:jc w:val="both"/>
      </w:pPr>
      <w:r>
        <w:t>Показатель графы 10 "Остаток на конец отчетного месяца/тыс. дал а/а" определяется как сумма показателей граф 2 "Остаток на начало года/тыс. дал а/а" и 4 "Импортировано/тыс. дал а/а" за вычетом показателей граф 6 "Расход/отгружено/тыс. дал а/а" и 8 "Расход/прочее использование (выбытие)/тыс. дал а/а".</w:t>
      </w:r>
    </w:p>
    <w:p w:rsidR="00B75200" w:rsidRDefault="00B75200">
      <w:pPr>
        <w:pStyle w:val="ConsPlusNormal"/>
      </w:pPr>
    </w:p>
    <w:p w:rsidR="00B75200" w:rsidRDefault="00700EEE">
      <w:pPr>
        <w:pStyle w:val="ConsPlusNormal"/>
        <w:jc w:val="center"/>
        <w:outlineLvl w:val="1"/>
      </w:pPr>
      <w:r>
        <w:lastRenderedPageBreak/>
        <w:t>ГЛАВА 3</w:t>
      </w:r>
    </w:p>
    <w:p w:rsidR="00B75200" w:rsidRDefault="00700EEE">
      <w:pPr>
        <w:pStyle w:val="ConsPlusNormal"/>
        <w:jc w:val="center"/>
      </w:pPr>
      <w:r>
        <w:t>ПОРЯДОК ЗАПОЛНЕНИЯ БАЛАНСА ПРОИЗВОДСТВА НЕПИЩЕВОЙ СПИРТОСОДЕРЖАЩЕЙ ПРОДУКЦИИ И НЕПИЩЕВОГО ЭТИЛОВОГО СПИРТА И ИХ ОБОРОТА НА ВНУТРЕННЕМ РЫНКЕ</w:t>
      </w:r>
    </w:p>
    <w:p w:rsidR="00B75200" w:rsidRDefault="00B75200">
      <w:pPr>
        <w:pStyle w:val="ConsPlusNormal"/>
      </w:pPr>
    </w:p>
    <w:p w:rsidR="00B75200" w:rsidRDefault="00700EEE">
      <w:pPr>
        <w:pStyle w:val="ConsPlusNormal"/>
        <w:ind w:firstLine="540"/>
        <w:jc w:val="both"/>
      </w:pPr>
      <w:r>
        <w:t>16. Баланс производства непищевой спиртосодержащей продукции и непищевого этилового спирта и их оборота на внутреннем рынке (далее для настоящей главы - баланс) составляется по форме согласно приложению 13 к постановлению, утвердившему настоящую Инструкцию, и представляется юридическими лицами Республики Беларусь, осуществляющими производство непищевой спиртосодержащей продукции и непищевого этилового спирта, юридическими лицами, осуществляющими импорт этих продукции и спирта, на основании данных бухгалтерского учета, данных первичных учетных документов, а также данных документов и регистров, предусмотренных для учета, хранения, отпуска и транспортирования этилового ректификованного технического спирта и этилового денатурированного спирта, получаемого из пищевого или непищевого сырья.</w:t>
      </w:r>
    </w:p>
    <w:p w:rsidR="00B75200" w:rsidRDefault="00700EEE">
      <w:pPr>
        <w:pStyle w:val="ConsPlusNormal"/>
        <w:spacing w:before="200"/>
        <w:ind w:firstLine="540"/>
        <w:jc w:val="both"/>
      </w:pPr>
      <w:r>
        <w:t>17. Раздел I "Производители" баланса заполняется юридическими лицами Республики Беларусь, осуществляющими производство непищевой спиртосодержащей продукции и непищевого этилового спирта.</w:t>
      </w:r>
    </w:p>
    <w:p w:rsidR="00B75200" w:rsidRDefault="00700EEE">
      <w:pPr>
        <w:pStyle w:val="ConsPlusNormal"/>
        <w:spacing w:before="200"/>
        <w:ind w:firstLine="540"/>
        <w:jc w:val="both"/>
      </w:pPr>
      <w:r>
        <w:t>В данном разделе содержатся сведения об остатках непищевого этилового спирта и непищевой спиртосодержащей продукции на начало года и конец отчетного месяца, а также об объемах производства, отгрузки, прочего использования (выбытия) непищевого этилового спирта и непищевой спиртосодержащей продукции за отчетный период нарастающим итогом с начала года по их группам в соответствующих таблицах.</w:t>
      </w:r>
    </w:p>
    <w:p w:rsidR="00B75200" w:rsidRDefault="00700EEE">
      <w:pPr>
        <w:pStyle w:val="ConsPlusNormal"/>
        <w:spacing w:before="200"/>
        <w:ind w:firstLine="540"/>
        <w:jc w:val="both"/>
      </w:pPr>
      <w:r>
        <w:t>18. Таблица "Непищевой этиловый спирт (код 2000)" заполняется производителями непищевого этилового спирта.</w:t>
      </w:r>
    </w:p>
    <w:p w:rsidR="00B75200" w:rsidRDefault="00700EEE">
      <w:pPr>
        <w:pStyle w:val="ConsPlusNormal"/>
        <w:spacing w:before="200"/>
        <w:ind w:firstLine="540"/>
        <w:jc w:val="both"/>
      </w:pPr>
      <w:r>
        <w:t>Показатели указываются в тыс. дал а/а.</w:t>
      </w:r>
    </w:p>
    <w:p w:rsidR="00B75200" w:rsidRDefault="00700EEE">
      <w:pPr>
        <w:pStyle w:val="ConsPlusNormal"/>
        <w:spacing w:before="200"/>
        <w:ind w:firstLine="540"/>
        <w:jc w:val="both"/>
      </w:pPr>
      <w:r>
        <w:t>В таблице отражаются:</w:t>
      </w:r>
    </w:p>
    <w:p w:rsidR="00B75200" w:rsidRDefault="00700EEE">
      <w:pPr>
        <w:pStyle w:val="ConsPlusNormal"/>
        <w:spacing w:before="200"/>
        <w:ind w:firstLine="540"/>
        <w:jc w:val="both"/>
      </w:pPr>
      <w:r>
        <w:t>в графе 1 "Остаток на начало года" - количество непищевого этилового спирта в спиртохранилище и на складе готовой продукции на 1 января года, соответствующего отчетному периоду;</w:t>
      </w:r>
    </w:p>
    <w:p w:rsidR="00B75200" w:rsidRDefault="00700EEE">
      <w:pPr>
        <w:pStyle w:val="ConsPlusNormal"/>
        <w:spacing w:before="200"/>
        <w:ind w:firstLine="540"/>
        <w:jc w:val="both"/>
      </w:pPr>
      <w:r>
        <w:t>в графе 2 "Произведено/всего" - количество произведенного непищевого этилового спирта, в том числе для собственных нужд и для реализации на сторону;</w:t>
      </w:r>
    </w:p>
    <w:p w:rsidR="00B75200" w:rsidRDefault="00700EEE">
      <w:pPr>
        <w:pStyle w:val="ConsPlusNormal"/>
        <w:spacing w:before="200"/>
        <w:ind w:firstLine="540"/>
        <w:jc w:val="both"/>
      </w:pPr>
      <w:r>
        <w:t>в графе 3 "Произведено/в том числе предназначенного для вывоза с территории Республики Беларусь" - количество произведенного непищевого этилового спирта, предназначенного для вывоза с территории Республики Беларусь;</w:t>
      </w:r>
    </w:p>
    <w:p w:rsidR="00B75200" w:rsidRDefault="00700EEE">
      <w:pPr>
        <w:pStyle w:val="ConsPlusNormal"/>
        <w:spacing w:before="200"/>
        <w:ind w:firstLine="540"/>
        <w:jc w:val="both"/>
      </w:pPr>
      <w:r>
        <w:t>в графе 4 "Расход/отгружено (передано) для производства непищевой спиртосодержащей продукции" - количество непищевого этилового спирта, отгруженного (переданного) для производства непищевой спиртосодержащей продукции;</w:t>
      </w:r>
    </w:p>
    <w:p w:rsidR="00B75200" w:rsidRDefault="00700EEE">
      <w:pPr>
        <w:pStyle w:val="ConsPlusNormal"/>
        <w:spacing w:before="200"/>
        <w:ind w:firstLine="540"/>
        <w:jc w:val="both"/>
      </w:pPr>
      <w:r>
        <w:t>в графе 5 "Расход/отгружено (передано) для использования на иные цели" - количество непищевого этилового спирта, отгруженного (переданного) для использования на иные цели, не связанные с производством непищевой спиртосодержащей продукции;</w:t>
      </w:r>
    </w:p>
    <w:p w:rsidR="00B75200" w:rsidRDefault="00700EEE">
      <w:pPr>
        <w:pStyle w:val="ConsPlusNormal"/>
        <w:spacing w:before="200"/>
        <w:ind w:firstLine="540"/>
        <w:jc w:val="both"/>
      </w:pPr>
      <w:r>
        <w:t>в графе 6 "Расход/отгружено за пределы Республики Беларусь" - количество непищевого этилового спирта, отгруженного за пределы Республики Беларусь;</w:t>
      </w:r>
    </w:p>
    <w:p w:rsidR="00B75200" w:rsidRDefault="00700EEE">
      <w:pPr>
        <w:pStyle w:val="ConsPlusNormal"/>
        <w:spacing w:before="200"/>
        <w:ind w:firstLine="540"/>
        <w:jc w:val="both"/>
      </w:pPr>
      <w:r>
        <w:t>в графе 7 "Расход/прочее использование (выбытие), потери" - количество непищевого этилового спирта, использованного (выбывшего) на иные цели, не указанные в графах 4 "Расход/отгружено (передано) для производства непищевой спиртосодержащей продукции", 5 "Расход/отгружено (передано) для использования на иные цели" и 6 "Расход/отгружено за пределы Республики Беларусь", а также фактические его потери при производстве, хранении, перемещении и транспортировке;</w:t>
      </w:r>
    </w:p>
    <w:p w:rsidR="00B75200" w:rsidRDefault="00700EEE">
      <w:pPr>
        <w:pStyle w:val="ConsPlusNormal"/>
        <w:spacing w:before="200"/>
        <w:ind w:firstLine="540"/>
        <w:jc w:val="both"/>
      </w:pPr>
      <w:r>
        <w:t>в графе 8 "Остаток на конец отчетного месяца" - количество непищевого этилового спирта, поступившего и неиспользованного, в спиртохранилище и на складе готовой продукции на конец отчетного периода.</w:t>
      </w:r>
    </w:p>
    <w:p w:rsidR="00B75200" w:rsidRDefault="00700EEE">
      <w:pPr>
        <w:pStyle w:val="ConsPlusNormal"/>
        <w:jc w:val="both"/>
      </w:pPr>
      <w:r>
        <w:t>(часть третья п. 18 в ред. постановления МНС от 17.09.2021 N 32)</w:t>
      </w:r>
    </w:p>
    <w:p w:rsidR="00B75200" w:rsidRDefault="00700EEE">
      <w:pPr>
        <w:pStyle w:val="ConsPlusNormal"/>
        <w:spacing w:before="200"/>
        <w:ind w:firstLine="540"/>
        <w:jc w:val="both"/>
      </w:pPr>
      <w:r>
        <w:lastRenderedPageBreak/>
        <w:t>Показатель графы 8 "Остаток на конец отчетного месяца" определяется как сумма показателей граф 1 "Остаток на начало года" и 2 "Произведено/всего" за вычетом показателей граф 4 "Расход/отгружено (передано) для производства непищевой спиртосодержащей продукции", 5 "Расход/отгружено (передано) для использования на иные цели", 6 "Расход/отгружено за пределы Республики Беларусь" и 7 "Расход/прочее использование (выбытие), потери".</w:t>
      </w:r>
    </w:p>
    <w:p w:rsidR="00B75200" w:rsidRDefault="00700EEE">
      <w:pPr>
        <w:pStyle w:val="ConsPlusNormal"/>
        <w:jc w:val="both"/>
      </w:pPr>
      <w:r>
        <w:t>(часть четвертая п. 18 в ред. постановления МНС от 17.09.2021 N 32)</w:t>
      </w:r>
    </w:p>
    <w:p w:rsidR="00B75200" w:rsidRDefault="00700EEE">
      <w:pPr>
        <w:pStyle w:val="ConsPlusNormal"/>
        <w:spacing w:before="200"/>
        <w:ind w:firstLine="540"/>
        <w:jc w:val="both"/>
      </w:pPr>
      <w:r>
        <w:t>19. Таблица "Непищевой этиловый спирт, отпущенный для производства непищевой спиртосодержащей продукции (код 20001)" заполняется производителями непищевой спиртосодержащей продукции.</w:t>
      </w:r>
    </w:p>
    <w:p w:rsidR="00B75200" w:rsidRDefault="00700EEE">
      <w:pPr>
        <w:pStyle w:val="ConsPlusNormal"/>
        <w:spacing w:before="200"/>
        <w:ind w:firstLine="540"/>
        <w:jc w:val="both"/>
      </w:pPr>
      <w:r>
        <w:t>Показатели указываются в тыс. дал а/а.</w:t>
      </w:r>
    </w:p>
    <w:p w:rsidR="00B75200" w:rsidRDefault="00700EEE">
      <w:pPr>
        <w:pStyle w:val="ConsPlusNormal"/>
        <w:spacing w:before="200"/>
        <w:ind w:firstLine="540"/>
        <w:jc w:val="both"/>
      </w:pPr>
      <w:r>
        <w:t>В таблице отражаются:</w:t>
      </w:r>
    </w:p>
    <w:p w:rsidR="00B75200" w:rsidRDefault="00700EEE">
      <w:pPr>
        <w:pStyle w:val="ConsPlusNormal"/>
        <w:spacing w:before="200"/>
        <w:ind w:firstLine="540"/>
        <w:jc w:val="both"/>
      </w:pPr>
      <w:r>
        <w:t>в графе 1 "Остаток на начало года" - количество непищевого этилового спирта, поступившего для производства всех видов спиртосодержащей продукции, на 1 января года, соответствующего отчетному периоду;</w:t>
      </w:r>
    </w:p>
    <w:p w:rsidR="00B75200" w:rsidRDefault="00700EEE">
      <w:pPr>
        <w:pStyle w:val="ConsPlusNormal"/>
        <w:spacing w:before="200"/>
        <w:ind w:firstLine="540"/>
        <w:jc w:val="both"/>
      </w:pPr>
      <w:r>
        <w:t>в графе 2 "Поступление непищевого этилового спирта" - количество непищевого этилового спирта, в том числе собственного производства и приобретенного у других производителей, поступившего для производства всех видов спиртосодержащей продукции;</w:t>
      </w:r>
    </w:p>
    <w:p w:rsidR="00B75200" w:rsidRDefault="00700EEE">
      <w:pPr>
        <w:pStyle w:val="ConsPlusNormal"/>
        <w:spacing w:before="200"/>
        <w:ind w:firstLine="540"/>
        <w:jc w:val="both"/>
      </w:pPr>
      <w:r>
        <w:t>в графе 4 "Расход/прочее использование (выбытие), потери" - количество непищевого этилового спирта, использованного (выбывшего) на иные цели, не указанные в графе 3 "Расход/отпущено для производства непищевой спиртосодержащей продукции", а также фактические его потери при хранении, перемещении и транспортировке;</w:t>
      </w:r>
    </w:p>
    <w:p w:rsidR="00B75200" w:rsidRDefault="00700EEE">
      <w:pPr>
        <w:pStyle w:val="ConsPlusNormal"/>
        <w:spacing w:before="200"/>
        <w:ind w:firstLine="540"/>
        <w:jc w:val="both"/>
      </w:pPr>
      <w:r>
        <w:t>в графе 5 "Остаток на конец отчетного месяца" - количество непищевого этилового спирта, поступившего для производства всех видов спиртосодержащей продукции и не использованного на конец отчетного месяца.</w:t>
      </w:r>
    </w:p>
    <w:p w:rsidR="00B75200" w:rsidRDefault="00700EEE">
      <w:pPr>
        <w:pStyle w:val="ConsPlusNormal"/>
        <w:spacing w:before="200"/>
        <w:ind w:firstLine="540"/>
        <w:jc w:val="both"/>
      </w:pPr>
      <w:r>
        <w:t>Показатель графы 5 "Остаток на конец отчетного месяца" определяется как сумма показателей граф 1 "Остаток на начало года" и 2 "Поступление непищевого этилового спирта" за вычетом показателей граф 3 "Расход/отпущено для производства непищевой спиртосодержащей продукции" и 4 "Расход/прочее использование (выбытие), потери".</w:t>
      </w:r>
    </w:p>
    <w:p w:rsidR="00B75200" w:rsidRDefault="00700EEE">
      <w:pPr>
        <w:pStyle w:val="ConsPlusNormal"/>
        <w:spacing w:before="200"/>
        <w:ind w:firstLine="540"/>
        <w:jc w:val="both"/>
      </w:pPr>
      <w:r>
        <w:t>20. Таблица "Спирт этиловый из пищевого сырья, отпущенный для производства непищевой спиртосодержащей продукции (код 004202)" заполняется производителями непищевой спиртосодержащей продукции.</w:t>
      </w:r>
    </w:p>
    <w:p w:rsidR="00B75200" w:rsidRDefault="00700EEE">
      <w:pPr>
        <w:pStyle w:val="ConsPlusNormal"/>
        <w:spacing w:before="200"/>
        <w:ind w:firstLine="540"/>
        <w:jc w:val="both"/>
      </w:pPr>
      <w:r>
        <w:t>Показатели указываются в тыс. дал а/а.</w:t>
      </w:r>
    </w:p>
    <w:p w:rsidR="00B75200" w:rsidRDefault="00700EEE">
      <w:pPr>
        <w:pStyle w:val="ConsPlusNormal"/>
        <w:spacing w:before="200"/>
        <w:ind w:firstLine="540"/>
        <w:jc w:val="both"/>
      </w:pPr>
      <w:r>
        <w:t>В таблице отражаются:</w:t>
      </w:r>
    </w:p>
    <w:p w:rsidR="00B75200" w:rsidRDefault="00700EEE">
      <w:pPr>
        <w:pStyle w:val="ConsPlusNormal"/>
        <w:spacing w:before="200"/>
        <w:ind w:firstLine="540"/>
        <w:jc w:val="both"/>
      </w:pPr>
      <w:r>
        <w:t>в графе 1 "Остаток на начало года" - количество спирта этилового из пищевого сырья, поступившего для производства всех видов спиртосодержащей продукции, на 1 января года, соответствующего отчетному периоду;</w:t>
      </w:r>
    </w:p>
    <w:p w:rsidR="00B75200" w:rsidRDefault="00700EEE">
      <w:pPr>
        <w:pStyle w:val="ConsPlusNormal"/>
        <w:spacing w:before="200"/>
        <w:ind w:firstLine="540"/>
        <w:jc w:val="both"/>
      </w:pPr>
      <w:r>
        <w:t>в графе 2 "Поступление спирта этилового из пищевого сырья" - количество спирта этилового из пищевого сырья, поступившего для производства спиртосодержащей продукции;</w:t>
      </w:r>
    </w:p>
    <w:p w:rsidR="00B75200" w:rsidRDefault="00700EEE">
      <w:pPr>
        <w:pStyle w:val="ConsPlusNormal"/>
        <w:spacing w:before="200"/>
        <w:ind w:firstLine="540"/>
        <w:jc w:val="both"/>
      </w:pPr>
      <w:r>
        <w:t>в графе 3 "Расход/отпущено для производства непищевой спиртосодержащей продукции" - количество спирта этилового из пищевого сырья, отпущенного для производства непищевой спиртосодержащей продукции;</w:t>
      </w:r>
    </w:p>
    <w:p w:rsidR="00B75200" w:rsidRDefault="00700EEE">
      <w:pPr>
        <w:pStyle w:val="ConsPlusNormal"/>
        <w:spacing w:before="200"/>
        <w:ind w:firstLine="540"/>
        <w:jc w:val="both"/>
      </w:pPr>
      <w:r>
        <w:t>в графе 4 "Расход/прочее использование (выбытие), потери" - количество спирта этилового из пищевого сырья, использованного (выбывшего) на иные цели, не указанные в графе 3 "Расход/отпущено для производства непищевой спиртосодержащей продукции", а также фактические его потери при хранении, перемещении и транспортировке;</w:t>
      </w:r>
    </w:p>
    <w:p w:rsidR="00B75200" w:rsidRDefault="00700EEE">
      <w:pPr>
        <w:pStyle w:val="ConsPlusNormal"/>
        <w:spacing w:before="200"/>
        <w:ind w:firstLine="540"/>
        <w:jc w:val="both"/>
      </w:pPr>
      <w:r>
        <w:t xml:space="preserve">в графе 5 "Остаток на конец отчетного месяца" - количество спирта этилового из пищевого сырья, </w:t>
      </w:r>
      <w:r>
        <w:lastRenderedPageBreak/>
        <w:t>поступившего для производства всех видов спиртосодержащей продукции и не использованного на конец отчетного месяца.</w:t>
      </w:r>
    </w:p>
    <w:p w:rsidR="00B75200" w:rsidRDefault="00700EEE">
      <w:pPr>
        <w:pStyle w:val="ConsPlusNormal"/>
        <w:spacing w:before="200"/>
        <w:ind w:firstLine="540"/>
        <w:jc w:val="both"/>
      </w:pPr>
      <w:r>
        <w:t>Показатель графы 5 "Остаток на конец отчетного месяца" определяется как сумма показателей граф 1 "Остаток на начало года" и 2 "Поступление спирта этилового из пищевого сырья" за вычетом показателей граф 3 "Расход/отпущено для производства непищевой спиртосодержащей продукции" и 4 "Расход/прочее использование (выбытие), потери".</w:t>
      </w:r>
    </w:p>
    <w:p w:rsidR="00B75200" w:rsidRDefault="00700EEE">
      <w:pPr>
        <w:pStyle w:val="ConsPlusNormal"/>
        <w:spacing w:before="200"/>
        <w:ind w:firstLine="540"/>
        <w:jc w:val="both"/>
      </w:pPr>
      <w:r>
        <w:t>21. Таблица "Головная фракция спирта этилового, отпущенная для производства непищевой спиртосодержащей продукции (код 004302)" заполняется производителями непищевой спиртосодержащей продукции.</w:t>
      </w:r>
    </w:p>
    <w:p w:rsidR="00B75200" w:rsidRDefault="00700EEE">
      <w:pPr>
        <w:pStyle w:val="ConsPlusNormal"/>
        <w:spacing w:before="200"/>
        <w:ind w:firstLine="540"/>
        <w:jc w:val="both"/>
      </w:pPr>
      <w:r>
        <w:t>Показатели указываются в тыс. дал а/а.</w:t>
      </w:r>
    </w:p>
    <w:p w:rsidR="00B75200" w:rsidRDefault="00700EEE">
      <w:pPr>
        <w:pStyle w:val="ConsPlusNormal"/>
        <w:spacing w:before="200"/>
        <w:ind w:firstLine="540"/>
        <w:jc w:val="both"/>
      </w:pPr>
      <w:r>
        <w:t>В таблице отражаются:</w:t>
      </w:r>
    </w:p>
    <w:p w:rsidR="00B75200" w:rsidRDefault="00700EEE">
      <w:pPr>
        <w:pStyle w:val="ConsPlusNormal"/>
        <w:spacing w:before="200"/>
        <w:ind w:firstLine="540"/>
        <w:jc w:val="both"/>
      </w:pPr>
      <w:r>
        <w:t>в графе 1 "Остаток на начало года" - количество головной фракции спирта этилового, поступившей для производства всех видов спиртосодержащей продукции, на 1 января года, соответствующего отчетному периоду;</w:t>
      </w:r>
    </w:p>
    <w:p w:rsidR="00B75200" w:rsidRDefault="00700EEE">
      <w:pPr>
        <w:pStyle w:val="ConsPlusNormal"/>
        <w:spacing w:before="200"/>
        <w:ind w:firstLine="540"/>
        <w:jc w:val="both"/>
      </w:pPr>
      <w:r>
        <w:t>в графе 2 "Поступление головной фракции спирта этилового" - количество головной фракции спирта этилового, поступившей для производства непищевой спиртосодержащей продукции;</w:t>
      </w:r>
    </w:p>
    <w:p w:rsidR="00B75200" w:rsidRDefault="00700EEE">
      <w:pPr>
        <w:pStyle w:val="ConsPlusNormal"/>
        <w:spacing w:before="200"/>
        <w:ind w:firstLine="540"/>
        <w:jc w:val="both"/>
      </w:pPr>
      <w:r>
        <w:t>в графе 4 "Расход/прочее использование (выбытие), потери" - количество головной фракции спирта этилового, использованной на иные цели, не указанные в графе 3 "Расход/отпущено для производства непищевой спиртосодержащей продукции", а также фактические ее потери при хранении, перемещении и транспортировке;</w:t>
      </w:r>
    </w:p>
    <w:p w:rsidR="00B75200" w:rsidRDefault="00700EEE">
      <w:pPr>
        <w:pStyle w:val="ConsPlusNormal"/>
        <w:spacing w:before="200"/>
        <w:ind w:firstLine="540"/>
        <w:jc w:val="both"/>
      </w:pPr>
      <w:r>
        <w:t>в графе 5 "Остаток на конец отчетного месяца" - количество головной фракции спирта этилового, поступившей для производства непищевой спиртосодержащей продукции и не использованной на конец отчетного месяца.</w:t>
      </w:r>
    </w:p>
    <w:p w:rsidR="00B75200" w:rsidRDefault="00700EEE">
      <w:pPr>
        <w:pStyle w:val="ConsPlusNormal"/>
        <w:spacing w:before="200"/>
        <w:ind w:firstLine="540"/>
        <w:jc w:val="both"/>
      </w:pPr>
      <w:r>
        <w:t>Показатель графы 5 "Остаток на конец отчетного месяца" определяется как сумма показателей граф 1 "Остаток на начало года" и 2 "Поступление головной фракции спирта этилового" за вычетом показателей граф 3 "Расход/отпущено для производства непищевой спиртосодержащей продукции" и 4 "Расход/прочее использование (выбытие), потери".</w:t>
      </w:r>
    </w:p>
    <w:p w:rsidR="00B75200" w:rsidRDefault="00700EEE">
      <w:pPr>
        <w:pStyle w:val="ConsPlusNormal"/>
        <w:spacing w:before="200"/>
        <w:ind w:firstLine="540"/>
        <w:jc w:val="both"/>
      </w:pPr>
      <w:r>
        <w:t>22. Таблица "Непищевая спиртосодержащая продукция (код 3000)" заполняется производителями непищевой спиртосодержащей продукции.</w:t>
      </w:r>
    </w:p>
    <w:p w:rsidR="00B75200" w:rsidRDefault="00700EEE">
      <w:pPr>
        <w:pStyle w:val="ConsPlusNormal"/>
        <w:spacing w:before="200"/>
        <w:ind w:firstLine="540"/>
        <w:jc w:val="both"/>
      </w:pPr>
      <w:r>
        <w:t>Показатели указываются в тыс. дал а/а.</w:t>
      </w:r>
    </w:p>
    <w:p w:rsidR="00B75200" w:rsidRDefault="00700EEE">
      <w:pPr>
        <w:pStyle w:val="ConsPlusNormal"/>
        <w:spacing w:before="200"/>
        <w:ind w:firstLine="540"/>
        <w:jc w:val="both"/>
      </w:pPr>
      <w:r>
        <w:t>В таблице отражаются:</w:t>
      </w:r>
    </w:p>
    <w:p w:rsidR="00B75200" w:rsidRDefault="00700EEE">
      <w:pPr>
        <w:pStyle w:val="ConsPlusNormal"/>
        <w:spacing w:before="200"/>
        <w:ind w:firstLine="540"/>
        <w:jc w:val="both"/>
      </w:pPr>
      <w:r>
        <w:t>в графе 1 "Остаток на начало года" - количество непищевой спиртосодержащей продукции (на складе готовой продукции) на 1 января года, соответствующего отчетному периоду;</w:t>
      </w:r>
    </w:p>
    <w:p w:rsidR="00B75200" w:rsidRDefault="00700EEE">
      <w:pPr>
        <w:pStyle w:val="ConsPlusNormal"/>
        <w:spacing w:before="200"/>
        <w:ind w:firstLine="540"/>
        <w:jc w:val="both"/>
      </w:pPr>
      <w:r>
        <w:t>в графе 2 "Произведено/всего" - количество произведенной непищевой спиртосодержащей продукции, в том числе для собственных нужд и для реализации на сторону;</w:t>
      </w:r>
    </w:p>
    <w:p w:rsidR="00B75200" w:rsidRDefault="00700EEE">
      <w:pPr>
        <w:pStyle w:val="ConsPlusNormal"/>
        <w:spacing w:before="200"/>
        <w:ind w:firstLine="540"/>
        <w:jc w:val="both"/>
      </w:pPr>
      <w:r>
        <w:t>в графе 3 "Произведено/в том числе предназначенной для вывоза с территории Республики Беларусь" - количество произведенной непищевой спиртосодержащей продукции, предназначенной для вывоза с территории Республики Беларусь;</w:t>
      </w:r>
    </w:p>
    <w:p w:rsidR="00B75200" w:rsidRDefault="00700EEE">
      <w:pPr>
        <w:pStyle w:val="ConsPlusNormal"/>
        <w:spacing w:before="200"/>
        <w:ind w:firstLine="540"/>
        <w:jc w:val="both"/>
      </w:pPr>
      <w:r>
        <w:t>в графе 6 "Расход/прочее использование (выбытие)" - количество непищевой спиртосодержащей продукции, использованной (выбывшей) на иные цели, не указанные в графе 4 "Расход/отгружено/всего";</w:t>
      </w:r>
    </w:p>
    <w:p w:rsidR="00B75200" w:rsidRDefault="00700EEE">
      <w:pPr>
        <w:pStyle w:val="ConsPlusNormal"/>
        <w:spacing w:before="200"/>
        <w:ind w:firstLine="540"/>
        <w:jc w:val="both"/>
      </w:pPr>
      <w:r>
        <w:t>в графе 7 "Остаток на конец отчетного месяца" - количество непищевой спиртосодержащей продукции, поступившей и неизрасходованной, на складе готовой продукции на конец отчетного месяца.</w:t>
      </w:r>
    </w:p>
    <w:p w:rsidR="00B75200" w:rsidRDefault="00700EEE">
      <w:pPr>
        <w:pStyle w:val="ConsPlusNormal"/>
        <w:jc w:val="both"/>
      </w:pPr>
      <w:r>
        <w:t>(часть третья п. 22 в ред. постановления МНС от 17.09.2021 N 32)</w:t>
      </w:r>
    </w:p>
    <w:p w:rsidR="00B75200" w:rsidRDefault="00700EEE">
      <w:pPr>
        <w:pStyle w:val="ConsPlusNormal"/>
        <w:spacing w:before="200"/>
        <w:ind w:firstLine="540"/>
        <w:jc w:val="both"/>
      </w:pPr>
      <w:r>
        <w:t xml:space="preserve">Показатель графы 7 "Остаток на конец отчетного месяца" определяется как сумма показателей граф 1 "Остаток на начало года" и 2 "Произведено/всего" за вычетом показателей граф 4 "Расход/отгружено/всего" </w:t>
      </w:r>
      <w:r>
        <w:lastRenderedPageBreak/>
        <w:t>и 6 "Расход/прочее использование (выбытие)".</w:t>
      </w:r>
    </w:p>
    <w:p w:rsidR="00B75200" w:rsidRDefault="00700EEE">
      <w:pPr>
        <w:pStyle w:val="ConsPlusNormal"/>
        <w:jc w:val="both"/>
      </w:pPr>
      <w:r>
        <w:t>(в ред. постановления МНС от 17.09.2021 N 32)</w:t>
      </w:r>
    </w:p>
    <w:p w:rsidR="00B75200" w:rsidRDefault="00700EEE">
      <w:pPr>
        <w:pStyle w:val="ConsPlusNormal"/>
        <w:spacing w:before="200"/>
        <w:ind w:firstLine="540"/>
        <w:jc w:val="both"/>
      </w:pPr>
      <w:r>
        <w:t>23. Раздел II "Импортеры" баланса заполняется юридическими лицами, осуществляющими импорт непищевой спиртосодержащей продукции и непищевого этилового спирта.</w:t>
      </w:r>
    </w:p>
    <w:p w:rsidR="00B75200" w:rsidRDefault="00700EEE">
      <w:pPr>
        <w:pStyle w:val="ConsPlusNormal"/>
        <w:spacing w:before="200"/>
        <w:ind w:firstLine="540"/>
        <w:jc w:val="both"/>
      </w:pPr>
      <w:r>
        <w:t>В данном разделе содержатся сведения об остатках непищевой спиртосодержащей продукции и непищевого этилового спирта на начало года и конец отчетного месяца, а также об объемах импорта, отгрузки, прочего использования (выбытия) непищевой спиртосодержащей продукции и непищевого этилового спирта за отчетный период нарастающим итогом с начала года по их группам в соответствующих таблицах.</w:t>
      </w:r>
    </w:p>
    <w:p w:rsidR="00B75200" w:rsidRDefault="00700EEE">
      <w:pPr>
        <w:pStyle w:val="ConsPlusNormal"/>
        <w:spacing w:before="200"/>
        <w:ind w:firstLine="540"/>
        <w:jc w:val="both"/>
      </w:pPr>
      <w:r>
        <w:t>24. Таблица "Непищевой этиловый спирт (код 2000)" заполняется импортерами непищевого этилового спирта.</w:t>
      </w:r>
    </w:p>
    <w:p w:rsidR="00B75200" w:rsidRDefault="00700EEE">
      <w:pPr>
        <w:pStyle w:val="ConsPlusNormal"/>
        <w:spacing w:before="200"/>
        <w:ind w:firstLine="540"/>
        <w:jc w:val="both"/>
      </w:pPr>
      <w:r>
        <w:t>Показатели указываются в тыс. дал а/а.</w:t>
      </w:r>
    </w:p>
    <w:p w:rsidR="00B75200" w:rsidRDefault="00700EEE">
      <w:pPr>
        <w:pStyle w:val="ConsPlusNormal"/>
        <w:spacing w:before="200"/>
        <w:ind w:firstLine="540"/>
        <w:jc w:val="both"/>
      </w:pPr>
      <w:r>
        <w:t>В таблице отражаются:</w:t>
      </w:r>
    </w:p>
    <w:p w:rsidR="00B75200" w:rsidRDefault="00700EEE">
      <w:pPr>
        <w:pStyle w:val="ConsPlusNormal"/>
        <w:spacing w:before="200"/>
        <w:ind w:firstLine="540"/>
        <w:jc w:val="both"/>
      </w:pPr>
      <w:r>
        <w:t>в графе 1 "Остаток на начало года" - количество непищевого этилового спирта, ввезенного на территорию Республики Беларусь и находящегося на складе (в спиртохранилище) на 1 января года, соответствующего отчетному периоду;</w:t>
      </w:r>
    </w:p>
    <w:p w:rsidR="00B75200" w:rsidRDefault="00700EEE">
      <w:pPr>
        <w:pStyle w:val="ConsPlusNormal"/>
        <w:spacing w:before="200"/>
        <w:ind w:firstLine="540"/>
        <w:jc w:val="both"/>
      </w:pPr>
      <w:r>
        <w:t>в графе 2 "Импортировано" - количество непищевого этилового спирта, ввезенного на территорию Республики Беларусь и принятого на учет;</w:t>
      </w:r>
    </w:p>
    <w:p w:rsidR="00B75200" w:rsidRDefault="00700EEE">
      <w:pPr>
        <w:pStyle w:val="ConsPlusNormal"/>
        <w:spacing w:before="200"/>
        <w:ind w:firstLine="540"/>
        <w:jc w:val="both"/>
      </w:pPr>
      <w:r>
        <w:t>в графе 3 "Расход/отгружено для производства непищевой спиртосодержащей продукции" - количество ввезенного непищевого этилового спирта, отгруженного для производства непищевой спиртосодержащей продукции;</w:t>
      </w:r>
    </w:p>
    <w:p w:rsidR="00B75200" w:rsidRDefault="00700EEE">
      <w:pPr>
        <w:pStyle w:val="ConsPlusNormal"/>
        <w:spacing w:before="200"/>
        <w:ind w:firstLine="540"/>
        <w:jc w:val="both"/>
      </w:pPr>
      <w:r>
        <w:t>в графе 4 "Расход/отгружено для использования на иные цели" - количество ввезенного непищевого этилового спирта, отгруженного на иные цели, не указанные в графе 3 "Расход/отгружено для производства непищевой спиртосодержащей продукции";</w:t>
      </w:r>
    </w:p>
    <w:p w:rsidR="00B75200" w:rsidRDefault="00700EEE">
      <w:pPr>
        <w:pStyle w:val="ConsPlusNormal"/>
        <w:spacing w:before="200"/>
        <w:ind w:firstLine="540"/>
        <w:jc w:val="both"/>
      </w:pPr>
      <w:r>
        <w:t>в графе 5 "Расход/прочее использование (выбытие)" - количество непищевого этилового спирта, использованного (выбывшего) на цели, не указанные в графах 3 "Расход/отгружено для производства непищевой спиртосодержащей продукции" и 4 "Расход/отгружено для использования на иные цели";</w:t>
      </w:r>
    </w:p>
    <w:p w:rsidR="00B75200" w:rsidRDefault="00700EEE">
      <w:pPr>
        <w:pStyle w:val="ConsPlusNormal"/>
        <w:spacing w:before="200"/>
        <w:ind w:firstLine="540"/>
        <w:jc w:val="both"/>
      </w:pPr>
      <w:r>
        <w:t>в графе 6 "Остаток на конец отчетного месяца" - количество непищевого этилового спирта, ввезенного на территорию Республики Беларусь и не использованного на конец отчетного месяца.</w:t>
      </w:r>
    </w:p>
    <w:p w:rsidR="00B75200" w:rsidRDefault="00700EEE">
      <w:pPr>
        <w:pStyle w:val="ConsPlusNormal"/>
        <w:spacing w:before="200"/>
        <w:ind w:firstLine="540"/>
        <w:jc w:val="both"/>
      </w:pPr>
      <w:r>
        <w:t>Показатель графы 6 "Остаток на конец отчетного месяца" определяется как сумма показателей граф 1 "Остаток на начало года" и 2 "Импортировано" за вычетом показателей граф 3 "Расход/отгружено для производства непищевой спиртосодержащей продукции", 4 "Расход/отгружено для использования на иные цели" и 5 "Расход/прочее использование (выбытие)".</w:t>
      </w:r>
    </w:p>
    <w:p w:rsidR="00B75200" w:rsidRDefault="00700EEE">
      <w:pPr>
        <w:pStyle w:val="ConsPlusNormal"/>
        <w:spacing w:before="200"/>
        <w:ind w:firstLine="540"/>
        <w:jc w:val="both"/>
      </w:pPr>
      <w:r>
        <w:t>25. Таблица "Непищевая спиртосодержащая продукция (код 3000)" заполняется импортерами непищевой спиртосодержащей продукции.</w:t>
      </w:r>
    </w:p>
    <w:p w:rsidR="00B75200" w:rsidRDefault="00700EEE">
      <w:pPr>
        <w:pStyle w:val="ConsPlusNormal"/>
        <w:spacing w:before="200"/>
        <w:ind w:firstLine="540"/>
        <w:jc w:val="both"/>
      </w:pPr>
      <w:r>
        <w:t>Показатели указываются в тыс. дал а/а.</w:t>
      </w:r>
    </w:p>
    <w:p w:rsidR="00B75200" w:rsidRDefault="00700EEE">
      <w:pPr>
        <w:pStyle w:val="ConsPlusNormal"/>
        <w:spacing w:before="200"/>
        <w:ind w:firstLine="540"/>
        <w:jc w:val="both"/>
      </w:pPr>
      <w:r>
        <w:t>В таблице отражаются:</w:t>
      </w:r>
    </w:p>
    <w:p w:rsidR="00B75200" w:rsidRDefault="00700EEE">
      <w:pPr>
        <w:pStyle w:val="ConsPlusNormal"/>
        <w:spacing w:before="200"/>
        <w:ind w:firstLine="540"/>
        <w:jc w:val="both"/>
      </w:pPr>
      <w:r>
        <w:t>в графе 1 "Остаток на начало года" - количество непищевой спиртосодержащей продукции, ввезенной на территорию Республики Беларусь, на складе на 1 января года, соответствующего отчетному периоду;</w:t>
      </w:r>
    </w:p>
    <w:p w:rsidR="00B75200" w:rsidRDefault="00700EEE">
      <w:pPr>
        <w:pStyle w:val="ConsPlusNormal"/>
        <w:spacing w:before="200"/>
        <w:ind w:firstLine="540"/>
        <w:jc w:val="both"/>
      </w:pPr>
      <w:r>
        <w:t>в графе 2 "Импортировано" - количество непищевой спиртосодержащей продукции, ввезенной на территорию Республики Беларусь и принятой на учет;</w:t>
      </w:r>
    </w:p>
    <w:p w:rsidR="00B75200" w:rsidRDefault="00700EEE">
      <w:pPr>
        <w:pStyle w:val="ConsPlusNormal"/>
        <w:spacing w:before="200"/>
        <w:ind w:firstLine="540"/>
        <w:jc w:val="both"/>
      </w:pPr>
      <w:r>
        <w:t>в графе 3 "Расход/отгружено" - количество непищевой спиртосодержащей продукции, ввезенной на территорию Республики Беларусь, отгруженной иным субъектам предпринимательской деятельности, а также в собственные торговые объекты;</w:t>
      </w:r>
    </w:p>
    <w:p w:rsidR="00B75200" w:rsidRDefault="00700EEE">
      <w:pPr>
        <w:pStyle w:val="ConsPlusNormal"/>
        <w:jc w:val="both"/>
      </w:pPr>
      <w:r>
        <w:t>(в ред. постановления МНС от 30.12.2014 N 43)</w:t>
      </w:r>
    </w:p>
    <w:p w:rsidR="00B75200" w:rsidRDefault="00700EEE">
      <w:pPr>
        <w:pStyle w:val="ConsPlusNormal"/>
        <w:spacing w:before="200"/>
        <w:ind w:firstLine="540"/>
        <w:jc w:val="both"/>
      </w:pPr>
      <w:r>
        <w:lastRenderedPageBreak/>
        <w:t>в графе 4 "Расход/прочее использование (выбытие)" - количество непищевой спиртосодержащей продукции, использованной на иные цели, не указанные в графе 3 "Расход/отгружено";</w:t>
      </w:r>
    </w:p>
    <w:p w:rsidR="00B75200" w:rsidRDefault="00700EEE">
      <w:pPr>
        <w:pStyle w:val="ConsPlusNormal"/>
        <w:spacing w:before="200"/>
        <w:ind w:firstLine="540"/>
        <w:jc w:val="both"/>
      </w:pPr>
      <w:r>
        <w:t>в графе 5 "Остаток на конец отчетного месяца" - количество непищевой спиртосодержащей продукции, ввезенной на территорию Республики Беларусь и неизрасходованной, на складе на конец отчетного месяца.</w:t>
      </w:r>
    </w:p>
    <w:p w:rsidR="00B75200" w:rsidRDefault="00700EEE">
      <w:pPr>
        <w:pStyle w:val="ConsPlusNormal"/>
        <w:spacing w:before="200"/>
        <w:ind w:firstLine="540"/>
        <w:jc w:val="both"/>
      </w:pPr>
      <w:r>
        <w:t>Показатель графы 5 "Остаток на конец отчетного месяца" определяется как сумма показателей граф 1 "Остаток на начало года" и 2 "Импортировано" за вычетом показателей граф 3 "Расход/отгружено" и 4 "Расход/прочее использование (выбытие)".</w:t>
      </w:r>
    </w:p>
    <w:p w:rsidR="00B75200" w:rsidRDefault="00B75200">
      <w:pPr>
        <w:pStyle w:val="ConsPlusNormal"/>
      </w:pPr>
    </w:p>
    <w:p w:rsidR="00B75200" w:rsidRDefault="00B75200">
      <w:pPr>
        <w:pStyle w:val="ConsPlusNormal"/>
      </w:pPr>
    </w:p>
    <w:p w:rsidR="00B75200" w:rsidRDefault="00B75200">
      <w:pPr>
        <w:pStyle w:val="ConsPlusNormal"/>
        <w:pBdr>
          <w:top w:val="single" w:sz="6" w:space="0" w:color="auto"/>
        </w:pBdr>
        <w:spacing w:before="100" w:after="100"/>
        <w:jc w:val="both"/>
        <w:rPr>
          <w:sz w:val="2"/>
          <w:szCs w:val="2"/>
        </w:rPr>
      </w:pPr>
    </w:p>
    <w:p w:rsidR="00700EEE" w:rsidRDefault="00700EEE">
      <w:pPr>
        <w:pStyle w:val="ConsPlusNormal"/>
        <w:rPr>
          <w:sz w:val="16"/>
          <w:szCs w:val="16"/>
        </w:rPr>
      </w:pPr>
    </w:p>
    <w:sectPr w:rsidR="00700EEE">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6F44CF" w:rsidRDefault="006F44CF" w:rsidP="00B17A54">
      <w:pPr>
        <w:spacing w:after="0" w:line="240" w:lineRule="auto"/>
      </w:pPr>
      <w:r>
        <w:separator/>
      </w:r>
    </w:p>
  </w:endnote>
  <w:endnote w:type="continuationSeparator" w:id="0">
    <w:p w:rsidR="006F44CF" w:rsidRDefault="006F44CF" w:rsidP="00B17A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6F44CF" w:rsidRDefault="006F44CF" w:rsidP="00B17A54">
      <w:pPr>
        <w:spacing w:after="0" w:line="240" w:lineRule="auto"/>
      </w:pPr>
      <w:r>
        <w:separator/>
      </w:r>
    </w:p>
  </w:footnote>
  <w:footnote w:type="continuationSeparator" w:id="0">
    <w:p w:rsidR="006F44CF" w:rsidRDefault="006F44CF" w:rsidP="00B17A5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writeProtection w:recommended="1"/>
  <w:zoom w:percent="100"/>
  <w:removePersonalInformation/>
  <w:removeDateAndTime/>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5569"/>
    <w:rsid w:val="006F44CF"/>
    <w:rsid w:val="00700EEE"/>
    <w:rsid w:val="00B17A54"/>
    <w:rsid w:val="00B75200"/>
    <w:rsid w:val="00CE55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0"/>
      <w:szCs w:val="20"/>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0"/>
      <w:szCs w:val="20"/>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0"/>
      <w:szCs w:val="20"/>
    </w:rPr>
  </w:style>
  <w:style w:type="paragraph" w:customStyle="1" w:styleId="ConsPlusTextList">
    <w:name w:val="ConsPlusTextList"/>
    <w:uiPriority w:val="99"/>
    <w:pPr>
      <w:widowControl w:val="0"/>
      <w:autoSpaceDE w:val="0"/>
      <w:autoSpaceDN w:val="0"/>
      <w:adjustRightInd w:val="0"/>
      <w:spacing w:after="0" w:line="240" w:lineRule="auto"/>
    </w:pPr>
    <w:rPr>
      <w:rFonts w:ascii="Arial" w:hAnsi="Arial" w:cs="Arial"/>
      <w:sz w:val="20"/>
      <w:szCs w:val="20"/>
    </w:rPr>
  </w:style>
  <w:style w:type="paragraph" w:customStyle="1" w:styleId="ConsPlusTextList1">
    <w:name w:val="ConsPlusTextList1"/>
    <w:uiPriority w:val="99"/>
    <w:pPr>
      <w:widowControl w:val="0"/>
      <w:autoSpaceDE w:val="0"/>
      <w:autoSpaceDN w:val="0"/>
      <w:adjustRightInd w:val="0"/>
      <w:spacing w:after="0" w:line="240" w:lineRule="auto"/>
    </w:pPr>
    <w:rPr>
      <w:rFonts w:ascii="Arial" w:hAnsi="Arial" w:cs="Arial"/>
      <w:sz w:val="20"/>
      <w:szCs w:val="20"/>
    </w:rPr>
  </w:style>
  <w:style w:type="paragraph" w:styleId="a3">
    <w:name w:val="header"/>
    <w:basedOn w:val="a"/>
    <w:link w:val="a4"/>
    <w:uiPriority w:val="99"/>
    <w:unhideWhenUsed/>
    <w:rsid w:val="00B17A54"/>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B17A54"/>
  </w:style>
  <w:style w:type="paragraph" w:styleId="a5">
    <w:name w:val="footer"/>
    <w:basedOn w:val="a"/>
    <w:link w:val="a6"/>
    <w:uiPriority w:val="99"/>
    <w:unhideWhenUsed/>
    <w:rsid w:val="00B17A54"/>
    <w:pPr>
      <w:tabs>
        <w:tab w:val="center" w:pos="4677"/>
        <w:tab w:val="right" w:pos="9355"/>
      </w:tabs>
      <w:spacing w:after="0" w:line="240" w:lineRule="auto"/>
    </w:pPr>
  </w:style>
  <w:style w:type="character" w:customStyle="1" w:styleId="a6">
    <w:name w:val="Нижний колонтитул Знак"/>
    <w:basedOn w:val="a0"/>
    <w:link w:val="a5"/>
    <w:uiPriority w:val="99"/>
    <w:rsid w:val="00B17A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116</Pages>
  <Words>28052</Words>
  <Characters>159902</Characters>
  <Application>Microsoft Office Word</Application>
  <DocSecurity>2</DocSecurity>
  <Lines>1332</Lines>
  <Paragraphs>375</Paragraphs>
  <ScaleCrop>false</ScaleCrop>
  <Company/>
  <LinksUpToDate>false</LinksUpToDate>
  <CharactersWithSpaces>187579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2024-01-09T08:18:00Z</dcterms:created>
  <dcterms:modified xsi:type="dcterms:W3CDTF">2024-01-09T08:18:00Z</dcterms:modified>
</cp:coreProperties>
</file>