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196"/>
        <w:tblW w:w="15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764"/>
        <w:gridCol w:w="1810"/>
        <w:gridCol w:w="2049"/>
        <w:gridCol w:w="4547"/>
        <w:gridCol w:w="1861"/>
        <w:gridCol w:w="2049"/>
        <w:gridCol w:w="21"/>
      </w:tblGrid>
      <w:tr w:rsidR="00CD7CD1" w:rsidRPr="00B73B72" w14:paraId="478DFE2E" w14:textId="77777777" w:rsidTr="00CD7CD1">
        <w:trPr>
          <w:gridAfter w:val="1"/>
          <w:wAfter w:w="21" w:type="dxa"/>
          <w:trHeight w:val="507"/>
        </w:trPr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AC205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валюты</w:t>
            </w:r>
          </w:p>
        </w:tc>
        <w:tc>
          <w:tcPr>
            <w:tcW w:w="16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94DE1E" w14:textId="035989F3" w:rsid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14:paraId="63319506" w14:textId="1CE8F893" w:rsidR="00CD7CD1" w:rsidRP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валюты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220B2" w14:textId="70B17710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 банка</w:t>
            </w:r>
          </w:p>
        </w:tc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D0F33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4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CFCC1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счета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96CC7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УНП бенефициара</w:t>
            </w:r>
          </w:p>
        </w:tc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EE117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бенефициара</w:t>
            </w:r>
          </w:p>
        </w:tc>
      </w:tr>
      <w:tr w:rsidR="00CD7CD1" w:rsidRPr="00B73B72" w14:paraId="092AC898" w14:textId="77777777" w:rsidTr="00CD7CD1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D07D9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89E62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E134" w14:textId="002EFCE5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6BC5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4346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C50C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376D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10D1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7CD1" w:rsidRPr="00B73B72" w14:paraId="3D97C22B" w14:textId="77777777" w:rsidTr="00CD7CD1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E2F35" w14:textId="23B5E494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3A14E" w14:textId="77777777" w:rsid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80A9D7E" w14:textId="77777777" w:rsid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E72283" w14:textId="7D6FE0A9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российский рубль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5E2BD" w14:textId="50D0CA21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AKBBBY2Х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8485F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Минск, ОАО "АСБ Беларусбанк"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D4AF0" w14:textId="1388A04E" w:rsidR="00CD7CD1" w:rsidRP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BY45AKBB36029050100404000000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0BEA5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УНП ИМНС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E712B" w14:textId="5BED9E56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Главное управление Министерства финансов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Гродненской</w:t>
            </w: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21" w:type="dxa"/>
            <w:vAlign w:val="center"/>
            <w:hideMark/>
          </w:tcPr>
          <w:p w14:paraId="7B38656B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7CD1" w:rsidRPr="00B73B72" w14:paraId="3234B7BF" w14:textId="77777777" w:rsidTr="00CD7CD1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0AEB0" w14:textId="140EB8B1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12B57" w14:textId="3706938F" w:rsid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838EFB" w14:textId="77777777" w:rsid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5D096EA" w14:textId="65110B13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доллар США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A38DA" w14:textId="6223E33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AKBBBY2Х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3F5C4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Минск, ОАО "АСБ Беларусбанк"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82044" w14:textId="0E5AE43B" w:rsidR="00CD7CD1" w:rsidRP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BY91AKBB36029050100244000000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AB628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УНП ИМНС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AF420" w14:textId="45E036A3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Главное управление Министерства финансов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Гродненской</w:t>
            </w: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области</w:t>
            </w:r>
          </w:p>
        </w:tc>
        <w:tc>
          <w:tcPr>
            <w:tcW w:w="21" w:type="dxa"/>
            <w:vAlign w:val="center"/>
            <w:hideMark/>
          </w:tcPr>
          <w:p w14:paraId="68843010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7CD1" w:rsidRPr="00B73B72" w14:paraId="09EE66D3" w14:textId="77777777" w:rsidTr="00CD7CD1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9DD60" w14:textId="13D01740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978 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388F9" w14:textId="77777777" w:rsid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E5C602" w14:textId="77777777" w:rsid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E6865F3" w14:textId="7BEA043A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евро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E6E2F" w14:textId="7E3A51FE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AKBBBY2Х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5F7C2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Минск, ОАО "АСБ Беларусбанк"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EC2E5" w14:textId="25281207" w:rsidR="00CD7CD1" w:rsidRPr="00CD7CD1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BY90AKBB36029050100374000000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77094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УНП ИМНС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6D01C" w14:textId="459CEC8C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Главное управление Министерства финансов по </w:t>
            </w:r>
            <w:r>
              <w:t xml:space="preserve"> </w:t>
            </w:r>
            <w:r w:rsidRPr="00C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Гродненской</w:t>
            </w:r>
            <w:r w:rsidRPr="00CD7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B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1" w:type="dxa"/>
            <w:vAlign w:val="center"/>
            <w:hideMark/>
          </w:tcPr>
          <w:p w14:paraId="65DA7CB0" w14:textId="77777777" w:rsidR="00CD7CD1" w:rsidRPr="00B73B72" w:rsidRDefault="00CD7CD1" w:rsidP="00B7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90F93A" w14:textId="1C304816" w:rsidR="000D7664" w:rsidRPr="00B73B72" w:rsidRDefault="00B73B7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73B72">
        <w:rPr>
          <w:rFonts w:ascii="Times New Roman" w:hAnsi="Times New Roman" w:cs="Times New Roman"/>
          <w:b/>
          <w:bCs/>
          <w:sz w:val="32"/>
          <w:szCs w:val="32"/>
        </w:rPr>
        <w:t>Сведения о транзитных счетах, открытых в иностранной валюте для зачисления платежей в доход республиканского бюджета</w:t>
      </w:r>
    </w:p>
    <w:sectPr w:rsidR="000D7664" w:rsidRPr="00B73B72" w:rsidSect="00B73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B72"/>
    <w:rsid w:val="000D7664"/>
    <w:rsid w:val="006944C8"/>
    <w:rsid w:val="00B73B72"/>
    <w:rsid w:val="00C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EA3D"/>
  <w15:docId w15:val="{22F05ECF-C8BC-4B79-99F4-75667E3A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Боруля Дарья Вадимовна</dc:creator>
  <cp:lastModifiedBy>Соколовская Татьяна Николаевна</cp:lastModifiedBy>
  <cp:revision>2</cp:revision>
  <dcterms:created xsi:type="dcterms:W3CDTF">2023-12-01T12:23:00Z</dcterms:created>
  <dcterms:modified xsi:type="dcterms:W3CDTF">2023-12-01T12:23:00Z</dcterms:modified>
</cp:coreProperties>
</file>