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93EF" w14:textId="77777777" w:rsidR="002E37E1" w:rsidRDefault="00DC7E4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3F431A21" w14:textId="77777777" w:rsidR="002E37E1" w:rsidRDefault="00DC7E41">
      <w:pPr>
        <w:pStyle w:val="ConsPlusNormal"/>
        <w:spacing w:before="200"/>
        <w:jc w:val="both"/>
      </w:pPr>
      <w:r>
        <w:t>Республики Беларусь 23 марта 2010 г. N 5/31474</w:t>
      </w:r>
    </w:p>
    <w:p w14:paraId="0C4E49D2" w14:textId="77777777" w:rsidR="002E37E1" w:rsidRDefault="002E3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72AAFF" w14:textId="77777777" w:rsidR="002E37E1" w:rsidRDefault="002E37E1">
      <w:pPr>
        <w:pStyle w:val="ConsPlusNormal"/>
      </w:pPr>
    </w:p>
    <w:p w14:paraId="7416CAD5" w14:textId="77777777" w:rsidR="002E37E1" w:rsidRDefault="00DC7E41">
      <w:pPr>
        <w:pStyle w:val="ConsPlusTitle"/>
        <w:jc w:val="center"/>
      </w:pPr>
      <w:r>
        <w:t>ПОСТАНОВЛЕНИЕ СОВЕТА МИНИСТРОВ РЕСПУБЛИКИ БЕЛАРУСЬ</w:t>
      </w:r>
    </w:p>
    <w:p w14:paraId="2970312F" w14:textId="77777777" w:rsidR="002E37E1" w:rsidRDefault="00DC7E41">
      <w:pPr>
        <w:pStyle w:val="ConsPlusTitle"/>
        <w:jc w:val="center"/>
      </w:pPr>
      <w:r>
        <w:t>18 марта 2010 г. N 383</w:t>
      </w:r>
    </w:p>
    <w:p w14:paraId="501BAFD1" w14:textId="77777777" w:rsidR="002E37E1" w:rsidRDefault="002E37E1">
      <w:pPr>
        <w:pStyle w:val="ConsPlusTitle"/>
        <w:jc w:val="center"/>
      </w:pPr>
    </w:p>
    <w:p w14:paraId="5134B34D" w14:textId="77777777" w:rsidR="002E37E1" w:rsidRDefault="00DC7E41">
      <w:pPr>
        <w:pStyle w:val="ConsPlusTitle"/>
        <w:jc w:val="center"/>
      </w:pPr>
      <w:r>
        <w:t>О НЕКОТОРЫХ МЕРАХ ПО РЕАЛИЗАЦИИ УКАЗА ПРЕЗИДЕНТА РЕСПУБЛИКИ БЕЛАРУСЬ ОТ 16 ОКТЯБРЯ 2009 Г. N 510</w:t>
      </w:r>
    </w:p>
    <w:p w14:paraId="6DCF6AA9" w14:textId="77777777" w:rsidR="002E37E1" w:rsidRDefault="002E37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37E1" w14:paraId="6F6283C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93BBF7E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142E2668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26.02.2014 N 165, от 20.06.2014 N 603, от 11.08.2017 N 605,</w:t>
            </w:r>
          </w:p>
          <w:p w14:paraId="49843142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301, от 14.06.2021 N 326)</w:t>
            </w:r>
          </w:p>
        </w:tc>
      </w:tr>
    </w:tbl>
    <w:p w14:paraId="316611C1" w14:textId="77777777" w:rsidR="002E37E1" w:rsidRDefault="002E37E1">
      <w:pPr>
        <w:pStyle w:val="ConsPlusNormal"/>
      </w:pPr>
    </w:p>
    <w:p w14:paraId="33C3F640" w14:textId="77777777" w:rsidR="002E37E1" w:rsidRDefault="00DC7E41">
      <w:pPr>
        <w:pStyle w:val="ConsPlusNormal"/>
        <w:ind w:firstLine="540"/>
        <w:jc w:val="both"/>
      </w:pPr>
      <w:r>
        <w:t>В соответствии с частью пятой пункта 17, абзацем четвертым подпункта 25.5 пункта 25 Указа Президента Республики Беларусь от 16 октября 2009 г. N 510 "О совершенствовании контрольной (надзорной) деятельности в Республике Беларусь", частью второй пункта 23 Положения о порядке организации и проведения проверок, утвержденного этим Указом, Совет Министров Республики Беларусь ПОСТАНОВЛЯЕТ:</w:t>
      </w:r>
    </w:p>
    <w:p w14:paraId="7FCAC69E" w14:textId="77777777" w:rsidR="002E37E1" w:rsidRDefault="00DC7E41">
      <w:pPr>
        <w:pStyle w:val="ConsPlusNormal"/>
        <w:jc w:val="both"/>
      </w:pPr>
      <w:r>
        <w:t>(в ред. постановления Совмина от 18.04.2018 N 301)</w:t>
      </w:r>
    </w:p>
    <w:p w14:paraId="2132A5A5" w14:textId="77777777" w:rsidR="002E37E1" w:rsidRDefault="00DC7E41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2F09635D" w14:textId="77777777" w:rsidR="002E37E1" w:rsidRDefault="00DC7E41">
      <w:pPr>
        <w:pStyle w:val="ConsPlusNormal"/>
        <w:spacing w:before="200"/>
        <w:ind w:firstLine="540"/>
        <w:jc w:val="both"/>
      </w:pPr>
      <w:r>
        <w:t>форму книги учета проверок;</w:t>
      </w:r>
    </w:p>
    <w:p w14:paraId="1635B803" w14:textId="77777777" w:rsidR="002E37E1" w:rsidRDefault="00DC7E41">
      <w:pPr>
        <w:pStyle w:val="ConsPlusNormal"/>
        <w:spacing w:before="200"/>
        <w:ind w:firstLine="540"/>
        <w:jc w:val="both"/>
      </w:pPr>
      <w:bookmarkStart w:id="0" w:name="Par20"/>
      <w:bookmarkEnd w:id="0"/>
      <w:r>
        <w:t>форму журнала производства работ;</w:t>
      </w:r>
    </w:p>
    <w:p w14:paraId="25E0FAAC" w14:textId="77777777" w:rsidR="002E37E1" w:rsidRDefault="00DC7E41">
      <w:pPr>
        <w:pStyle w:val="ConsPlusNormal"/>
        <w:spacing w:before="200"/>
        <w:ind w:firstLine="540"/>
        <w:jc w:val="both"/>
      </w:pPr>
      <w:r>
        <w:t>Правила ведения книги учета проверок;</w:t>
      </w:r>
    </w:p>
    <w:p w14:paraId="42FD5913" w14:textId="77777777" w:rsidR="002E37E1" w:rsidRDefault="00DC7E41">
      <w:pPr>
        <w:pStyle w:val="ConsPlusNormal"/>
        <w:spacing w:before="200"/>
        <w:ind w:firstLine="540"/>
        <w:jc w:val="both"/>
      </w:pPr>
      <w:bookmarkStart w:id="1" w:name="Par22"/>
      <w:bookmarkEnd w:id="1"/>
      <w:r>
        <w:t>Правила ведения журнала производства работ;</w:t>
      </w:r>
    </w:p>
    <w:p w14:paraId="0C4EF769" w14:textId="77777777" w:rsidR="002E37E1" w:rsidRDefault="00DC7E41">
      <w:pPr>
        <w:pStyle w:val="ConsPlusNormal"/>
        <w:spacing w:before="200"/>
        <w:ind w:firstLine="540"/>
        <w:jc w:val="both"/>
      </w:pPr>
      <w:r>
        <w:t>форму уведомления о проведении проверки.</w:t>
      </w:r>
    </w:p>
    <w:p w14:paraId="4C7631E3" w14:textId="77777777" w:rsidR="002E37E1" w:rsidRDefault="00DC7E41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6D64BAE3" w14:textId="77777777" w:rsidR="002E37E1" w:rsidRDefault="00DC7E41">
      <w:pPr>
        <w:pStyle w:val="ConsPlusNormal"/>
        <w:spacing w:before="200"/>
        <w:ind w:firstLine="540"/>
        <w:jc w:val="both"/>
      </w:pPr>
      <w:r>
        <w:t>2.1. проверяемые субъекты, названные в пункте 1 Положения о порядке организации и проведения проверок, утвержденного Указом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обязаны приобрести книгу учета проверок не позднее шести месяцев со дня постановки их на налоговый учет.</w:t>
      </w:r>
    </w:p>
    <w:p w14:paraId="4C62861C" w14:textId="77777777" w:rsidR="002E37E1" w:rsidRDefault="00DC7E41">
      <w:pPr>
        <w:pStyle w:val="ConsPlusNormal"/>
        <w:jc w:val="both"/>
      </w:pPr>
      <w:r>
        <w:t xml:space="preserve">(часть первая </w:t>
      </w:r>
      <w:proofErr w:type="spellStart"/>
      <w:r>
        <w:t>пп</w:t>
      </w:r>
      <w:proofErr w:type="spellEnd"/>
      <w:r>
        <w:t>. 2.1 в ред. постановления Совмина от 18.04.2018 N 301)</w:t>
      </w:r>
    </w:p>
    <w:p w14:paraId="7ABFAC85" w14:textId="77777777" w:rsidR="002E37E1" w:rsidRDefault="00DC7E41">
      <w:pPr>
        <w:pStyle w:val="ConsPlusNormal"/>
        <w:spacing w:before="200"/>
        <w:ind w:firstLine="540"/>
        <w:jc w:val="both"/>
      </w:pPr>
      <w:r>
        <w:t>Проверяемые субъекты вправе вести книги учета проверок в зарегистрированных в установленном порядке до вступления в силу настоящего постановления книгах учета проверок (ревизий) при условии приведения их в соответствие с формой книги учета проверок, утвержденной настоящим постановлением;</w:t>
      </w:r>
    </w:p>
    <w:p w14:paraId="264A6E0B" w14:textId="77777777" w:rsidR="002E37E1" w:rsidRDefault="00DC7E41">
      <w:pPr>
        <w:pStyle w:val="ConsPlusNormal"/>
        <w:spacing w:before="200"/>
        <w:ind w:firstLine="540"/>
        <w:jc w:val="both"/>
      </w:pPr>
      <w:r>
        <w:t>2.2. при невыполнении проверяемыми субъектами, их представителями, участниками контрольного обмера требований, установленных в абзаце втором пункта 8 Положения о порядке организации и проведения проверок, утвержденного Указом Президента Республики Беларусь от 16 октября 2009 г. N 510, в части предъявления книги учета проверок (журнала производства работ) информация об этом может быть документально отражена проверяющими в день начала проведения проверки.</w:t>
      </w:r>
    </w:p>
    <w:p w14:paraId="106C5C10" w14:textId="77777777" w:rsidR="002E37E1" w:rsidRDefault="00DC7E41">
      <w:pPr>
        <w:pStyle w:val="ConsPlusNormal"/>
        <w:spacing w:before="200"/>
        <w:ind w:firstLine="540"/>
        <w:jc w:val="both"/>
      </w:pPr>
      <w:r>
        <w:t>3. Министерству по налогам и сборам,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органам:</w:t>
      </w:r>
    </w:p>
    <w:p w14:paraId="281490E7" w14:textId="77777777" w:rsidR="002E37E1" w:rsidRDefault="00DC7E41">
      <w:pPr>
        <w:pStyle w:val="ConsPlusNormal"/>
        <w:spacing w:before="200"/>
        <w:ind w:firstLine="540"/>
        <w:jc w:val="both"/>
      </w:pPr>
      <w:r>
        <w:t>привести свои нормативные правовые акты в соответствие с настоящим постановлением;</w:t>
      </w:r>
    </w:p>
    <w:p w14:paraId="3807C583" w14:textId="77777777" w:rsidR="002E37E1" w:rsidRDefault="00DC7E41">
      <w:pPr>
        <w:pStyle w:val="ConsPlusNormal"/>
        <w:spacing w:before="200"/>
        <w:ind w:firstLine="540"/>
        <w:jc w:val="both"/>
      </w:pPr>
      <w:r>
        <w:t>принять иные меры по реализации настоящего постановления.</w:t>
      </w:r>
    </w:p>
    <w:p w14:paraId="1D30F308" w14:textId="77777777" w:rsidR="002E37E1" w:rsidRDefault="00DC7E41">
      <w:pPr>
        <w:pStyle w:val="ConsPlusNormal"/>
        <w:spacing w:before="200"/>
        <w:ind w:firstLine="540"/>
        <w:jc w:val="both"/>
      </w:pPr>
      <w:r>
        <w:lastRenderedPageBreak/>
        <w:t>4. Признать утратившими силу:</w:t>
      </w:r>
    </w:p>
    <w:p w14:paraId="79E83579" w14:textId="77777777" w:rsidR="002E37E1" w:rsidRDefault="00DC7E41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9 октября 2007 г. N 1284 "О ведении юридическими лицами и индивидуальными предпринимателями книги учета проверок (ревизий)" (Национальный реестр правовых актов Республики Беларусь, 2007 г., N 249, 5/25923);</w:t>
      </w:r>
    </w:p>
    <w:p w14:paraId="5C584C4E" w14:textId="77777777" w:rsidR="002E37E1" w:rsidRDefault="00DC7E41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18 ноября 2007 г. N 1538 "О внесении изменений и дополнений в постановление Совета Министров Республики Беларусь от 9 октября 2007 г. N 1284" (Национальный реестр правовых актов Республики Беларусь, 2007 г., N 287, 5/26190);</w:t>
      </w:r>
    </w:p>
    <w:p w14:paraId="42743529" w14:textId="77777777" w:rsidR="002E37E1" w:rsidRDefault="00DC7E41">
      <w:pPr>
        <w:pStyle w:val="ConsPlusNormal"/>
        <w:spacing w:before="200"/>
        <w:ind w:firstLine="540"/>
        <w:jc w:val="both"/>
      </w:pPr>
      <w:r>
        <w:t>подпункт 1.3 пункта 1 постановления Совета Министров Республики Беларусь от 15 ноября 2008 г. N 1723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278, 5/28739).</w:t>
      </w:r>
    </w:p>
    <w:p w14:paraId="7F284427" w14:textId="77777777" w:rsidR="002E37E1" w:rsidRDefault="00DC7E41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 абзацев третьего и пятого пункта 1, которые вступают в силу с 28 апреля 2010 г.</w:t>
      </w:r>
    </w:p>
    <w:p w14:paraId="46CB7957" w14:textId="77777777" w:rsidR="002E37E1" w:rsidRDefault="002E37E1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E37E1" w14:paraId="0CAD07D9" w14:textId="77777777">
        <w:tc>
          <w:tcPr>
            <w:tcW w:w="5103" w:type="dxa"/>
          </w:tcPr>
          <w:p w14:paraId="06FACB1C" w14:textId="77777777" w:rsidR="002E37E1" w:rsidRDefault="00DC7E41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14:paraId="5E4EB61B" w14:textId="77777777" w:rsidR="002E37E1" w:rsidRDefault="00DC7E41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6512C1BB" w14:textId="77777777" w:rsidR="002E37E1" w:rsidRDefault="002E37E1">
      <w:pPr>
        <w:pStyle w:val="ConsPlusNormal"/>
      </w:pPr>
    </w:p>
    <w:p w14:paraId="1B9F2217" w14:textId="77777777" w:rsidR="002E37E1" w:rsidRDefault="002E37E1">
      <w:pPr>
        <w:pStyle w:val="ConsPlusNormal"/>
      </w:pPr>
    </w:p>
    <w:p w14:paraId="42EB8933" w14:textId="77777777" w:rsidR="002E37E1" w:rsidRDefault="002E37E1">
      <w:pPr>
        <w:pStyle w:val="ConsPlusNormal"/>
      </w:pPr>
    </w:p>
    <w:p w14:paraId="60FB2FE2" w14:textId="77777777" w:rsidR="002E37E1" w:rsidRDefault="002E37E1">
      <w:pPr>
        <w:pStyle w:val="ConsPlusNormal"/>
      </w:pPr>
    </w:p>
    <w:p w14:paraId="1F68E073" w14:textId="77777777" w:rsidR="002E37E1" w:rsidRDefault="002E37E1">
      <w:pPr>
        <w:pStyle w:val="ConsPlusNormal"/>
      </w:pPr>
    </w:p>
    <w:p w14:paraId="15774C1C" w14:textId="77777777" w:rsidR="002E37E1" w:rsidRDefault="00DC7E41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1CAF87B8" w14:textId="77777777" w:rsidR="002E37E1" w:rsidRDefault="00DC7E41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14F66481" w14:textId="77777777" w:rsidR="002E37E1" w:rsidRDefault="00DC7E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4B7A675A" w14:textId="77777777" w:rsidR="002E37E1" w:rsidRDefault="00DC7E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31DBD445" w14:textId="77777777" w:rsidR="002E37E1" w:rsidRDefault="00DC7E41">
      <w:pPr>
        <w:pStyle w:val="ConsPlusNonformat"/>
        <w:jc w:val="both"/>
      </w:pPr>
      <w:r>
        <w:t xml:space="preserve">                                                        18.03.2010 N 383</w:t>
      </w:r>
    </w:p>
    <w:p w14:paraId="596B161C" w14:textId="77777777" w:rsidR="002E37E1" w:rsidRDefault="00DC7E41">
      <w:pPr>
        <w:pStyle w:val="ConsPlusNormal"/>
        <w:jc w:val="center"/>
      </w:pPr>
      <w:r>
        <w:t>(в ред. постановлений Совмина от 29.01.2013 N 66,</w:t>
      </w:r>
    </w:p>
    <w:p w14:paraId="7C3C0F1A" w14:textId="77777777" w:rsidR="002E37E1" w:rsidRDefault="00DC7E41">
      <w:pPr>
        <w:pStyle w:val="ConsPlusNormal"/>
        <w:jc w:val="center"/>
      </w:pPr>
      <w:r>
        <w:t>от 26.02.2014 N 165, от 18.04.2018 N 301)</w:t>
      </w:r>
    </w:p>
    <w:p w14:paraId="271C5DF8" w14:textId="77777777" w:rsidR="002E37E1" w:rsidRDefault="002E37E1">
      <w:pPr>
        <w:pStyle w:val="ConsPlusNormal"/>
      </w:pPr>
    </w:p>
    <w:p w14:paraId="064DC0F3" w14:textId="77777777" w:rsidR="002E37E1" w:rsidRDefault="002E37E1">
      <w:pPr>
        <w:pStyle w:val="ConsPlusNormal"/>
      </w:pPr>
    </w:p>
    <w:p w14:paraId="6FEFD330" w14:textId="77777777" w:rsidR="002E37E1" w:rsidRDefault="00DC7E41">
      <w:pPr>
        <w:pStyle w:val="ConsPlusNormal"/>
        <w:jc w:val="right"/>
      </w:pPr>
      <w:bookmarkStart w:id="2" w:name="Par53"/>
      <w:bookmarkEnd w:id="2"/>
      <w:r>
        <w:t>Форма</w:t>
      </w:r>
    </w:p>
    <w:p w14:paraId="5E85B905" w14:textId="77777777" w:rsidR="002E37E1" w:rsidRDefault="002E37E1">
      <w:pPr>
        <w:pStyle w:val="ConsPlusNormal"/>
      </w:pPr>
    </w:p>
    <w:p w14:paraId="4B17D3E6" w14:textId="77777777" w:rsidR="002E37E1" w:rsidRDefault="00DC7E41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КНИГА УЧЕТА ПРОВЕРОК</w:t>
      </w:r>
    </w:p>
    <w:p w14:paraId="6C290BA6" w14:textId="77777777" w:rsidR="002E37E1" w:rsidRDefault="00DC7E41">
      <w:pPr>
        <w:pStyle w:val="ConsPlusNonformat"/>
        <w:jc w:val="both"/>
      </w:pPr>
      <w:r>
        <w:t xml:space="preserve">                     N ______________________ 20__ г.</w:t>
      </w:r>
    </w:p>
    <w:p w14:paraId="7DB0CB20" w14:textId="77777777" w:rsidR="002E37E1" w:rsidRDefault="00DC7E41">
      <w:pPr>
        <w:pStyle w:val="ConsPlusNonformat"/>
        <w:jc w:val="both"/>
      </w:pPr>
      <w:r>
        <w:t xml:space="preserve">                      УНП __________________________</w:t>
      </w:r>
    </w:p>
    <w:p w14:paraId="026D7327" w14:textId="77777777" w:rsidR="002E37E1" w:rsidRDefault="002E37E1">
      <w:pPr>
        <w:pStyle w:val="ConsPlusNonformat"/>
        <w:jc w:val="both"/>
      </w:pPr>
    </w:p>
    <w:p w14:paraId="3BE761A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36993BC0" w14:textId="77777777" w:rsidR="002E37E1" w:rsidRDefault="00DC7E41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14:paraId="2F961290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2B52E1AD" w14:textId="77777777" w:rsidR="002E37E1" w:rsidRDefault="00DC7E41">
      <w:pPr>
        <w:pStyle w:val="ConsPlusNonformat"/>
        <w:jc w:val="both"/>
      </w:pPr>
      <w:r>
        <w:t xml:space="preserve"> (место нахождения организации, ее обособленного подразделения, торгового</w:t>
      </w:r>
    </w:p>
    <w:p w14:paraId="25A868A4" w14:textId="77777777" w:rsidR="002E37E1" w:rsidRDefault="00DC7E41">
      <w:pPr>
        <w:pStyle w:val="ConsPlusNonformat"/>
        <w:jc w:val="both"/>
      </w:pPr>
      <w:r>
        <w:t xml:space="preserve">      места на рынке, торгового объекта, иного объекта осуществления</w:t>
      </w:r>
    </w:p>
    <w:p w14:paraId="48C3174C" w14:textId="77777777" w:rsidR="002E37E1" w:rsidRDefault="00DC7E41">
      <w:pPr>
        <w:pStyle w:val="ConsPlusNonformat"/>
        <w:jc w:val="both"/>
      </w:pPr>
      <w:r>
        <w:t xml:space="preserve"> деятельности, представительства иностранной организации, место жительства</w:t>
      </w:r>
    </w:p>
    <w:p w14:paraId="7F618F87" w14:textId="77777777" w:rsidR="002E37E1" w:rsidRDefault="00DC7E41">
      <w:pPr>
        <w:pStyle w:val="ConsPlusNonformat"/>
        <w:jc w:val="both"/>
      </w:pPr>
      <w:r>
        <w:t xml:space="preserve"> индивидуального предпринимателя, место нахождения торговых мест на рынке,</w:t>
      </w:r>
    </w:p>
    <w:p w14:paraId="5CCC34D6" w14:textId="77777777" w:rsidR="002E37E1" w:rsidRDefault="00DC7E41">
      <w:pPr>
        <w:pStyle w:val="ConsPlusNonformat"/>
        <w:jc w:val="both"/>
      </w:pPr>
      <w:r>
        <w:t>торговых объектов, иных объектов, в которых выполняются работы, оказываются</w:t>
      </w:r>
    </w:p>
    <w:p w14:paraId="2113ED41" w14:textId="77777777" w:rsidR="002E37E1" w:rsidRDefault="00DC7E41">
      <w:pPr>
        <w:pStyle w:val="ConsPlusNonformat"/>
        <w:jc w:val="both"/>
      </w:pPr>
      <w:r>
        <w:t xml:space="preserve">     услуги, реализуются товары (за исключением транспортных средств,</w:t>
      </w:r>
    </w:p>
    <w:p w14:paraId="1481A597" w14:textId="77777777" w:rsidR="002E37E1" w:rsidRDefault="00DC7E41">
      <w:pPr>
        <w:pStyle w:val="ConsPlusNonformat"/>
        <w:jc w:val="both"/>
      </w:pPr>
      <w:r>
        <w:t xml:space="preserve">  применяемых для перевозок пассажиров и грузов на основании специального</w:t>
      </w:r>
    </w:p>
    <w:p w14:paraId="4CBA5690" w14:textId="77777777" w:rsidR="002E37E1" w:rsidRDefault="00DC7E41">
      <w:pPr>
        <w:pStyle w:val="ConsPlusNonformat"/>
        <w:jc w:val="both"/>
      </w:pPr>
      <w:r>
        <w:t xml:space="preserve"> разрешения (лицензии), место жительства лица, осуществляющего ремесленную</w:t>
      </w:r>
    </w:p>
    <w:p w14:paraId="2397C1CF" w14:textId="77777777" w:rsidR="002E37E1" w:rsidRDefault="00DC7E41">
      <w:pPr>
        <w:pStyle w:val="ConsPlusNonformat"/>
        <w:jc w:val="both"/>
      </w:pPr>
      <w:r>
        <w:t xml:space="preserve">         деятельность, деятельность в сфере </w:t>
      </w:r>
      <w:proofErr w:type="spellStart"/>
      <w:r>
        <w:t>агроэкотуризма</w:t>
      </w:r>
      <w:proofErr w:type="spellEnd"/>
      <w:r>
        <w:t>, временного</w:t>
      </w:r>
    </w:p>
    <w:p w14:paraId="0FF2E078" w14:textId="77777777" w:rsidR="002E37E1" w:rsidRDefault="00DC7E41">
      <w:pPr>
        <w:pStyle w:val="ConsPlusNonformat"/>
        <w:jc w:val="both"/>
      </w:pPr>
      <w:r>
        <w:t xml:space="preserve">     (антикризисного) управляющего, не являющегося юридическим лицом или</w:t>
      </w:r>
    </w:p>
    <w:p w14:paraId="739A0CE5" w14:textId="77777777" w:rsidR="002E37E1" w:rsidRDefault="00DC7E41">
      <w:pPr>
        <w:pStyle w:val="ConsPlusNonformat"/>
        <w:jc w:val="both"/>
      </w:pPr>
      <w:r>
        <w:t xml:space="preserve">      индивидуальным предпринимателем, место осуществления нотариальной</w:t>
      </w:r>
    </w:p>
    <w:p w14:paraId="77ED9AF5" w14:textId="77777777" w:rsidR="002E37E1" w:rsidRDefault="00DC7E41">
      <w:pPr>
        <w:pStyle w:val="ConsPlusNonformat"/>
        <w:jc w:val="both"/>
      </w:pPr>
      <w:r>
        <w:t xml:space="preserve">          деятельности, адвокатской деятельности индивидуально)</w:t>
      </w:r>
    </w:p>
    <w:p w14:paraId="715EAD40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8296104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467BBE87" w14:textId="77777777" w:rsidR="002E37E1" w:rsidRDefault="00DC7E41">
      <w:pPr>
        <w:pStyle w:val="ConsPlusNonformat"/>
        <w:jc w:val="both"/>
      </w:pPr>
      <w:r>
        <w:t xml:space="preserve">     (дата и номер государственной регистрации проверяемого субъекта,</w:t>
      </w:r>
    </w:p>
    <w:p w14:paraId="14492659" w14:textId="77777777" w:rsidR="002E37E1" w:rsidRDefault="00DC7E41">
      <w:pPr>
        <w:pStyle w:val="ConsPlusNonformat"/>
        <w:jc w:val="both"/>
      </w:pPr>
      <w:r>
        <w:t xml:space="preserve">     наименование органа, осуществившего государственную регистрацию)</w:t>
      </w:r>
    </w:p>
    <w:p w14:paraId="5550EDFC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CC6CB98" w14:textId="77777777" w:rsidR="002E37E1" w:rsidRDefault="00DC7E41">
      <w:pPr>
        <w:pStyle w:val="ConsPlusNonformat"/>
        <w:jc w:val="both"/>
      </w:pPr>
      <w:r>
        <w:t>(наименование налогового органа (по месту постановки проверяемого субъекта</w:t>
      </w:r>
    </w:p>
    <w:p w14:paraId="117D410A" w14:textId="77777777" w:rsidR="002E37E1" w:rsidRDefault="00DC7E41">
      <w:pPr>
        <w:pStyle w:val="ConsPlusNonformat"/>
        <w:jc w:val="both"/>
      </w:pPr>
      <w:r>
        <w:t xml:space="preserve">                                 на учет)</w:t>
      </w:r>
    </w:p>
    <w:p w14:paraId="0D34E6AA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4181CCEB" w14:textId="77777777" w:rsidR="002E37E1" w:rsidRDefault="00DC7E41">
      <w:pPr>
        <w:pStyle w:val="ConsPlusNonformat"/>
        <w:jc w:val="both"/>
      </w:pPr>
      <w:r>
        <w:lastRenderedPageBreak/>
        <w:t xml:space="preserve">    (наименование организации, в подчинении (ведении) которой находится</w:t>
      </w:r>
    </w:p>
    <w:p w14:paraId="2B9F1FF3" w14:textId="77777777" w:rsidR="002E37E1" w:rsidRDefault="00DC7E41">
      <w:pPr>
        <w:pStyle w:val="ConsPlusNonformat"/>
        <w:jc w:val="both"/>
      </w:pPr>
      <w:r>
        <w:t xml:space="preserve">      юридическое лицо либо в состав которой входит юридическое лицо)</w:t>
      </w:r>
    </w:p>
    <w:p w14:paraId="1299792F" w14:textId="77777777" w:rsidR="002E37E1" w:rsidRDefault="002E37E1">
      <w:pPr>
        <w:pStyle w:val="ConsPlusNormal"/>
      </w:pPr>
    </w:p>
    <w:p w14:paraId="24CAB3A0" w14:textId="77777777" w:rsidR="002E37E1" w:rsidRDefault="002E37E1">
      <w:pPr>
        <w:pStyle w:val="ConsPlusNormal"/>
        <w:sectPr w:rsidR="002E37E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623"/>
        <w:gridCol w:w="1701"/>
        <w:gridCol w:w="1439"/>
        <w:gridCol w:w="1290"/>
        <w:gridCol w:w="813"/>
        <w:gridCol w:w="1290"/>
        <w:gridCol w:w="719"/>
        <w:gridCol w:w="1701"/>
        <w:gridCol w:w="1144"/>
        <w:gridCol w:w="885"/>
      </w:tblGrid>
      <w:tr w:rsidR="002E37E1" w14:paraId="20ED48FA" w14:textId="7777777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D9C5" w14:textId="77777777" w:rsidR="002E37E1" w:rsidRDefault="00DC7E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97A" w14:textId="77777777" w:rsidR="002E37E1" w:rsidRDefault="00DC7E41">
            <w:pPr>
              <w:pStyle w:val="ConsPlusNormal"/>
              <w:jc w:val="center"/>
            </w:pPr>
            <w:r>
              <w:t>Наименование контроли-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t xml:space="preserve"> (надзорного) органа (при проведении совместной проверки указываются наименования каждого контроли-</w:t>
            </w:r>
            <w:r>
              <w:br/>
            </w:r>
            <w:proofErr w:type="spellStart"/>
            <w:r>
              <w:t>рующего</w:t>
            </w:r>
            <w:proofErr w:type="spellEnd"/>
            <w:r>
              <w:t xml:space="preserve"> (надзорного) органа, участвующего в совместной проверке)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590" w14:textId="77777777" w:rsidR="002E37E1" w:rsidRDefault="00DC7E41">
            <w:pPr>
              <w:pStyle w:val="ConsPlusNormal"/>
              <w:jc w:val="center"/>
            </w:pPr>
            <w:r>
              <w:t>Вид проверки (выборочная, внеплановая), наименование плана выборочных проверок по области, г. Минску и номер пункта этого плана (для выборочной проверки), основание назначения (для внеплановой проверки)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72E" w14:textId="77777777" w:rsidR="002E37E1" w:rsidRDefault="00DC7E41">
            <w:pPr>
              <w:pStyle w:val="ConsPlusNormal"/>
              <w:jc w:val="center"/>
            </w:pPr>
            <w:r>
              <w:t xml:space="preserve">Номер и дата выдачи предписания (вид и реквизиты документа, </w:t>
            </w:r>
            <w:proofErr w:type="spellStart"/>
            <w:r>
              <w:t>предусмот</w:t>
            </w:r>
            <w:proofErr w:type="spellEnd"/>
            <w:r>
              <w:t>-</w:t>
            </w:r>
            <w:r>
              <w:br/>
            </w:r>
            <w:proofErr w:type="spellStart"/>
            <w:r>
              <w:t>ренного</w:t>
            </w:r>
            <w:proofErr w:type="spellEnd"/>
            <w:r>
              <w:t xml:space="preserve"> </w:t>
            </w:r>
            <w:proofErr w:type="spellStart"/>
            <w:r>
              <w:t>законода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тельством</w:t>
            </w:r>
            <w:proofErr w:type="spellEnd"/>
            <w:r>
              <w:t xml:space="preserve"> для допуска на объекты &lt;*&gt;)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FD72" w14:textId="77777777" w:rsidR="002E37E1" w:rsidRDefault="00DC7E41">
            <w:pPr>
              <w:pStyle w:val="ConsPlusNormal"/>
              <w:jc w:val="center"/>
            </w:pPr>
            <w:r>
              <w:t xml:space="preserve">Фамилия, имя и отчество, должность </w:t>
            </w:r>
            <w:proofErr w:type="spellStart"/>
            <w:r>
              <w:t>проверя</w:t>
            </w:r>
            <w:proofErr w:type="spellEnd"/>
            <w:r>
              <w:t>-</w:t>
            </w:r>
            <w:r>
              <w:br/>
            </w:r>
            <w:proofErr w:type="spellStart"/>
            <w:r>
              <w:t>ющего</w:t>
            </w:r>
            <w:proofErr w:type="spellEnd"/>
            <w:r>
              <w:t xml:space="preserve"> (состав группы </w:t>
            </w:r>
            <w:proofErr w:type="spellStart"/>
            <w:r>
              <w:t>прове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ряющих</w:t>
            </w:r>
            <w:proofErr w:type="spellEnd"/>
            <w:r>
              <w:t xml:space="preserve">),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дителя</w:t>
            </w:r>
            <w:proofErr w:type="spellEnd"/>
            <w:r>
              <w:t xml:space="preserve"> проверки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12C" w14:textId="77777777" w:rsidR="002E37E1" w:rsidRDefault="00DC7E41">
            <w:pPr>
              <w:pStyle w:val="ConsPlusNormal"/>
              <w:jc w:val="center"/>
            </w:pPr>
            <w:r>
              <w:t>Дата начала про-</w:t>
            </w:r>
            <w:r>
              <w:br/>
              <w:t>верки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17E6" w14:textId="77777777" w:rsidR="002E37E1" w:rsidRDefault="00DC7E41">
            <w:pPr>
              <w:pStyle w:val="ConsPlusNormal"/>
              <w:jc w:val="center"/>
            </w:pPr>
            <w:r>
              <w:t xml:space="preserve">Подпись </w:t>
            </w:r>
            <w:proofErr w:type="spellStart"/>
            <w:r>
              <w:t>прове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ряющих</w:t>
            </w:r>
            <w:proofErr w:type="spellEnd"/>
            <w:r>
              <w:t xml:space="preserve">,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дителя</w:t>
            </w:r>
            <w:proofErr w:type="spellEnd"/>
            <w:r>
              <w:t xml:space="preserve"> проверки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DE6" w14:textId="77777777" w:rsidR="002E37E1" w:rsidRDefault="00DC7E41">
            <w:pPr>
              <w:pStyle w:val="ConsPlusNormal"/>
              <w:jc w:val="center"/>
            </w:pPr>
            <w:r>
              <w:t>Дата окон-</w:t>
            </w:r>
            <w:r>
              <w:br/>
            </w:r>
            <w:proofErr w:type="spellStart"/>
            <w:r>
              <w:t>чания</w:t>
            </w:r>
            <w:proofErr w:type="spellEnd"/>
            <w:r>
              <w:t xml:space="preserve"> про-</w:t>
            </w:r>
            <w:r>
              <w:br/>
              <w:t>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84FF" w14:textId="77777777" w:rsidR="002E37E1" w:rsidRDefault="00DC7E41">
            <w:pPr>
              <w:pStyle w:val="ConsPlusNormal"/>
              <w:jc w:val="center"/>
            </w:pPr>
            <w:r>
              <w:t>Наиме-</w:t>
            </w:r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документа, составленного по </w:t>
            </w:r>
            <w:proofErr w:type="spellStart"/>
            <w:r>
              <w:t>резуль</w:t>
            </w:r>
            <w:proofErr w:type="spellEnd"/>
            <w:r>
              <w:t>-</w:t>
            </w:r>
            <w:r>
              <w:br/>
              <w:t>татам проверки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1FAC" w14:textId="77777777" w:rsidR="002E37E1" w:rsidRDefault="00DC7E41">
            <w:pPr>
              <w:pStyle w:val="ConsPlusNormal"/>
              <w:jc w:val="center"/>
            </w:pPr>
            <w:r>
              <w:t xml:space="preserve">Подпись </w:t>
            </w:r>
            <w:proofErr w:type="spellStart"/>
            <w:r>
              <w:t>прове</w:t>
            </w:r>
            <w:proofErr w:type="spellEnd"/>
            <w:r>
              <w:t>-</w:t>
            </w:r>
            <w:r>
              <w:br/>
            </w:r>
            <w:proofErr w:type="spellStart"/>
            <w:r>
              <w:t>ряющих</w:t>
            </w:r>
            <w:proofErr w:type="spellEnd"/>
            <w:r>
              <w:t xml:space="preserve">, </w:t>
            </w:r>
            <w:proofErr w:type="spellStart"/>
            <w:r>
              <w:t>руково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дителя</w:t>
            </w:r>
            <w:proofErr w:type="spellEnd"/>
            <w:r>
              <w:t xml:space="preserve"> проверки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F0D" w14:textId="77777777" w:rsidR="002E37E1" w:rsidRDefault="00DC7E41">
            <w:pPr>
              <w:pStyle w:val="ConsPlusNormal"/>
              <w:jc w:val="center"/>
            </w:pPr>
            <w:r>
              <w:t>Приме-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2E37E1" w14:paraId="342C02BD" w14:textId="7777777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B96" w14:textId="77777777" w:rsidR="002E37E1" w:rsidRDefault="00DC7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F3F" w14:textId="77777777" w:rsidR="002E37E1" w:rsidRDefault="00DC7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0FE" w14:textId="77777777" w:rsidR="002E37E1" w:rsidRDefault="00DC7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03A" w14:textId="77777777" w:rsidR="002E37E1" w:rsidRDefault="00DC7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47F" w14:textId="77777777" w:rsidR="002E37E1" w:rsidRDefault="00DC7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DD6" w14:textId="77777777" w:rsidR="002E37E1" w:rsidRDefault="00DC7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4C4" w14:textId="77777777" w:rsidR="002E37E1" w:rsidRDefault="00DC7E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DDE" w14:textId="77777777" w:rsidR="002E37E1" w:rsidRDefault="00DC7E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F40" w14:textId="77777777" w:rsidR="002E37E1" w:rsidRDefault="00DC7E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64F" w14:textId="77777777" w:rsidR="002E37E1" w:rsidRDefault="00DC7E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0B" w14:textId="77777777" w:rsidR="002E37E1" w:rsidRDefault="00DC7E41">
            <w:pPr>
              <w:pStyle w:val="ConsPlusNormal"/>
              <w:jc w:val="center"/>
            </w:pPr>
            <w:r>
              <w:t>11</w:t>
            </w:r>
          </w:p>
        </w:tc>
      </w:tr>
      <w:tr w:rsidR="002E37E1" w14:paraId="7A91ACFA" w14:textId="77777777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DC50" w14:textId="77777777" w:rsidR="002E37E1" w:rsidRDefault="002E37E1">
            <w:pPr>
              <w:pStyle w:val="ConsPlusNormal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D9FC4" w14:textId="77777777" w:rsidR="002E37E1" w:rsidRDefault="002E37E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6C63F" w14:textId="77777777" w:rsidR="002E37E1" w:rsidRDefault="002E37E1">
            <w:pPr>
              <w:pStyle w:val="ConsPlusNormal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2087" w14:textId="77777777" w:rsidR="002E37E1" w:rsidRDefault="002E37E1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C9304" w14:textId="77777777" w:rsidR="002E37E1" w:rsidRDefault="002E37E1">
            <w:pPr>
              <w:pStyle w:val="ConsPlusNormal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CE3B" w14:textId="77777777" w:rsidR="002E37E1" w:rsidRDefault="002E37E1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48CBE" w14:textId="77777777" w:rsidR="002E37E1" w:rsidRDefault="002E37E1">
            <w:pPr>
              <w:pStyle w:val="ConsPlusNormal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30A9" w14:textId="77777777" w:rsidR="002E37E1" w:rsidRDefault="002E37E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A2DB" w14:textId="77777777" w:rsidR="002E37E1" w:rsidRDefault="002E37E1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6EC4" w14:textId="77777777" w:rsidR="002E37E1" w:rsidRDefault="002E37E1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52C9" w14:textId="77777777" w:rsidR="002E37E1" w:rsidRDefault="002E37E1">
            <w:pPr>
              <w:pStyle w:val="ConsPlusNormal"/>
            </w:pPr>
          </w:p>
        </w:tc>
      </w:tr>
    </w:tbl>
    <w:p w14:paraId="41A5E95B" w14:textId="77777777" w:rsidR="002E37E1" w:rsidRDefault="002E37E1">
      <w:pPr>
        <w:pStyle w:val="ConsPlusNormal"/>
        <w:sectPr w:rsidR="002E37E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4F62FB0" w14:textId="77777777" w:rsidR="002E37E1" w:rsidRDefault="002E37E1">
      <w:pPr>
        <w:pStyle w:val="ConsPlusNormal"/>
      </w:pPr>
    </w:p>
    <w:p w14:paraId="43902E6E" w14:textId="77777777" w:rsidR="002E37E1" w:rsidRDefault="00DC7E41">
      <w:pPr>
        <w:pStyle w:val="ConsPlusNormal"/>
        <w:ind w:firstLine="540"/>
        <w:jc w:val="both"/>
      </w:pPr>
      <w:r>
        <w:t>--------------------------------</w:t>
      </w:r>
    </w:p>
    <w:p w14:paraId="0D521458" w14:textId="77777777" w:rsidR="002E37E1" w:rsidRDefault="00DC7E41">
      <w:pPr>
        <w:pStyle w:val="ConsPlusNormal"/>
        <w:spacing w:before="200"/>
        <w:ind w:firstLine="540"/>
        <w:jc w:val="both"/>
      </w:pPr>
      <w:bookmarkStart w:id="3" w:name="Par120"/>
      <w:bookmarkEnd w:id="3"/>
      <w:r>
        <w:t>&lt;*&gt; При посещении объектов, допуск на которые ограничен в соответствии с законодательством.</w:t>
      </w:r>
    </w:p>
    <w:p w14:paraId="20E33A67" w14:textId="77777777" w:rsidR="002E37E1" w:rsidRDefault="002E37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212"/>
        <w:gridCol w:w="2100"/>
        <w:gridCol w:w="3707"/>
      </w:tblGrid>
      <w:tr w:rsidR="002E37E1" w14:paraId="6F2E30BE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515E" w14:textId="77777777" w:rsidR="002E37E1" w:rsidRDefault="00DC7E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5B7" w14:textId="77777777" w:rsidR="002E37E1" w:rsidRDefault="00DC7E41">
            <w:pPr>
              <w:pStyle w:val="ConsPlusNormal"/>
              <w:jc w:val="center"/>
            </w:pPr>
            <w:r>
              <w:t>Фамилия, имя и отчество лица, ответственного за хранение книги учета проверок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5421" w14:textId="77777777" w:rsidR="002E37E1" w:rsidRDefault="00DC7E41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933" w14:textId="77777777" w:rsidR="002E37E1" w:rsidRDefault="00DC7E41">
            <w:pPr>
              <w:pStyle w:val="ConsPlusNormal"/>
              <w:jc w:val="center"/>
            </w:pPr>
            <w:r>
              <w:t>Наименование, дата, номер решения о назначении ответственным лицом за хранение книги учета проверок</w:t>
            </w:r>
          </w:p>
        </w:tc>
      </w:tr>
      <w:tr w:rsidR="002E37E1" w14:paraId="1E0FB582" w14:textId="77777777"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0D358" w14:textId="77777777" w:rsidR="002E37E1" w:rsidRDefault="002E37E1">
            <w:pPr>
              <w:pStyle w:val="ConsPlusNormal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CD94" w14:textId="77777777" w:rsidR="002E37E1" w:rsidRDefault="002E37E1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9535" w14:textId="77777777" w:rsidR="002E37E1" w:rsidRDefault="002E37E1">
            <w:pPr>
              <w:pStyle w:val="ConsPlusNormal"/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0086A" w14:textId="77777777" w:rsidR="002E37E1" w:rsidRDefault="002E37E1">
            <w:pPr>
              <w:pStyle w:val="ConsPlusNormal"/>
            </w:pPr>
          </w:p>
        </w:tc>
      </w:tr>
    </w:tbl>
    <w:p w14:paraId="5BB2FE63" w14:textId="77777777" w:rsidR="002E37E1" w:rsidRDefault="002E37E1">
      <w:pPr>
        <w:pStyle w:val="ConsPlusNormal"/>
      </w:pPr>
    </w:p>
    <w:p w14:paraId="7CD604B6" w14:textId="77777777" w:rsidR="002E37E1" w:rsidRDefault="002E37E1">
      <w:pPr>
        <w:pStyle w:val="ConsPlusNormal"/>
      </w:pPr>
    </w:p>
    <w:p w14:paraId="397FB7C6" w14:textId="77777777" w:rsidR="002E37E1" w:rsidRDefault="002E37E1">
      <w:pPr>
        <w:pStyle w:val="ConsPlusNormal"/>
      </w:pPr>
    </w:p>
    <w:p w14:paraId="73B9F1EE" w14:textId="77777777" w:rsidR="002E37E1" w:rsidRDefault="002E37E1">
      <w:pPr>
        <w:pStyle w:val="ConsPlusNormal"/>
      </w:pPr>
    </w:p>
    <w:p w14:paraId="3F8330D8" w14:textId="77777777" w:rsidR="002E37E1" w:rsidRDefault="002E37E1">
      <w:pPr>
        <w:pStyle w:val="ConsPlusNormal"/>
      </w:pPr>
    </w:p>
    <w:p w14:paraId="26F5B233" w14:textId="77777777" w:rsidR="002E37E1" w:rsidRDefault="00DC7E41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3AC21F4D" w14:textId="77777777" w:rsidR="002E37E1" w:rsidRDefault="00DC7E41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44379F78" w14:textId="77777777" w:rsidR="002E37E1" w:rsidRDefault="00DC7E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24ED97E9" w14:textId="77777777" w:rsidR="002E37E1" w:rsidRDefault="00DC7E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49E98CE7" w14:textId="77777777" w:rsidR="002E37E1" w:rsidRDefault="00DC7E41">
      <w:pPr>
        <w:pStyle w:val="ConsPlusNonformat"/>
        <w:jc w:val="both"/>
      </w:pPr>
      <w:r>
        <w:t xml:space="preserve">                                                        18.03.2010 N 383</w:t>
      </w:r>
    </w:p>
    <w:p w14:paraId="1FCF49CB" w14:textId="77777777" w:rsidR="002E37E1" w:rsidRDefault="00DC7E41">
      <w:pPr>
        <w:pStyle w:val="ConsPlusNormal"/>
        <w:jc w:val="center"/>
      </w:pPr>
      <w:r>
        <w:t>(в ред. постановлений Совмина от 29.01.2013 N 66,</w:t>
      </w:r>
    </w:p>
    <w:p w14:paraId="6E4EBC59" w14:textId="77777777" w:rsidR="002E37E1" w:rsidRDefault="00DC7E41">
      <w:pPr>
        <w:pStyle w:val="ConsPlusNormal"/>
        <w:jc w:val="center"/>
      </w:pPr>
      <w:r>
        <w:t>от 18.04.2018 N 301)</w:t>
      </w:r>
    </w:p>
    <w:p w14:paraId="5D9C86BC" w14:textId="77777777" w:rsidR="002E37E1" w:rsidRDefault="002E37E1">
      <w:pPr>
        <w:pStyle w:val="ConsPlusNormal"/>
      </w:pPr>
    </w:p>
    <w:p w14:paraId="58E9C36C" w14:textId="77777777" w:rsidR="002E37E1" w:rsidRDefault="00DC7E41">
      <w:pPr>
        <w:pStyle w:val="ConsPlusNormal"/>
        <w:jc w:val="right"/>
      </w:pPr>
      <w:bookmarkStart w:id="4" w:name="Par143"/>
      <w:bookmarkEnd w:id="4"/>
      <w:r>
        <w:t>Форма</w:t>
      </w:r>
    </w:p>
    <w:p w14:paraId="1AFADA02" w14:textId="77777777" w:rsidR="002E37E1" w:rsidRDefault="002E37E1">
      <w:pPr>
        <w:pStyle w:val="ConsPlusNormal"/>
      </w:pPr>
    </w:p>
    <w:p w14:paraId="248A350D" w14:textId="77777777" w:rsidR="002E37E1" w:rsidRDefault="00DC7E41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ЖУРНАЛ ПРОИЗВОДСТВА РАБОТ</w:t>
      </w:r>
    </w:p>
    <w:p w14:paraId="652201A5" w14:textId="77777777" w:rsidR="002E37E1" w:rsidRDefault="002E37E1">
      <w:pPr>
        <w:pStyle w:val="ConsPlusNonformat"/>
        <w:jc w:val="both"/>
      </w:pPr>
    </w:p>
    <w:p w14:paraId="64A6138C" w14:textId="77777777" w:rsidR="002E37E1" w:rsidRDefault="00DC7E41">
      <w:pPr>
        <w:pStyle w:val="ConsPlusNonformat"/>
        <w:jc w:val="both"/>
      </w:pPr>
      <w:bookmarkStart w:id="5" w:name="Par147"/>
      <w:bookmarkEnd w:id="5"/>
      <w:r>
        <w:t xml:space="preserve">                                 РАЗДЕЛ 1</w:t>
      </w:r>
    </w:p>
    <w:p w14:paraId="5248BE52" w14:textId="77777777" w:rsidR="002E37E1" w:rsidRDefault="002E37E1">
      <w:pPr>
        <w:pStyle w:val="ConsPlusNonformat"/>
        <w:jc w:val="both"/>
      </w:pPr>
    </w:p>
    <w:p w14:paraId="4BBA2F2C" w14:textId="77777777" w:rsidR="002E37E1" w:rsidRDefault="00DC7E41">
      <w:pPr>
        <w:pStyle w:val="ConsPlusNonformat"/>
        <w:jc w:val="both"/>
      </w:pPr>
      <w:r>
        <w:t xml:space="preserve">     </w:t>
      </w:r>
      <w:proofErr w:type="gramStart"/>
      <w:r>
        <w:t>Наименование  генерального</w:t>
      </w:r>
      <w:proofErr w:type="gramEnd"/>
      <w:r>
        <w:t xml:space="preserve">  подрядчика  (подрядчика)  либо застройщика</w:t>
      </w:r>
    </w:p>
    <w:p w14:paraId="40B08D97" w14:textId="77777777" w:rsidR="002E37E1" w:rsidRDefault="00DC7E41">
      <w:pPr>
        <w:pStyle w:val="ConsPlusNonformat"/>
        <w:jc w:val="both"/>
      </w:pPr>
      <w:r>
        <w:t>(при реализации им инвестиционного проекта собственными силами) ___________</w:t>
      </w:r>
    </w:p>
    <w:p w14:paraId="5034B53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11802C1" w14:textId="77777777" w:rsidR="002E37E1" w:rsidRDefault="002E37E1">
      <w:pPr>
        <w:pStyle w:val="ConsPlusNonformat"/>
        <w:jc w:val="both"/>
      </w:pPr>
    </w:p>
    <w:p w14:paraId="612E5371" w14:textId="77777777" w:rsidR="002E37E1" w:rsidRDefault="00DC7E41">
      <w:pPr>
        <w:pStyle w:val="ConsPlusNonformat"/>
        <w:jc w:val="both"/>
      </w:pPr>
      <w:r>
        <w:t xml:space="preserve">                              Общие сведения</w:t>
      </w:r>
    </w:p>
    <w:p w14:paraId="49441222" w14:textId="77777777" w:rsidR="002E37E1" w:rsidRDefault="002E37E1">
      <w:pPr>
        <w:pStyle w:val="ConsPlusNonformat"/>
        <w:jc w:val="both"/>
      </w:pPr>
    </w:p>
    <w:p w14:paraId="53787466" w14:textId="77777777" w:rsidR="002E37E1" w:rsidRDefault="00DC7E41">
      <w:pPr>
        <w:pStyle w:val="ConsPlusNonformat"/>
        <w:jc w:val="both"/>
      </w:pPr>
      <w:r>
        <w:t>Наименование</w:t>
      </w:r>
    </w:p>
    <w:p w14:paraId="4F1642EC" w14:textId="77777777" w:rsidR="002E37E1" w:rsidRDefault="00DC7E41">
      <w:pPr>
        <w:pStyle w:val="ConsPlusNonformat"/>
        <w:jc w:val="both"/>
      </w:pPr>
      <w:r>
        <w:t>объекта строительства _____________________________________________________</w:t>
      </w:r>
    </w:p>
    <w:p w14:paraId="241237B8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69F05B78" w14:textId="77777777" w:rsidR="002E37E1" w:rsidRDefault="002E37E1">
      <w:pPr>
        <w:pStyle w:val="ConsPlusNonformat"/>
        <w:jc w:val="both"/>
      </w:pPr>
    </w:p>
    <w:p w14:paraId="44F1EB54" w14:textId="77777777" w:rsidR="002E37E1" w:rsidRDefault="00DC7E41">
      <w:pPr>
        <w:pStyle w:val="ConsPlusNonformat"/>
        <w:jc w:val="both"/>
      </w:pPr>
      <w:r>
        <w:t>Место нахождения</w:t>
      </w:r>
    </w:p>
    <w:p w14:paraId="0FDDBC1A" w14:textId="77777777" w:rsidR="002E37E1" w:rsidRDefault="00DC7E41">
      <w:pPr>
        <w:pStyle w:val="ConsPlusNonformat"/>
        <w:jc w:val="both"/>
      </w:pPr>
      <w:r>
        <w:t>объекта строительства _____________________________________________________</w:t>
      </w:r>
    </w:p>
    <w:p w14:paraId="4885E8F8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4473C6C" w14:textId="77777777" w:rsidR="002E37E1" w:rsidRDefault="002E37E1">
      <w:pPr>
        <w:pStyle w:val="ConsPlusNonformat"/>
        <w:jc w:val="both"/>
      </w:pPr>
    </w:p>
    <w:p w14:paraId="4BE5DC44" w14:textId="77777777" w:rsidR="002E37E1" w:rsidRDefault="00DC7E41">
      <w:pPr>
        <w:pStyle w:val="ConsPlusNonformat"/>
        <w:jc w:val="both"/>
      </w:pPr>
      <w:r>
        <w:t xml:space="preserve">Разрешение   </w:t>
      </w:r>
      <w:proofErr w:type="gramStart"/>
      <w:r>
        <w:t>на  производство</w:t>
      </w:r>
      <w:proofErr w:type="gramEnd"/>
      <w:r>
        <w:t xml:space="preserve">  строительно-монтажных  работ  (дата,  номер,</w:t>
      </w:r>
    </w:p>
    <w:p w14:paraId="4C3FFF29" w14:textId="77777777" w:rsidR="002E37E1" w:rsidRDefault="00DC7E41">
      <w:pPr>
        <w:pStyle w:val="ConsPlusNonformat"/>
        <w:jc w:val="both"/>
      </w:pPr>
      <w:proofErr w:type="gramStart"/>
      <w:r>
        <w:t>наименование  органа</w:t>
      </w:r>
      <w:proofErr w:type="gramEnd"/>
      <w:r>
        <w:t>,  выдавшего  разрешение)  или уведомление о проведении</w:t>
      </w:r>
    </w:p>
    <w:p w14:paraId="4E2C954B" w14:textId="77777777" w:rsidR="002E37E1" w:rsidRDefault="00DC7E41">
      <w:pPr>
        <w:pStyle w:val="ConsPlusNonformat"/>
        <w:jc w:val="both"/>
      </w:pPr>
      <w:r>
        <w:t xml:space="preserve">строительных     работ     при     капитальном     </w:t>
      </w:r>
      <w:proofErr w:type="gramStart"/>
      <w:r>
        <w:t xml:space="preserve">ремонте,   </w:t>
      </w:r>
      <w:proofErr w:type="gramEnd"/>
      <w:r>
        <w:t xml:space="preserve"> производстве</w:t>
      </w:r>
    </w:p>
    <w:p w14:paraId="1F685070" w14:textId="77777777" w:rsidR="002E37E1" w:rsidRDefault="00DC7E41">
      <w:pPr>
        <w:pStyle w:val="ConsPlusNonformat"/>
        <w:jc w:val="both"/>
      </w:pPr>
      <w:r>
        <w:t xml:space="preserve">строительно-монтажных   работ   на   </w:t>
      </w:r>
      <w:proofErr w:type="gramStart"/>
      <w:r>
        <w:t>объектах  строительства</w:t>
      </w:r>
      <w:proofErr w:type="gramEnd"/>
      <w:r>
        <w:t xml:space="preserve">  (дата,  номер</w:t>
      </w:r>
    </w:p>
    <w:p w14:paraId="7FE2ABA1" w14:textId="77777777" w:rsidR="002E37E1" w:rsidRDefault="00DC7E41">
      <w:pPr>
        <w:pStyle w:val="ConsPlusNonformat"/>
        <w:jc w:val="both"/>
      </w:pPr>
      <w:r>
        <w:t>уведомления) ______________________________________________________________</w:t>
      </w:r>
    </w:p>
    <w:p w14:paraId="35DF429D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10B5614" w14:textId="77777777" w:rsidR="002E37E1" w:rsidRDefault="002E37E1">
      <w:pPr>
        <w:pStyle w:val="ConsPlusNonformat"/>
        <w:jc w:val="both"/>
      </w:pPr>
    </w:p>
    <w:p w14:paraId="3AF21D53" w14:textId="77777777" w:rsidR="002E37E1" w:rsidRDefault="00DC7E41">
      <w:pPr>
        <w:pStyle w:val="ConsPlusNonformat"/>
        <w:jc w:val="both"/>
      </w:pPr>
      <w:r>
        <w:t>Должность, фамилия, имя, отчество и подпись лица, ответственного за</w:t>
      </w:r>
    </w:p>
    <w:p w14:paraId="755BCDBE" w14:textId="77777777" w:rsidR="002E37E1" w:rsidRDefault="00DC7E41">
      <w:pPr>
        <w:pStyle w:val="ConsPlusNonformat"/>
        <w:jc w:val="both"/>
      </w:pPr>
      <w:r>
        <w:t>строительство объекта и ведение журнала производства работ, _______________</w:t>
      </w:r>
    </w:p>
    <w:p w14:paraId="5DF0F4FF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FF3C7F4" w14:textId="77777777" w:rsidR="002E37E1" w:rsidRDefault="002E37E1">
      <w:pPr>
        <w:pStyle w:val="ConsPlusNonformat"/>
        <w:jc w:val="both"/>
      </w:pPr>
    </w:p>
    <w:p w14:paraId="464ADC5E" w14:textId="77777777" w:rsidR="002E37E1" w:rsidRDefault="00DC7E41">
      <w:pPr>
        <w:pStyle w:val="ConsPlusNonformat"/>
        <w:jc w:val="both"/>
      </w:pPr>
      <w:r>
        <w:t>Генеральная проектная организация, фамилия, имя, отчество и подпись</w:t>
      </w:r>
    </w:p>
    <w:p w14:paraId="40F4DE63" w14:textId="77777777" w:rsidR="002E37E1" w:rsidRDefault="00DC7E41">
      <w:pPr>
        <w:pStyle w:val="ConsPlusNonformat"/>
        <w:jc w:val="both"/>
      </w:pPr>
      <w:r>
        <w:t>главного инженера проекта _________________________________________________</w:t>
      </w:r>
    </w:p>
    <w:p w14:paraId="0D044672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80F4C04" w14:textId="77777777" w:rsidR="002E37E1" w:rsidRDefault="002E37E1">
      <w:pPr>
        <w:pStyle w:val="ConsPlusNonformat"/>
        <w:jc w:val="both"/>
      </w:pPr>
    </w:p>
    <w:p w14:paraId="7DE43607" w14:textId="77777777" w:rsidR="002E37E1" w:rsidRDefault="00DC7E41">
      <w:pPr>
        <w:pStyle w:val="ConsPlusNonformat"/>
        <w:jc w:val="both"/>
      </w:pPr>
      <w:r>
        <w:t>Заказчик, застройщик, должность, фамилия, имя, отчество и подпись</w:t>
      </w:r>
    </w:p>
    <w:p w14:paraId="36F99F0F" w14:textId="77777777" w:rsidR="002E37E1" w:rsidRDefault="00DC7E41">
      <w:pPr>
        <w:pStyle w:val="ConsPlusNonformat"/>
        <w:jc w:val="both"/>
      </w:pPr>
      <w:r>
        <w:t>руководителя ______________________________________________________________</w:t>
      </w:r>
    </w:p>
    <w:p w14:paraId="2157C74F" w14:textId="77777777" w:rsidR="002E37E1" w:rsidRDefault="00DC7E4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3F85F8C4" w14:textId="77777777" w:rsidR="002E37E1" w:rsidRDefault="002E37E1">
      <w:pPr>
        <w:pStyle w:val="ConsPlusNonformat"/>
        <w:jc w:val="both"/>
      </w:pPr>
    </w:p>
    <w:p w14:paraId="11A55398" w14:textId="77777777" w:rsidR="002E37E1" w:rsidRDefault="00DC7E41">
      <w:pPr>
        <w:pStyle w:val="ConsPlusNonformat"/>
        <w:jc w:val="both"/>
      </w:pPr>
      <w:r>
        <w:t>Технический надзор, должность, фамилия, имя, отчество и подпись</w:t>
      </w:r>
    </w:p>
    <w:p w14:paraId="0E84A046" w14:textId="77777777" w:rsidR="002E37E1" w:rsidRDefault="00DC7E41">
      <w:pPr>
        <w:pStyle w:val="ConsPlusNonformat"/>
        <w:jc w:val="both"/>
      </w:pPr>
      <w:r>
        <w:t>руководителя (представителя) ______________________________________________</w:t>
      </w:r>
    </w:p>
    <w:p w14:paraId="11055DCC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5EC0FB6" w14:textId="77777777" w:rsidR="002E37E1" w:rsidRDefault="002E37E1">
      <w:pPr>
        <w:pStyle w:val="ConsPlusNonformat"/>
        <w:jc w:val="both"/>
      </w:pPr>
    </w:p>
    <w:p w14:paraId="1C23803A" w14:textId="77777777" w:rsidR="002E37E1" w:rsidRDefault="00DC7E41">
      <w:pPr>
        <w:pStyle w:val="ConsPlusNonformat"/>
        <w:jc w:val="both"/>
      </w:pPr>
      <w:r>
        <w:t>Начало работ:</w:t>
      </w:r>
    </w:p>
    <w:p w14:paraId="18FAF303" w14:textId="77777777" w:rsidR="002E37E1" w:rsidRDefault="00DC7E41">
      <w:pPr>
        <w:pStyle w:val="ConsPlusNonformat"/>
        <w:jc w:val="both"/>
      </w:pPr>
      <w:r>
        <w:t>по плану (договору) _______________________________________________________</w:t>
      </w:r>
    </w:p>
    <w:p w14:paraId="6E496792" w14:textId="77777777" w:rsidR="002E37E1" w:rsidRDefault="00DC7E41">
      <w:pPr>
        <w:pStyle w:val="ConsPlusNonformat"/>
        <w:jc w:val="both"/>
      </w:pPr>
      <w:r>
        <w:t>фактически ________________________________________________________________</w:t>
      </w:r>
    </w:p>
    <w:p w14:paraId="11172FB2" w14:textId="77777777" w:rsidR="002E37E1" w:rsidRDefault="002E37E1">
      <w:pPr>
        <w:pStyle w:val="ConsPlusNonformat"/>
        <w:jc w:val="both"/>
      </w:pPr>
    </w:p>
    <w:p w14:paraId="418D899E" w14:textId="77777777" w:rsidR="002E37E1" w:rsidRDefault="00DC7E41">
      <w:pPr>
        <w:pStyle w:val="ConsPlusNonformat"/>
        <w:jc w:val="both"/>
      </w:pPr>
      <w:r>
        <w:t>Окончание работ (ввод в эксплуатацию):</w:t>
      </w:r>
    </w:p>
    <w:p w14:paraId="6DE556F3" w14:textId="77777777" w:rsidR="002E37E1" w:rsidRDefault="00DC7E41">
      <w:pPr>
        <w:pStyle w:val="ConsPlusNonformat"/>
        <w:jc w:val="both"/>
      </w:pPr>
      <w:r>
        <w:t>по плану (договору) _______________________________________________________</w:t>
      </w:r>
    </w:p>
    <w:p w14:paraId="12459F57" w14:textId="77777777" w:rsidR="002E37E1" w:rsidRDefault="00DC7E41">
      <w:pPr>
        <w:pStyle w:val="ConsPlusNonformat"/>
        <w:jc w:val="both"/>
      </w:pPr>
      <w:r>
        <w:t>фактически ________________________________________________________________</w:t>
      </w:r>
    </w:p>
    <w:p w14:paraId="13FE9836" w14:textId="77777777" w:rsidR="002E37E1" w:rsidRDefault="002E37E1">
      <w:pPr>
        <w:pStyle w:val="ConsPlusNonformat"/>
        <w:jc w:val="both"/>
      </w:pPr>
    </w:p>
    <w:p w14:paraId="29220DA9" w14:textId="77777777" w:rsidR="002E37E1" w:rsidRDefault="00DC7E41">
      <w:pPr>
        <w:pStyle w:val="ConsPlusNonformat"/>
        <w:jc w:val="both"/>
      </w:pPr>
      <w:r>
        <w:t>В настоящем журнале ________ пронумерованных и прошнурованных страниц.</w:t>
      </w:r>
    </w:p>
    <w:p w14:paraId="1A72CF29" w14:textId="77777777" w:rsidR="002E37E1" w:rsidRDefault="002E37E1">
      <w:pPr>
        <w:pStyle w:val="ConsPlusNonformat"/>
        <w:jc w:val="both"/>
      </w:pPr>
    </w:p>
    <w:p w14:paraId="4182054D" w14:textId="77777777" w:rsidR="002E37E1" w:rsidRDefault="00DC7E41">
      <w:pPr>
        <w:pStyle w:val="ConsPlusNonformat"/>
        <w:jc w:val="both"/>
      </w:pPr>
      <w:r>
        <w:t>Должность, фамилия, имя, отчество и подпись руководителя организации,</w:t>
      </w:r>
    </w:p>
    <w:p w14:paraId="341237A9" w14:textId="77777777" w:rsidR="002E37E1" w:rsidRDefault="00DC7E41">
      <w:pPr>
        <w:pStyle w:val="ConsPlusNonformat"/>
        <w:jc w:val="both"/>
      </w:pPr>
      <w:r>
        <w:t>выдавшего журнал, _________________________________________________________</w:t>
      </w:r>
    </w:p>
    <w:p w14:paraId="39EE1C52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EC14C07" w14:textId="77777777" w:rsidR="002E37E1" w:rsidRDefault="002E37E1">
      <w:pPr>
        <w:pStyle w:val="ConsPlusNonformat"/>
        <w:jc w:val="both"/>
      </w:pPr>
    </w:p>
    <w:p w14:paraId="588EAB5E" w14:textId="77777777" w:rsidR="002E37E1" w:rsidRDefault="00DC7E41">
      <w:pPr>
        <w:pStyle w:val="ConsPlusNonformat"/>
        <w:jc w:val="both"/>
      </w:pPr>
      <w:r>
        <w:t>Дата выдачи журнала, печать организации &lt;*&gt; _______________________________</w:t>
      </w:r>
    </w:p>
    <w:p w14:paraId="745114AE" w14:textId="77777777" w:rsidR="002E37E1" w:rsidRDefault="002E37E1">
      <w:pPr>
        <w:pStyle w:val="ConsPlusNonformat"/>
        <w:jc w:val="both"/>
      </w:pPr>
    </w:p>
    <w:p w14:paraId="659347C0" w14:textId="77777777" w:rsidR="002E37E1" w:rsidRDefault="00DC7E41">
      <w:pPr>
        <w:pStyle w:val="ConsPlusNonformat"/>
        <w:jc w:val="both"/>
      </w:pPr>
      <w:r>
        <w:t>Основные показатели объекта строительства (мощность, производительность,</w:t>
      </w:r>
    </w:p>
    <w:p w14:paraId="5E348A5B" w14:textId="77777777" w:rsidR="002E37E1" w:rsidRDefault="00DC7E41">
      <w:pPr>
        <w:pStyle w:val="ConsPlusNonformat"/>
        <w:jc w:val="both"/>
      </w:pPr>
      <w:r>
        <w:t>полезная площадь, вместимость и т.п.) и сметная стоимость _________________</w:t>
      </w:r>
    </w:p>
    <w:p w14:paraId="20ACBDB2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DF61A13" w14:textId="77777777" w:rsidR="002E37E1" w:rsidRDefault="002E37E1">
      <w:pPr>
        <w:pStyle w:val="ConsPlusNonformat"/>
        <w:jc w:val="both"/>
      </w:pPr>
    </w:p>
    <w:p w14:paraId="05531E87" w14:textId="77777777" w:rsidR="002E37E1" w:rsidRDefault="00DC7E41">
      <w:pPr>
        <w:pStyle w:val="ConsPlusNonformat"/>
        <w:jc w:val="both"/>
      </w:pPr>
      <w:r>
        <w:t>Наименование органа, утвердившего проектную документацию, дата и номер</w:t>
      </w:r>
    </w:p>
    <w:p w14:paraId="60C6C96D" w14:textId="77777777" w:rsidR="002E37E1" w:rsidRDefault="00DC7E41">
      <w:pPr>
        <w:pStyle w:val="ConsPlusNonformat"/>
        <w:jc w:val="both"/>
      </w:pPr>
      <w:r>
        <w:t>постановления (решения, приказа) __________________________________________</w:t>
      </w:r>
    </w:p>
    <w:p w14:paraId="452A572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045D627C" w14:textId="77777777" w:rsidR="002E37E1" w:rsidRDefault="002E37E1">
      <w:pPr>
        <w:pStyle w:val="ConsPlusNonformat"/>
        <w:jc w:val="both"/>
      </w:pPr>
    </w:p>
    <w:p w14:paraId="0D97EC31" w14:textId="77777777" w:rsidR="002E37E1" w:rsidRDefault="00DC7E41">
      <w:pPr>
        <w:pStyle w:val="ConsPlusNonformat"/>
        <w:jc w:val="both"/>
      </w:pPr>
      <w:r>
        <w:t>Субподрядные организации и выполняемые ими работы _________________________</w:t>
      </w:r>
    </w:p>
    <w:p w14:paraId="184CCFAC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5C7B1FB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6903C25F" w14:textId="77777777" w:rsidR="002E37E1" w:rsidRDefault="002E37E1">
      <w:pPr>
        <w:pStyle w:val="ConsPlusNonformat"/>
        <w:jc w:val="both"/>
      </w:pPr>
    </w:p>
    <w:p w14:paraId="5044AEB2" w14:textId="77777777" w:rsidR="002E37E1" w:rsidRDefault="00DC7E41">
      <w:pPr>
        <w:pStyle w:val="ConsPlusNonformat"/>
        <w:jc w:val="both"/>
      </w:pPr>
      <w:r>
        <w:t xml:space="preserve">Субподрядные проектные организации, </w:t>
      </w:r>
      <w:proofErr w:type="gramStart"/>
      <w:r>
        <w:t>выполнившие  разделы</w:t>
      </w:r>
      <w:proofErr w:type="gramEnd"/>
      <w:r>
        <w:t xml:space="preserve">  (части)  проекта,</w:t>
      </w:r>
    </w:p>
    <w:p w14:paraId="75EEC9FD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64C7DB4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62333FA0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631CD65B" w14:textId="77777777" w:rsidR="002E37E1" w:rsidRDefault="002E37E1">
      <w:pPr>
        <w:pStyle w:val="ConsPlusNonformat"/>
        <w:jc w:val="both"/>
      </w:pPr>
    </w:p>
    <w:p w14:paraId="64585D36" w14:textId="77777777" w:rsidR="002E37E1" w:rsidRDefault="00DC7E41">
      <w:pPr>
        <w:pStyle w:val="ConsPlusNonformat"/>
        <w:jc w:val="both"/>
      </w:pPr>
      <w:r>
        <w:t>Отметки об изменениях в записях в данном разделе __________________________</w:t>
      </w:r>
    </w:p>
    <w:p w14:paraId="2CFCDFFF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C2A0B6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4038EF5" w14:textId="77777777" w:rsidR="002E37E1" w:rsidRDefault="002E37E1">
      <w:pPr>
        <w:pStyle w:val="ConsPlusNormal"/>
      </w:pPr>
    </w:p>
    <w:p w14:paraId="47903D9F" w14:textId="77777777" w:rsidR="002E37E1" w:rsidRDefault="00DC7E41">
      <w:pPr>
        <w:pStyle w:val="ConsPlusNormal"/>
        <w:ind w:firstLine="540"/>
        <w:jc w:val="both"/>
      </w:pPr>
      <w:r>
        <w:t>--------------------------------</w:t>
      </w:r>
    </w:p>
    <w:p w14:paraId="0398D6E8" w14:textId="77777777" w:rsidR="002E37E1" w:rsidRDefault="00DC7E41">
      <w:pPr>
        <w:pStyle w:val="ConsPlusNormal"/>
        <w:spacing w:before="200"/>
        <w:ind w:firstLine="540"/>
        <w:jc w:val="both"/>
      </w:pPr>
      <w:bookmarkStart w:id="6" w:name="Par224"/>
      <w:bookmarkEnd w:id="6"/>
      <w:r>
        <w:t>&lt;*&gt; За исключением субъектов хозяйствования, имеющих в соответствии с законодательством право не использовать печать.</w:t>
      </w:r>
    </w:p>
    <w:p w14:paraId="1979231A" w14:textId="77777777" w:rsidR="002E37E1" w:rsidRDefault="002E37E1">
      <w:pPr>
        <w:pStyle w:val="ConsPlusNormal"/>
      </w:pPr>
    </w:p>
    <w:p w14:paraId="57446559" w14:textId="77777777" w:rsidR="002E37E1" w:rsidRDefault="00DC7E41">
      <w:pPr>
        <w:pStyle w:val="ConsPlusNormal"/>
        <w:jc w:val="center"/>
        <w:outlineLvl w:val="1"/>
      </w:pPr>
      <w:bookmarkStart w:id="7" w:name="Par226"/>
      <w:bookmarkEnd w:id="7"/>
      <w:r>
        <w:t>РАЗДЕЛ 2</w:t>
      </w:r>
    </w:p>
    <w:p w14:paraId="75F0FD6B" w14:textId="77777777" w:rsidR="002E37E1" w:rsidRDefault="00DC7E41">
      <w:pPr>
        <w:pStyle w:val="ConsPlusNormal"/>
        <w:jc w:val="center"/>
      </w:pPr>
      <w:r>
        <w:t>Список инженерно-технического персонала, занятого на строительстве объекта</w:t>
      </w:r>
    </w:p>
    <w:p w14:paraId="3936D5E7" w14:textId="77777777" w:rsidR="002E37E1" w:rsidRDefault="002E37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2100"/>
        <w:gridCol w:w="2718"/>
        <w:gridCol w:w="2595"/>
      </w:tblGrid>
      <w:tr w:rsidR="002E37E1" w14:paraId="3B589724" w14:textId="7777777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548" w14:textId="77777777" w:rsidR="002E37E1" w:rsidRDefault="00DC7E41">
            <w:pPr>
              <w:pStyle w:val="ConsPlusNormal"/>
              <w:jc w:val="center"/>
            </w:pPr>
            <w:r>
              <w:t>Фамилия, имя, отчество, занимаемая должность, участок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DC6" w14:textId="77777777" w:rsidR="002E37E1" w:rsidRDefault="00DC7E41">
            <w:pPr>
              <w:pStyle w:val="ConsPlusNormal"/>
              <w:jc w:val="center"/>
            </w:pPr>
            <w:r>
              <w:t>Дата начала работ на строительстве объекта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B9F" w14:textId="77777777" w:rsidR="002E37E1" w:rsidRDefault="00DC7E41">
            <w:pPr>
              <w:pStyle w:val="ConsPlusNormal"/>
              <w:jc w:val="center"/>
            </w:pPr>
            <w:r>
              <w:t>Отметка о получении разрешения на право производства работ или о прохождении аттестации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2AB" w14:textId="77777777" w:rsidR="002E37E1" w:rsidRDefault="00DC7E41">
            <w:pPr>
              <w:pStyle w:val="ConsPlusNormal"/>
              <w:jc w:val="center"/>
            </w:pPr>
            <w:r>
              <w:t>Дата окончания работ на строительстве объекта</w:t>
            </w:r>
          </w:p>
        </w:tc>
      </w:tr>
      <w:tr w:rsidR="002E37E1" w14:paraId="5CADAFCB" w14:textId="77777777"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24EE" w14:textId="77777777" w:rsidR="002E37E1" w:rsidRDefault="002E37E1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AB08" w14:textId="77777777" w:rsidR="002E37E1" w:rsidRDefault="002E37E1">
            <w:pPr>
              <w:pStyle w:val="ConsPlusNormal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23350" w14:textId="77777777" w:rsidR="002E37E1" w:rsidRDefault="002E37E1">
            <w:pPr>
              <w:pStyle w:val="ConsPlusNormal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762FF" w14:textId="77777777" w:rsidR="002E37E1" w:rsidRDefault="002E37E1">
            <w:pPr>
              <w:pStyle w:val="ConsPlusNormal"/>
            </w:pPr>
          </w:p>
        </w:tc>
      </w:tr>
    </w:tbl>
    <w:p w14:paraId="0E3DF2D0" w14:textId="77777777" w:rsidR="002E37E1" w:rsidRDefault="002E37E1">
      <w:pPr>
        <w:pStyle w:val="ConsPlusNormal"/>
      </w:pPr>
    </w:p>
    <w:p w14:paraId="7998D6E6" w14:textId="77777777" w:rsidR="002E37E1" w:rsidRDefault="00DC7E41">
      <w:pPr>
        <w:pStyle w:val="ConsPlusNormal"/>
        <w:jc w:val="center"/>
        <w:outlineLvl w:val="1"/>
      </w:pPr>
      <w:bookmarkStart w:id="8" w:name="Par238"/>
      <w:bookmarkEnd w:id="8"/>
      <w:r>
        <w:t>РАЗДЕЛ 3</w:t>
      </w:r>
    </w:p>
    <w:p w14:paraId="77791E60" w14:textId="77777777" w:rsidR="002E37E1" w:rsidRDefault="00DC7E41">
      <w:pPr>
        <w:pStyle w:val="ConsPlusNormal"/>
        <w:jc w:val="center"/>
      </w:pPr>
      <w:r>
        <w:t>Перечень актов промежуточной приемки ответственных конструкций и освидетельствования скрытых работ</w:t>
      </w:r>
    </w:p>
    <w:p w14:paraId="7C8F4D92" w14:textId="77777777" w:rsidR="002E37E1" w:rsidRDefault="002E37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5"/>
        <w:gridCol w:w="4692"/>
      </w:tblGrid>
      <w:tr w:rsidR="002E37E1" w14:paraId="15B95EEC" w14:textId="77777777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E41" w14:textId="77777777" w:rsidR="002E37E1" w:rsidRDefault="00DC7E41">
            <w:pPr>
              <w:pStyle w:val="ConsPlusNormal"/>
              <w:jc w:val="center"/>
            </w:pPr>
            <w:r>
              <w:t>Наименование актов (с указанием места расположения конструкций и работ)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2F7" w14:textId="77777777" w:rsidR="002E37E1" w:rsidRDefault="00DC7E41">
            <w:pPr>
              <w:pStyle w:val="ConsPlusNormal"/>
              <w:jc w:val="center"/>
            </w:pPr>
            <w:r>
              <w:t>Дата подписания акта, фамилии, инициалы и должности подписавших</w:t>
            </w:r>
          </w:p>
        </w:tc>
      </w:tr>
      <w:tr w:rsidR="002E37E1" w14:paraId="50798EBE" w14:textId="77777777"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B3843" w14:textId="77777777" w:rsidR="002E37E1" w:rsidRDefault="002E37E1">
            <w:pPr>
              <w:pStyle w:val="ConsPlusNormal"/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A227B" w14:textId="77777777" w:rsidR="002E37E1" w:rsidRDefault="002E37E1">
            <w:pPr>
              <w:pStyle w:val="ConsPlusNormal"/>
            </w:pPr>
          </w:p>
        </w:tc>
      </w:tr>
    </w:tbl>
    <w:p w14:paraId="6265E27E" w14:textId="77777777" w:rsidR="002E37E1" w:rsidRDefault="002E37E1">
      <w:pPr>
        <w:pStyle w:val="ConsPlusNormal"/>
      </w:pPr>
    </w:p>
    <w:p w14:paraId="79AEE2F2" w14:textId="77777777" w:rsidR="002E37E1" w:rsidRDefault="00DC7E41">
      <w:pPr>
        <w:pStyle w:val="ConsPlusNormal"/>
        <w:jc w:val="center"/>
        <w:outlineLvl w:val="1"/>
      </w:pPr>
      <w:bookmarkStart w:id="9" w:name="Par246"/>
      <w:bookmarkEnd w:id="9"/>
      <w:r>
        <w:t>РАЗДЕЛ 4</w:t>
      </w:r>
    </w:p>
    <w:p w14:paraId="454562B0" w14:textId="77777777" w:rsidR="002E37E1" w:rsidRDefault="00DC7E41">
      <w:pPr>
        <w:pStyle w:val="ConsPlusNormal"/>
        <w:jc w:val="center"/>
      </w:pPr>
      <w:r>
        <w:t>Сведения о производстве строительно-монтажных работ с учетом результатов операционного контроля их качества</w:t>
      </w:r>
    </w:p>
    <w:p w14:paraId="11E7CEAF" w14:textId="77777777" w:rsidR="002E37E1" w:rsidRDefault="002E37E1">
      <w:pPr>
        <w:pStyle w:val="ConsPlusNormal"/>
      </w:pPr>
    </w:p>
    <w:p w14:paraId="04F0D3C3" w14:textId="77777777" w:rsidR="002E37E1" w:rsidRDefault="002E37E1">
      <w:pPr>
        <w:pStyle w:val="ConsPlusNormal"/>
        <w:sectPr w:rsidR="002E37E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469"/>
        <w:gridCol w:w="1469"/>
        <w:gridCol w:w="1229"/>
        <w:gridCol w:w="1349"/>
        <w:gridCol w:w="1709"/>
        <w:gridCol w:w="1829"/>
      </w:tblGrid>
      <w:tr w:rsidR="002E37E1" w14:paraId="37BFFE68" w14:textId="77777777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E8F" w14:textId="77777777" w:rsidR="002E37E1" w:rsidRDefault="00DC7E41">
            <w:pPr>
              <w:pStyle w:val="ConsPlusNormal"/>
              <w:jc w:val="center"/>
            </w:pPr>
            <w:r>
              <w:lastRenderedPageBreak/>
              <w:t>Дата производства строительно-</w:t>
            </w:r>
            <w:r>
              <w:br/>
              <w:t>монтажных работ и смена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88B3" w14:textId="77777777" w:rsidR="002E37E1" w:rsidRDefault="00DC7E41">
            <w:pPr>
              <w:pStyle w:val="ConsPlusNormal"/>
              <w:jc w:val="center"/>
            </w:pPr>
            <w:r>
              <w:t>Краткое описание строительно-</w:t>
            </w:r>
            <w:r>
              <w:br/>
              <w:t xml:space="preserve">монтажных работ, их </w:t>
            </w:r>
            <w:proofErr w:type="spellStart"/>
            <w:r>
              <w:t>месторас</w:t>
            </w:r>
            <w:proofErr w:type="spellEnd"/>
            <w:r>
              <w:t>-</w:t>
            </w:r>
            <w:r>
              <w:br/>
              <w:t>положение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1012" w14:textId="77777777" w:rsidR="002E37E1" w:rsidRDefault="00DC7E41">
            <w:pPr>
              <w:pStyle w:val="ConsPlusNormal"/>
              <w:jc w:val="center"/>
            </w:pPr>
            <w:r>
              <w:t>Состояние погоды и температура наружного воздуха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298" w14:textId="77777777" w:rsidR="002E37E1" w:rsidRDefault="00DC7E41">
            <w:pPr>
              <w:pStyle w:val="ConsPlusNormal"/>
              <w:jc w:val="center"/>
            </w:pPr>
            <w:r>
              <w:t>Принимаемые меры в особых условиях (зимний период, жара и т.д.)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C2D" w14:textId="77777777" w:rsidR="002E37E1" w:rsidRDefault="00DC7E41">
            <w:pPr>
              <w:pStyle w:val="ConsPlusNormal"/>
              <w:jc w:val="center"/>
            </w:pPr>
            <w:r>
              <w:t>Приемка выполненных строительно-</w:t>
            </w:r>
            <w:r>
              <w:br/>
              <w:t>монтажных работ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0709" w14:textId="77777777" w:rsidR="002E37E1" w:rsidRDefault="00DC7E41">
            <w:pPr>
              <w:pStyle w:val="ConsPlusNormal"/>
              <w:jc w:val="center"/>
            </w:pPr>
            <w:r>
              <w:t>Результаты операционного контроля качества, параметры измерений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233" w14:textId="77777777" w:rsidR="002E37E1" w:rsidRDefault="00DC7E41">
            <w:pPr>
              <w:pStyle w:val="ConsPlusNormal"/>
              <w:jc w:val="center"/>
            </w:pPr>
            <w:r>
              <w:t>Должность, фамилия, инициалы и подпись ответственного лица и лица, оценивающего качество строительно-</w:t>
            </w:r>
            <w:r>
              <w:br/>
              <w:t>монтажных работ</w:t>
            </w:r>
          </w:p>
        </w:tc>
      </w:tr>
      <w:tr w:rsidR="002E37E1" w14:paraId="76750ECB" w14:textId="77777777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83E" w14:textId="77777777" w:rsidR="002E37E1" w:rsidRDefault="002E37E1">
            <w:pPr>
              <w:pStyle w:val="ConsPlusNormal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1E9" w14:textId="77777777" w:rsidR="002E37E1" w:rsidRDefault="002E37E1">
            <w:pPr>
              <w:pStyle w:val="ConsPlusNormal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E4" w14:textId="77777777" w:rsidR="002E37E1" w:rsidRDefault="002E37E1">
            <w:pPr>
              <w:pStyle w:val="ConsPlusNormal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6CD" w14:textId="77777777" w:rsidR="002E37E1" w:rsidRDefault="002E37E1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06D" w14:textId="77777777" w:rsidR="002E37E1" w:rsidRDefault="00DC7E4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1A01" w14:textId="77777777" w:rsidR="002E37E1" w:rsidRDefault="00DC7E4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259" w14:textId="77777777" w:rsidR="002E37E1" w:rsidRDefault="002E37E1">
            <w:pPr>
              <w:pStyle w:val="ConsPlusNormal"/>
              <w:jc w:val="center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F14" w14:textId="77777777" w:rsidR="002E37E1" w:rsidRDefault="002E37E1">
            <w:pPr>
              <w:pStyle w:val="ConsPlusNormal"/>
              <w:jc w:val="center"/>
            </w:pPr>
          </w:p>
        </w:tc>
      </w:tr>
      <w:tr w:rsidR="002E37E1" w14:paraId="041EEE7F" w14:textId="77777777"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7DC2" w14:textId="77777777" w:rsidR="002E37E1" w:rsidRDefault="002E37E1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2044" w14:textId="77777777" w:rsidR="002E37E1" w:rsidRDefault="002E37E1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B1A9" w14:textId="77777777" w:rsidR="002E37E1" w:rsidRDefault="002E37E1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7BE1" w14:textId="77777777" w:rsidR="002E37E1" w:rsidRDefault="002E37E1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5EA0" w14:textId="77777777" w:rsidR="002E37E1" w:rsidRDefault="002E37E1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FEB95" w14:textId="77777777" w:rsidR="002E37E1" w:rsidRDefault="002E37E1">
            <w:pPr>
              <w:pStyle w:val="ConsPlusNormal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633D" w14:textId="77777777" w:rsidR="002E37E1" w:rsidRDefault="002E37E1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4BFCE" w14:textId="77777777" w:rsidR="002E37E1" w:rsidRDefault="002E37E1">
            <w:pPr>
              <w:pStyle w:val="ConsPlusNormal"/>
            </w:pPr>
          </w:p>
        </w:tc>
      </w:tr>
    </w:tbl>
    <w:p w14:paraId="31B03B81" w14:textId="77777777" w:rsidR="002E37E1" w:rsidRDefault="002E37E1">
      <w:pPr>
        <w:pStyle w:val="ConsPlusNormal"/>
        <w:sectPr w:rsidR="002E37E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0E794A3" w14:textId="77777777" w:rsidR="002E37E1" w:rsidRDefault="002E37E1">
      <w:pPr>
        <w:pStyle w:val="ConsPlusNormal"/>
      </w:pPr>
    </w:p>
    <w:p w14:paraId="5F3E03B6" w14:textId="77777777" w:rsidR="002E37E1" w:rsidRDefault="00DC7E41">
      <w:pPr>
        <w:pStyle w:val="ConsPlusNormal"/>
        <w:jc w:val="center"/>
        <w:outlineLvl w:val="1"/>
      </w:pPr>
      <w:bookmarkStart w:id="10" w:name="Par267"/>
      <w:bookmarkEnd w:id="10"/>
      <w:r>
        <w:t>РАЗДЕЛ 5</w:t>
      </w:r>
    </w:p>
    <w:p w14:paraId="6921366E" w14:textId="77777777" w:rsidR="002E37E1" w:rsidRDefault="00DC7E41">
      <w:pPr>
        <w:pStyle w:val="ConsPlusNormal"/>
        <w:jc w:val="center"/>
      </w:pPr>
      <w:r>
        <w:t>Перечень специальных журналов работ</w:t>
      </w:r>
    </w:p>
    <w:p w14:paraId="3A320795" w14:textId="77777777" w:rsidR="002E37E1" w:rsidRDefault="002E37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8"/>
        <w:gridCol w:w="3630"/>
        <w:gridCol w:w="2879"/>
      </w:tblGrid>
      <w:tr w:rsidR="002E37E1" w14:paraId="2A31ED7A" w14:textId="77777777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F01" w14:textId="77777777" w:rsidR="002E37E1" w:rsidRDefault="00DC7E41">
            <w:pPr>
              <w:pStyle w:val="ConsPlusNormal"/>
              <w:jc w:val="center"/>
            </w:pPr>
            <w:r>
              <w:t>Наименование специального журнала работ и дата его выдачи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84F8" w14:textId="77777777" w:rsidR="002E37E1" w:rsidRDefault="00DC7E41">
            <w:pPr>
              <w:pStyle w:val="ConsPlusNormal"/>
              <w:jc w:val="center"/>
            </w:pPr>
            <w:r>
              <w:t>Организация, ведущая специальный журнал работ, фамилия, инициалы и должность ответственного лица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C22" w14:textId="77777777" w:rsidR="002E37E1" w:rsidRDefault="00DC7E41">
            <w:pPr>
              <w:pStyle w:val="ConsPlusNormal"/>
              <w:jc w:val="center"/>
            </w:pPr>
            <w:r>
              <w:t>Дата сдачи-приемки специального журнала работ и подпись должностного лица</w:t>
            </w:r>
          </w:p>
        </w:tc>
      </w:tr>
      <w:tr w:rsidR="002E37E1" w14:paraId="65885B2D" w14:textId="77777777"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0352A" w14:textId="77777777" w:rsidR="002E37E1" w:rsidRDefault="002E37E1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6FE9" w14:textId="77777777" w:rsidR="002E37E1" w:rsidRDefault="002E37E1">
            <w:pPr>
              <w:pStyle w:val="ConsPlusNormal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2DD1" w14:textId="77777777" w:rsidR="002E37E1" w:rsidRDefault="002E37E1">
            <w:pPr>
              <w:pStyle w:val="ConsPlusNormal"/>
            </w:pPr>
          </w:p>
        </w:tc>
      </w:tr>
    </w:tbl>
    <w:p w14:paraId="3B1ECCA7" w14:textId="77777777" w:rsidR="002E37E1" w:rsidRDefault="002E37E1">
      <w:pPr>
        <w:pStyle w:val="ConsPlusNormal"/>
      </w:pPr>
    </w:p>
    <w:p w14:paraId="279DED73" w14:textId="77777777" w:rsidR="002E37E1" w:rsidRDefault="00DC7E41">
      <w:pPr>
        <w:pStyle w:val="ConsPlusNormal"/>
        <w:jc w:val="center"/>
        <w:outlineLvl w:val="1"/>
      </w:pPr>
      <w:bookmarkStart w:id="11" w:name="Par277"/>
      <w:bookmarkEnd w:id="11"/>
      <w:r>
        <w:t>РАЗДЕЛ 6</w:t>
      </w:r>
    </w:p>
    <w:p w14:paraId="70AB12E4" w14:textId="77777777" w:rsidR="002E37E1" w:rsidRDefault="00DC7E41">
      <w:pPr>
        <w:pStyle w:val="ConsPlusNormal"/>
        <w:jc w:val="center"/>
      </w:pPr>
      <w:r>
        <w:t>Замечания лиц, контролирующих производство и безопасность работ</w:t>
      </w:r>
    </w:p>
    <w:p w14:paraId="6E00A4EB" w14:textId="77777777" w:rsidR="002E37E1" w:rsidRDefault="002E37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2842"/>
        <w:gridCol w:w="3459"/>
        <w:gridCol w:w="2595"/>
      </w:tblGrid>
      <w:tr w:rsidR="002E37E1" w14:paraId="01CF8CBC" w14:textId="7777777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163" w14:textId="77777777" w:rsidR="002E37E1" w:rsidRDefault="00DC7E4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A9BD" w14:textId="77777777" w:rsidR="002E37E1" w:rsidRDefault="00DC7E41">
            <w:pPr>
              <w:pStyle w:val="ConsPlusNormal"/>
              <w:jc w:val="center"/>
            </w:pPr>
            <w:r>
              <w:t>Фамилия, имя и отчество, должность лица, контролирующего производство и безопасность работ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8908" w14:textId="77777777" w:rsidR="002E37E1" w:rsidRDefault="00DC7E41">
            <w:pPr>
              <w:pStyle w:val="ConsPlusNormal"/>
              <w:jc w:val="center"/>
            </w:pPr>
            <w:r>
              <w:t>Замечание лица, контролирующего производство и безопасность работ, либо ссылка на предписание об устранении замечаний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BC8" w14:textId="77777777" w:rsidR="002E37E1" w:rsidRDefault="00DC7E41">
            <w:pPr>
              <w:pStyle w:val="ConsPlusNormal"/>
              <w:jc w:val="center"/>
            </w:pPr>
            <w:r>
              <w:t>Отметки о принятии замечаний к исполнению и об их устранении</w:t>
            </w:r>
          </w:p>
        </w:tc>
      </w:tr>
      <w:tr w:rsidR="002E37E1" w14:paraId="46324507" w14:textId="77777777"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6AC31" w14:textId="77777777" w:rsidR="002E37E1" w:rsidRDefault="002E37E1">
            <w:pPr>
              <w:pStyle w:val="ConsPlusNormal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8781" w14:textId="77777777" w:rsidR="002E37E1" w:rsidRDefault="002E37E1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3715" w14:textId="77777777" w:rsidR="002E37E1" w:rsidRDefault="002E37E1">
            <w:pPr>
              <w:pStyle w:val="ConsPlusNormal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4E496" w14:textId="77777777" w:rsidR="002E37E1" w:rsidRDefault="002E37E1">
            <w:pPr>
              <w:pStyle w:val="ConsPlusNormal"/>
            </w:pPr>
          </w:p>
        </w:tc>
      </w:tr>
    </w:tbl>
    <w:p w14:paraId="118F0506" w14:textId="77777777" w:rsidR="002E37E1" w:rsidRDefault="002E37E1">
      <w:pPr>
        <w:pStyle w:val="ConsPlusNormal"/>
      </w:pPr>
    </w:p>
    <w:p w14:paraId="36C064BD" w14:textId="77777777" w:rsidR="002E37E1" w:rsidRDefault="00DC7E41">
      <w:pPr>
        <w:pStyle w:val="ConsPlusNormal"/>
        <w:jc w:val="center"/>
        <w:outlineLvl w:val="1"/>
      </w:pPr>
      <w:bookmarkStart w:id="12" w:name="Par289"/>
      <w:bookmarkEnd w:id="12"/>
      <w:r>
        <w:t>РАЗДЕЛ 7</w:t>
      </w:r>
    </w:p>
    <w:p w14:paraId="0DE56AEC" w14:textId="77777777" w:rsidR="002E37E1" w:rsidRDefault="00DC7E41">
      <w:pPr>
        <w:pStyle w:val="ConsPlusNormal"/>
        <w:jc w:val="center"/>
      </w:pPr>
      <w:r>
        <w:t>Сведения о мероприятиях технического (технологического, поверочного) характера в рамках контроля (надзора) 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</w:t>
      </w:r>
    </w:p>
    <w:p w14:paraId="3543A56B" w14:textId="77777777" w:rsidR="002E37E1" w:rsidRDefault="002E37E1">
      <w:pPr>
        <w:pStyle w:val="ConsPlusNormal"/>
      </w:pPr>
    </w:p>
    <w:p w14:paraId="7F2DD0DC" w14:textId="77777777" w:rsidR="002E37E1" w:rsidRDefault="002E37E1">
      <w:pPr>
        <w:pStyle w:val="ConsPlusNormal"/>
        <w:sectPr w:rsidR="002E37E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69"/>
        <w:gridCol w:w="2059"/>
        <w:gridCol w:w="2059"/>
        <w:gridCol w:w="2059"/>
        <w:gridCol w:w="2059"/>
        <w:gridCol w:w="2059"/>
        <w:gridCol w:w="1399"/>
      </w:tblGrid>
      <w:tr w:rsidR="002E37E1" w14:paraId="11E46A7B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3B5" w14:textId="77777777" w:rsidR="002E37E1" w:rsidRDefault="00DC7E41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CEE" w14:textId="77777777" w:rsidR="002E37E1" w:rsidRDefault="00DC7E41">
            <w:pPr>
              <w:pStyle w:val="ConsPlusNormal"/>
              <w:jc w:val="center"/>
            </w:pPr>
            <w:r>
              <w:t>Наименование контролирующего (надзорного) органа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674" w14:textId="77777777" w:rsidR="002E37E1" w:rsidRDefault="00DC7E41">
            <w:pPr>
              <w:pStyle w:val="ConsPlusNormal"/>
              <w:jc w:val="center"/>
            </w:pPr>
            <w:r>
              <w:t>Номер и дата выдачи документа о назначении контролирующим (надзорным) органом мероприятия технического (технологического, поверочного) характера &lt;*&gt; (вид и реквизиты документа, предусмотренного законодательством для допуска на объекты &lt;**&gt;)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843" w14:textId="77777777" w:rsidR="002E37E1" w:rsidRDefault="00DC7E41">
            <w:pPr>
              <w:pStyle w:val="ConsPlusNormal"/>
              <w:jc w:val="center"/>
            </w:pPr>
            <w:r>
              <w:t>Фамилия, собственное имя, отчество (если таковое имеется) должностного лица, осуществляющего проведение мероприятия технического (технологического, поверочного) характера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E0E" w14:textId="77777777" w:rsidR="002E37E1" w:rsidRDefault="00DC7E41">
            <w:pPr>
              <w:pStyle w:val="ConsPlusNormal"/>
              <w:jc w:val="center"/>
            </w:pPr>
            <w:r>
              <w:t>Даты начала и окончания мероприятия технического (технологического, поверочного) характера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F27" w14:textId="77777777" w:rsidR="002E37E1" w:rsidRDefault="00DC7E41">
            <w:pPr>
              <w:pStyle w:val="ConsPlusNormal"/>
              <w:jc w:val="center"/>
            </w:pPr>
            <w:r>
              <w:t>Наименование документа по результатам проведения мероприятия технического (технологического, поверочного) характера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0A42" w14:textId="77777777" w:rsidR="002E37E1" w:rsidRDefault="00DC7E41">
            <w:pPr>
              <w:pStyle w:val="ConsPlusNormal"/>
              <w:jc w:val="center"/>
            </w:pPr>
            <w:r>
              <w:t>Подпись должностного лица, проводившего мероприятие технического (технологического, поверочного) характера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D92" w14:textId="77777777" w:rsidR="002E37E1" w:rsidRDefault="00DC7E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37E1" w14:paraId="1BFDC8A8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C41" w14:textId="77777777" w:rsidR="002E37E1" w:rsidRDefault="00DC7E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FC99" w14:textId="77777777" w:rsidR="002E37E1" w:rsidRDefault="00DC7E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243" w14:textId="77777777" w:rsidR="002E37E1" w:rsidRDefault="00DC7E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654D" w14:textId="77777777" w:rsidR="002E37E1" w:rsidRDefault="00DC7E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752" w14:textId="77777777" w:rsidR="002E37E1" w:rsidRDefault="00DC7E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14B" w14:textId="77777777" w:rsidR="002E37E1" w:rsidRDefault="00DC7E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F2E" w14:textId="77777777" w:rsidR="002E37E1" w:rsidRDefault="00DC7E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85BF" w14:textId="77777777" w:rsidR="002E37E1" w:rsidRDefault="00DC7E41">
            <w:pPr>
              <w:pStyle w:val="ConsPlusNormal"/>
              <w:jc w:val="center"/>
            </w:pPr>
            <w:r>
              <w:t>8</w:t>
            </w:r>
          </w:p>
        </w:tc>
      </w:tr>
      <w:tr w:rsidR="002E37E1" w14:paraId="5E12BD03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78775" w14:textId="77777777" w:rsidR="002E37E1" w:rsidRDefault="002E37E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476B6" w14:textId="77777777" w:rsidR="002E37E1" w:rsidRDefault="002E37E1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AEA7A" w14:textId="77777777" w:rsidR="002E37E1" w:rsidRDefault="002E37E1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2134D" w14:textId="77777777" w:rsidR="002E37E1" w:rsidRDefault="002E37E1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B47AA" w14:textId="77777777" w:rsidR="002E37E1" w:rsidRDefault="002E37E1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24AA" w14:textId="77777777" w:rsidR="002E37E1" w:rsidRDefault="002E37E1">
            <w:pPr>
              <w:pStyle w:val="ConsPlusNormal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07AC8" w14:textId="77777777" w:rsidR="002E37E1" w:rsidRDefault="002E37E1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30925" w14:textId="77777777" w:rsidR="002E37E1" w:rsidRDefault="002E37E1">
            <w:pPr>
              <w:pStyle w:val="ConsPlusNormal"/>
            </w:pPr>
          </w:p>
        </w:tc>
      </w:tr>
    </w:tbl>
    <w:p w14:paraId="0FE9FD93" w14:textId="77777777" w:rsidR="002E37E1" w:rsidRDefault="002E37E1">
      <w:pPr>
        <w:pStyle w:val="ConsPlusNormal"/>
        <w:sectPr w:rsidR="002E37E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EB1AFF2" w14:textId="77777777" w:rsidR="002E37E1" w:rsidRDefault="002E37E1">
      <w:pPr>
        <w:pStyle w:val="ConsPlusNormal"/>
      </w:pPr>
    </w:p>
    <w:p w14:paraId="21B78B97" w14:textId="77777777" w:rsidR="002E37E1" w:rsidRDefault="00DC7E41">
      <w:pPr>
        <w:pStyle w:val="ConsPlusNormal"/>
        <w:ind w:firstLine="540"/>
        <w:jc w:val="both"/>
      </w:pPr>
      <w:r>
        <w:t>--------------------------------</w:t>
      </w:r>
    </w:p>
    <w:p w14:paraId="1972EDEF" w14:textId="77777777" w:rsidR="002E37E1" w:rsidRDefault="00DC7E41">
      <w:pPr>
        <w:pStyle w:val="ConsPlusNormal"/>
        <w:spacing w:before="200"/>
        <w:ind w:firstLine="540"/>
        <w:jc w:val="both"/>
      </w:pPr>
      <w:bookmarkStart w:id="13" w:name="Par318"/>
      <w:bookmarkEnd w:id="13"/>
      <w:r>
        <w:t>&lt;*&gt; В случаях, установленных законодательством.</w:t>
      </w:r>
    </w:p>
    <w:p w14:paraId="691EA7A3" w14:textId="77777777" w:rsidR="002E37E1" w:rsidRDefault="00DC7E41">
      <w:pPr>
        <w:pStyle w:val="ConsPlusNormal"/>
        <w:spacing w:before="200"/>
        <w:ind w:firstLine="540"/>
        <w:jc w:val="both"/>
      </w:pPr>
      <w:bookmarkStart w:id="14" w:name="Par319"/>
      <w:bookmarkEnd w:id="14"/>
      <w:r>
        <w:t>&lt;**&gt; При посещении объектов, допуск на которые ограничен в соответствии с законодательством.</w:t>
      </w:r>
    </w:p>
    <w:p w14:paraId="581212CC" w14:textId="77777777" w:rsidR="002E37E1" w:rsidRDefault="002E37E1">
      <w:pPr>
        <w:pStyle w:val="ConsPlusNormal"/>
      </w:pPr>
    </w:p>
    <w:p w14:paraId="4867FC3E" w14:textId="77777777" w:rsidR="002E37E1" w:rsidRDefault="002E37E1">
      <w:pPr>
        <w:pStyle w:val="ConsPlusNormal"/>
      </w:pPr>
    </w:p>
    <w:p w14:paraId="5844B216" w14:textId="77777777" w:rsidR="002E37E1" w:rsidRDefault="002E37E1">
      <w:pPr>
        <w:pStyle w:val="ConsPlusNormal"/>
      </w:pPr>
    </w:p>
    <w:p w14:paraId="5E70CE7B" w14:textId="77777777" w:rsidR="002E37E1" w:rsidRDefault="002E37E1">
      <w:pPr>
        <w:pStyle w:val="ConsPlusNormal"/>
      </w:pPr>
    </w:p>
    <w:p w14:paraId="28AE3261" w14:textId="77777777" w:rsidR="002E37E1" w:rsidRDefault="002E37E1">
      <w:pPr>
        <w:pStyle w:val="ConsPlusNormal"/>
      </w:pPr>
    </w:p>
    <w:p w14:paraId="3DCF8A15" w14:textId="77777777" w:rsidR="002E37E1" w:rsidRDefault="00DC7E41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5DF10F1C" w14:textId="77777777" w:rsidR="002E37E1" w:rsidRDefault="00DC7E41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03DD89F4" w14:textId="77777777" w:rsidR="002E37E1" w:rsidRDefault="00DC7E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650214E1" w14:textId="77777777" w:rsidR="002E37E1" w:rsidRDefault="00DC7E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1BE7E145" w14:textId="77777777" w:rsidR="002E37E1" w:rsidRDefault="00DC7E41">
      <w:pPr>
        <w:pStyle w:val="ConsPlusNonformat"/>
        <w:jc w:val="both"/>
      </w:pPr>
      <w:r>
        <w:t xml:space="preserve">                                                        18.03.2010 N 383</w:t>
      </w:r>
    </w:p>
    <w:p w14:paraId="29B9CC44" w14:textId="77777777" w:rsidR="002E37E1" w:rsidRDefault="002E37E1">
      <w:pPr>
        <w:pStyle w:val="ConsPlusNormal"/>
      </w:pPr>
    </w:p>
    <w:p w14:paraId="57DE0905" w14:textId="77777777" w:rsidR="002E37E1" w:rsidRDefault="00DC7E41">
      <w:pPr>
        <w:pStyle w:val="ConsPlusTitle"/>
        <w:jc w:val="center"/>
      </w:pPr>
      <w:bookmarkStart w:id="15" w:name="Par331"/>
      <w:bookmarkEnd w:id="15"/>
      <w:r>
        <w:t>ПРАВИЛА</w:t>
      </w:r>
    </w:p>
    <w:p w14:paraId="7C0CE71E" w14:textId="77777777" w:rsidR="002E37E1" w:rsidRDefault="00DC7E41">
      <w:pPr>
        <w:pStyle w:val="ConsPlusTitle"/>
        <w:jc w:val="center"/>
      </w:pPr>
      <w:r>
        <w:t>ВЕДЕНИЯ КНИГИ УЧЕТА ПРОВЕРОК</w:t>
      </w:r>
    </w:p>
    <w:p w14:paraId="160B7618" w14:textId="77777777" w:rsidR="002E37E1" w:rsidRDefault="002E37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37E1" w14:paraId="1F694F2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0BE2480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298B1BAB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26.02.2014 N 165, от 20.06.2014 N 603, от 11.08.2017 N 605,</w:t>
            </w:r>
          </w:p>
          <w:p w14:paraId="58B12871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301, от 14.06.2021 N 326)</w:t>
            </w:r>
          </w:p>
        </w:tc>
      </w:tr>
    </w:tbl>
    <w:p w14:paraId="260EEF7A" w14:textId="77777777" w:rsidR="002E37E1" w:rsidRDefault="002E37E1">
      <w:pPr>
        <w:pStyle w:val="ConsPlusNormal"/>
      </w:pPr>
    </w:p>
    <w:p w14:paraId="2605E068" w14:textId="77777777" w:rsidR="002E37E1" w:rsidRDefault="00DC7E41">
      <w:pPr>
        <w:pStyle w:val="ConsPlusNormal"/>
        <w:ind w:firstLine="540"/>
        <w:jc w:val="both"/>
      </w:pPr>
      <w:r>
        <w:t>1. В настоящих Правилах определяется порядок ведения книги учета проверок проверяемыми субъектами, указанными в пункте 1 Указа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1/11062), по форме, утвержденной постановлением, утверждающим настоящие Правила, регистрации в ней проверок, проводимых контролирующими (надзорными) органами в пределах их компетенции.</w:t>
      </w:r>
    </w:p>
    <w:p w14:paraId="4A7EBB64" w14:textId="77777777" w:rsidR="002E37E1" w:rsidRDefault="00DC7E41">
      <w:pPr>
        <w:pStyle w:val="ConsPlusNormal"/>
        <w:spacing w:before="200"/>
        <w:ind w:firstLine="540"/>
        <w:jc w:val="both"/>
      </w:pPr>
      <w:r>
        <w:t>2. Реализация книги учета проверок проверяемым субъектам осуществляется республиканскими унитарными предприятиями "Информационно-издательский центр по налогам и сборам", "Издательство "</w:t>
      </w:r>
      <w:proofErr w:type="spellStart"/>
      <w:r>
        <w:t>Белбланкавыд</w:t>
      </w:r>
      <w:proofErr w:type="spellEnd"/>
      <w:r>
        <w:t>" (далее - реализующие организации).</w:t>
      </w:r>
    </w:p>
    <w:p w14:paraId="7AE7BB59" w14:textId="77777777" w:rsidR="002E37E1" w:rsidRDefault="00DC7E41">
      <w:pPr>
        <w:pStyle w:val="ConsPlusNormal"/>
        <w:spacing w:before="200"/>
        <w:ind w:firstLine="540"/>
        <w:jc w:val="both"/>
      </w:pPr>
      <w:r>
        <w:t>Приобретение книги учета проверок проверяемыми субъектами осуществляется при предъявлении следующих документов:</w:t>
      </w:r>
    </w:p>
    <w:p w14:paraId="270B453D" w14:textId="77777777" w:rsidR="002E37E1" w:rsidRDefault="00DC7E41">
      <w:pPr>
        <w:pStyle w:val="ConsPlusNormal"/>
        <w:spacing w:before="200"/>
        <w:ind w:firstLine="540"/>
        <w:jc w:val="both"/>
      </w:pPr>
      <w:r>
        <w:t>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 - при получении книги учета проверок руководителем организации;</w:t>
      </w:r>
    </w:p>
    <w:p w14:paraId="766BEB08" w14:textId="77777777" w:rsidR="002E37E1" w:rsidRDefault="00DC7E41">
      <w:pPr>
        <w:pStyle w:val="ConsPlusNormal"/>
        <w:spacing w:before="200"/>
        <w:ind w:firstLine="540"/>
        <w:jc w:val="both"/>
      </w:pPr>
      <w:r>
        <w:t xml:space="preserve">документа, удостоверяющего личность, - при получении книги учета проверок индивидуальным предпринимателем, нотариусом, лицом, осуществляющим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временным (антикризисным) управляющим, не являющимся юридическим лицом или индивидуальным предпринимателем;</w:t>
      </w:r>
    </w:p>
    <w:p w14:paraId="252482C0" w14:textId="77777777" w:rsidR="002E37E1" w:rsidRDefault="00DC7E41">
      <w:pPr>
        <w:pStyle w:val="ConsPlusNormal"/>
        <w:spacing w:before="200"/>
        <w:ind w:firstLine="540"/>
        <w:jc w:val="both"/>
      </w:pPr>
      <w:r>
        <w:t>документа, удостоверяющего личность, а также доверенности на получение книги учета проверок - при получении книги учета проверок представителем проверяемого субъекта (кроме руководителя организации).</w:t>
      </w:r>
    </w:p>
    <w:p w14:paraId="04B8C882" w14:textId="77777777" w:rsidR="002E37E1" w:rsidRDefault="002E37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37E1" w14:paraId="5345055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FF0E504" w14:textId="77777777" w:rsidR="002E37E1" w:rsidRDefault="00DC7E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78E905D" w14:textId="77777777" w:rsidR="002E37E1" w:rsidRDefault="00DC7E4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(http://blank.bisc.by/).</w:t>
            </w:r>
          </w:p>
        </w:tc>
      </w:tr>
    </w:tbl>
    <w:p w14:paraId="19E9E3D9" w14:textId="77777777" w:rsidR="002E37E1" w:rsidRDefault="00DC7E41">
      <w:pPr>
        <w:pStyle w:val="ConsPlusNormal"/>
        <w:spacing w:before="260"/>
        <w:ind w:firstLine="540"/>
        <w:jc w:val="both"/>
      </w:pPr>
      <w:r>
        <w:t xml:space="preserve">Информация о книгах учета проверок передается реализующими организациями в электронный банк данных бланков документов и документов с определенной степенью защиты и печатной продукции (далее - электронный банк данных) в соответствии с Положением о порядке ведения электронного банка данных </w:t>
      </w:r>
      <w:r>
        <w:lastRenderedPageBreak/>
        <w:t>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 июля 2011 г. N 912 "О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Беларусь" (Национальный реестр правовых актов Республики Беларусь, 2011 г., N 80, 5/34122).</w:t>
      </w:r>
    </w:p>
    <w:p w14:paraId="3CD6B321" w14:textId="77777777" w:rsidR="002E37E1" w:rsidRDefault="00DC7E41">
      <w:pPr>
        <w:pStyle w:val="ConsPlusNormal"/>
        <w:spacing w:before="200"/>
        <w:ind w:firstLine="540"/>
        <w:jc w:val="both"/>
      </w:pPr>
      <w:r>
        <w:t>Книга учета проверок приобретается проверяемыми субъектами дополнительно на каждое торговое место на рынке, торговый объект и иной объект осуществления деятельности, расположенные вне их места нахождения, в том числе индивидуальным предпринимателем - на каждое торговое место на рынке, торговый объект и иной объект, в котором индивидуальный предприниматель выполняет работы, оказывает услуги, реализует товары (за исключением транспортных средств, используемых для перевозок пассажиров и грузов на основании специального разрешения (лицензии).</w:t>
      </w:r>
    </w:p>
    <w:p w14:paraId="13A2D4C7" w14:textId="77777777" w:rsidR="002E37E1" w:rsidRDefault="00DC7E41">
      <w:pPr>
        <w:pStyle w:val="ConsPlusNormal"/>
        <w:spacing w:before="200"/>
        <w:ind w:firstLine="540"/>
        <w:jc w:val="both"/>
      </w:pPr>
      <w:r>
        <w:t>В случае изменения адреса места нахождения книги учета проверок проверяемый субъект не позднее трех рабочих дней, следующих за днем изменения места нахождения такой книги, обращается в налоговый орган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14:paraId="68C99D53" w14:textId="77777777" w:rsidR="002E37E1" w:rsidRDefault="00DC7E41">
      <w:pPr>
        <w:pStyle w:val="ConsPlusNormal"/>
        <w:jc w:val="both"/>
      </w:pPr>
      <w:r>
        <w:t>(в ред. постановления Совмина от 14.06.2021 N 326)</w:t>
      </w:r>
    </w:p>
    <w:p w14:paraId="19A55A7D" w14:textId="77777777" w:rsidR="002E37E1" w:rsidRDefault="00DC7E41">
      <w:pPr>
        <w:pStyle w:val="ConsPlusNormal"/>
        <w:jc w:val="both"/>
      </w:pPr>
      <w:r>
        <w:t>(п. 2 в ред. постановления Совмина от 11.08.2017 N 605)</w:t>
      </w:r>
    </w:p>
    <w:p w14:paraId="778D1F02" w14:textId="77777777" w:rsidR="002E37E1" w:rsidRDefault="00DC7E41">
      <w:pPr>
        <w:pStyle w:val="ConsPlusNormal"/>
        <w:spacing w:before="200"/>
        <w:ind w:firstLine="540"/>
        <w:jc w:val="both"/>
      </w:pPr>
      <w:r>
        <w:t xml:space="preserve">3. Книга учета проверок должна быть пронумерована, прошнурована, скреплена подписью руководителя проверяемого субъекта либо индивидуального предпринимателя, нотариуса, лица, осуществляющего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временного (антикризисного) управляющего, не являющегося юридическим лицом или индивидуальным предпринимателем, и печатью. В случае если субъект хозяйствования имеет в соответствии с законодательством право не использовать печать, книга учета проверок скрепляется только его подписью.</w:t>
      </w:r>
    </w:p>
    <w:p w14:paraId="7BEB995E" w14:textId="77777777" w:rsidR="002E37E1" w:rsidRDefault="00DC7E41">
      <w:pPr>
        <w:pStyle w:val="ConsPlusNormal"/>
        <w:jc w:val="both"/>
      </w:pPr>
      <w:r>
        <w:t>(п. 3 в ред. постановления Совмина от 18.04.2018 N 301)</w:t>
      </w:r>
    </w:p>
    <w:p w14:paraId="18679EEA" w14:textId="77777777" w:rsidR="002E37E1" w:rsidRDefault="00DC7E41">
      <w:pPr>
        <w:pStyle w:val="ConsPlusNormal"/>
        <w:spacing w:before="200"/>
        <w:ind w:firstLine="540"/>
        <w:jc w:val="both"/>
      </w:pPr>
      <w:r>
        <w:t xml:space="preserve">4. Ответственным за хранение книги учета проверок является руководитель проверяемого субъекта или уполномоченное им лицо, индивидуальный предприниматель, нотариус, лицо, осуществляющее адвокатскую деятельность индивидуально,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временный (антикризисный) управляющий, не являющийся юридическим лицом или индивидуальным предпринимателем, а на торговых местах на рынке, в торговых объектах и иных объектах осуществления деятельности, расположенных вне места нахождения проверяемого субъекта, - лицо, уполномоченное руководителем проверяемого субъекта либо индивидуальным предпринимателем (далее - лицо, ответственное за хранение книги учета проверок).</w:t>
      </w:r>
    </w:p>
    <w:p w14:paraId="5A4842E9" w14:textId="77777777" w:rsidR="002E37E1" w:rsidRDefault="00DC7E41">
      <w:pPr>
        <w:pStyle w:val="ConsPlusNormal"/>
        <w:jc w:val="both"/>
      </w:pPr>
      <w:r>
        <w:t>(в ред. постановлений Совмина от 29.01.2013 N 66, от 26.02.2014 N 165)</w:t>
      </w:r>
    </w:p>
    <w:p w14:paraId="213BBE90" w14:textId="77777777" w:rsidR="002E37E1" w:rsidRDefault="00DC7E41">
      <w:pPr>
        <w:pStyle w:val="ConsPlusNormal"/>
        <w:spacing w:before="200"/>
        <w:ind w:firstLine="540"/>
        <w:jc w:val="both"/>
      </w:pPr>
      <w:r>
        <w:t>5. Книга учета проверок выдается лицом, ответственным за ее хранение, проверяющему (руководителю проверки) после предъявления им служебного удостоверения и предписания на проведение проверки (в отношении объектов, допуск на которые ограничен в соответствии с законодательством, - иных документов, предусмотренных законодательством для допуска на объекты).</w:t>
      </w:r>
    </w:p>
    <w:p w14:paraId="0C0A4C98" w14:textId="77777777" w:rsidR="002E37E1" w:rsidRDefault="00DC7E41">
      <w:pPr>
        <w:pStyle w:val="ConsPlusNormal"/>
        <w:spacing w:before="200"/>
        <w:ind w:firstLine="540"/>
        <w:jc w:val="both"/>
      </w:pPr>
      <w:r>
        <w:t>6. При проведении проверки проверяемого субъекта только в части деятельности его обособленного подразделения, на торговом месте на рынке, в торговом объекте и ином объекте осуществления деятельности, расположенном вне места нахождения проверяемого субъекта, запись о проверке вносится в книгу учета проверок по месту нахождения обособленного подразделения, торгового места на рынке, торгового объекта и иного объекта осуществления деятельности. В остальных случаях запись о проверке вносится в книгу учета проверок, находящуюся по месту нахождения проверяемого субъекта.</w:t>
      </w:r>
    </w:p>
    <w:p w14:paraId="02291221" w14:textId="77777777" w:rsidR="002E37E1" w:rsidRDefault="00DC7E41">
      <w:pPr>
        <w:pStyle w:val="ConsPlusNormal"/>
        <w:spacing w:before="200"/>
        <w:ind w:firstLine="540"/>
        <w:jc w:val="both"/>
      </w:pPr>
      <w:r>
        <w:t>7. В случаях, установленных Указом Президента Республики Беларусь от 16 октября 2009 г. N 510, записи в книгу учета проверок не вносятся.</w:t>
      </w:r>
    </w:p>
    <w:p w14:paraId="7CA92439" w14:textId="77777777" w:rsidR="002E37E1" w:rsidRDefault="00DC7E41">
      <w:pPr>
        <w:pStyle w:val="ConsPlusNormal"/>
        <w:jc w:val="both"/>
      </w:pPr>
      <w:r>
        <w:t>(п. 7 в ред. постановления Совмина от 18.04.2018 N 301)</w:t>
      </w:r>
    </w:p>
    <w:p w14:paraId="7FDF8D4D" w14:textId="77777777" w:rsidR="002E37E1" w:rsidRDefault="00DC7E41">
      <w:pPr>
        <w:pStyle w:val="ConsPlusNormal"/>
        <w:spacing w:before="200"/>
        <w:ind w:firstLine="540"/>
        <w:jc w:val="both"/>
      </w:pPr>
      <w:r>
        <w:lastRenderedPageBreak/>
        <w:t>8. Предусмотренные формой книги учета проверок сведения, внесенные в нее проверяющим (руководителем проверки), удостоверяются его подписью.</w:t>
      </w:r>
    </w:p>
    <w:p w14:paraId="3E3CB7C9" w14:textId="77777777" w:rsidR="002E37E1" w:rsidRDefault="00DC7E41">
      <w:pPr>
        <w:pStyle w:val="ConsPlusNormal"/>
        <w:spacing w:before="200"/>
        <w:ind w:firstLine="540"/>
        <w:jc w:val="both"/>
      </w:pPr>
      <w:r>
        <w:t>Не допускается внесение в книгу учета проверок записей, не относящихся к проверке.</w:t>
      </w:r>
    </w:p>
    <w:p w14:paraId="3A637AC1" w14:textId="77777777" w:rsidR="002E37E1" w:rsidRDefault="00DC7E41">
      <w:pPr>
        <w:pStyle w:val="ConsPlusNormal"/>
        <w:spacing w:before="200"/>
        <w:ind w:firstLine="540"/>
        <w:jc w:val="both"/>
      </w:pPr>
      <w:r>
        <w:t>Исправление записей, внесенных в книгу учета проверок, осуществляется непосредственно проверяющим (руководителем проверки), их внесшим, и заверяется его подписью. Исправления не должны препятствовать прочтению первоначальной записи.</w:t>
      </w:r>
    </w:p>
    <w:p w14:paraId="156904B3" w14:textId="77777777" w:rsidR="002E37E1" w:rsidRDefault="00DC7E41">
      <w:pPr>
        <w:pStyle w:val="ConsPlusNormal"/>
        <w:spacing w:before="200"/>
        <w:ind w:firstLine="540"/>
        <w:jc w:val="both"/>
      </w:pPr>
      <w:r>
        <w:t>9. В книгу учета проверок запись о начале и завершении совместной проверки, сведения о ее результатах вносятся под одним порядковым номером в графы 1 - 10 книги учета проверок каждым контролирующим (надзорным) органом, участвующим в совместной проверке.</w:t>
      </w:r>
    </w:p>
    <w:p w14:paraId="78E5FE8C" w14:textId="77777777" w:rsidR="002E37E1" w:rsidRDefault="00DC7E41">
      <w:pPr>
        <w:pStyle w:val="ConsPlusNormal"/>
        <w:spacing w:before="200"/>
        <w:ind w:firstLine="540"/>
        <w:jc w:val="both"/>
      </w:pPr>
      <w:r>
        <w:t>Записи контролирующих (надзорных) органов о проведении совместной проверки вносятся в книгу учета проверок под одним порядковым номером также в случае, если между строками с записями, вносимыми данными контролирующими (надзорными) органами, имеется строка с другим порядковым номером с записью о проведении внеплановой проверки.</w:t>
      </w:r>
    </w:p>
    <w:p w14:paraId="2A63318E" w14:textId="77777777" w:rsidR="002E37E1" w:rsidRDefault="00DC7E41">
      <w:pPr>
        <w:pStyle w:val="ConsPlusNormal"/>
        <w:spacing w:before="200"/>
        <w:ind w:firstLine="540"/>
        <w:jc w:val="both"/>
      </w:pPr>
      <w:r>
        <w:t>10. В случае заявления в ходе проверки самоотвода или отвода, а также возникновения других законных обстоятельств, препятствующих участию проверяющего в проверке, запись о решении руководителя контролирующего (надзорного) органа о замене проверяющего вносится в графу 11 книги учета проверок.</w:t>
      </w:r>
    </w:p>
    <w:p w14:paraId="3A70CF41" w14:textId="77777777" w:rsidR="002E37E1" w:rsidRDefault="00DC7E41">
      <w:pPr>
        <w:pStyle w:val="ConsPlusNormal"/>
        <w:spacing w:before="200"/>
        <w:ind w:firstLine="540"/>
        <w:jc w:val="both"/>
      </w:pPr>
      <w:r>
        <w:t>11. Изъятие книги учета проверок у проверяемого субъекта работниками контролирующих (надзорных) органов запрещается, кроме случаев, предусмотренных законодательными актами.</w:t>
      </w:r>
    </w:p>
    <w:p w14:paraId="14CBD312" w14:textId="77777777" w:rsidR="002E37E1" w:rsidRDefault="00DC7E41">
      <w:pPr>
        <w:pStyle w:val="ConsPlusNormal"/>
        <w:spacing w:before="200"/>
        <w:ind w:firstLine="540"/>
        <w:jc w:val="both"/>
      </w:pPr>
      <w:r>
        <w:t>12. Сведения, содержащиеся в книге учета проверок, представляются проверяемыми субъектами по запросам государственных органов и иных организаций в соответствии с законодательством.</w:t>
      </w:r>
    </w:p>
    <w:p w14:paraId="6A6D26F0" w14:textId="77777777" w:rsidR="002E37E1" w:rsidRDefault="00DC7E41">
      <w:pPr>
        <w:pStyle w:val="ConsPlusNormal"/>
        <w:spacing w:before="200"/>
        <w:ind w:firstLine="540"/>
        <w:jc w:val="both"/>
      </w:pPr>
      <w:r>
        <w:t>13. В случае ликвидации юридического лица (прекращения деятельности индивидуального предпринимателя) книга учета проверок одновременно с документами ликвидируемого субъекта сдается в установленном порядке на хранение в соответствующий архив.</w:t>
      </w:r>
    </w:p>
    <w:p w14:paraId="787BB760" w14:textId="77777777" w:rsidR="002E37E1" w:rsidRDefault="002E37E1">
      <w:pPr>
        <w:pStyle w:val="ConsPlusNormal"/>
      </w:pPr>
    </w:p>
    <w:p w14:paraId="3D36D72F" w14:textId="77777777" w:rsidR="002E37E1" w:rsidRDefault="002E37E1">
      <w:pPr>
        <w:pStyle w:val="ConsPlusNormal"/>
      </w:pPr>
    </w:p>
    <w:p w14:paraId="7BEA02E8" w14:textId="77777777" w:rsidR="002E37E1" w:rsidRDefault="002E37E1">
      <w:pPr>
        <w:pStyle w:val="ConsPlusNormal"/>
      </w:pPr>
    </w:p>
    <w:p w14:paraId="5B7E8081" w14:textId="77777777" w:rsidR="002E37E1" w:rsidRDefault="002E37E1">
      <w:pPr>
        <w:pStyle w:val="ConsPlusNormal"/>
      </w:pPr>
    </w:p>
    <w:p w14:paraId="1F14C961" w14:textId="77777777" w:rsidR="002E37E1" w:rsidRDefault="002E37E1">
      <w:pPr>
        <w:pStyle w:val="ConsPlusNormal"/>
      </w:pPr>
    </w:p>
    <w:p w14:paraId="7B7E5305" w14:textId="77777777" w:rsidR="002E37E1" w:rsidRDefault="00DC7E41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3843DD47" w14:textId="77777777" w:rsidR="002E37E1" w:rsidRDefault="00DC7E41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1E8CCD61" w14:textId="77777777" w:rsidR="002E37E1" w:rsidRDefault="00DC7E4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1AAFBAE3" w14:textId="77777777" w:rsidR="002E37E1" w:rsidRDefault="00DC7E4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62A1563A" w14:textId="77777777" w:rsidR="002E37E1" w:rsidRDefault="00DC7E41">
      <w:pPr>
        <w:pStyle w:val="ConsPlusNonformat"/>
        <w:jc w:val="both"/>
      </w:pPr>
      <w:r>
        <w:t xml:space="preserve">                                                        18.03.2010 N 383</w:t>
      </w:r>
    </w:p>
    <w:p w14:paraId="6275DF03" w14:textId="77777777" w:rsidR="002E37E1" w:rsidRDefault="002E37E1">
      <w:pPr>
        <w:pStyle w:val="ConsPlusNormal"/>
      </w:pPr>
    </w:p>
    <w:p w14:paraId="5EF95E2A" w14:textId="77777777" w:rsidR="002E37E1" w:rsidRDefault="00DC7E41">
      <w:pPr>
        <w:pStyle w:val="ConsPlusTitle"/>
        <w:jc w:val="center"/>
      </w:pPr>
      <w:bookmarkStart w:id="16" w:name="Par378"/>
      <w:bookmarkEnd w:id="16"/>
      <w:r>
        <w:t>ПРАВИЛА</w:t>
      </w:r>
    </w:p>
    <w:p w14:paraId="1F9E5690" w14:textId="77777777" w:rsidR="002E37E1" w:rsidRDefault="00DC7E41">
      <w:pPr>
        <w:pStyle w:val="ConsPlusTitle"/>
        <w:jc w:val="center"/>
      </w:pPr>
      <w:r>
        <w:t>ВЕДЕНИЯ ЖУРНАЛА ПРОИЗВОДСТВА РАБОТ</w:t>
      </w:r>
    </w:p>
    <w:p w14:paraId="186B9BF8" w14:textId="77777777" w:rsidR="002E37E1" w:rsidRDefault="002E37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37E1" w14:paraId="5E8764A3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34B41C5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29.01.2013 N 66,</w:t>
            </w:r>
          </w:p>
          <w:p w14:paraId="29272A1D" w14:textId="77777777" w:rsidR="002E37E1" w:rsidRDefault="00DC7E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301)</w:t>
            </w:r>
          </w:p>
        </w:tc>
      </w:tr>
    </w:tbl>
    <w:p w14:paraId="0B2CB3B5" w14:textId="77777777" w:rsidR="002E37E1" w:rsidRDefault="002E37E1">
      <w:pPr>
        <w:pStyle w:val="ConsPlusNormal"/>
      </w:pPr>
    </w:p>
    <w:p w14:paraId="4CF6EF36" w14:textId="77777777" w:rsidR="002E37E1" w:rsidRDefault="00DC7E41">
      <w:pPr>
        <w:pStyle w:val="ConsPlusNormal"/>
        <w:ind w:firstLine="540"/>
        <w:jc w:val="both"/>
      </w:pPr>
      <w:r>
        <w:t xml:space="preserve">1. В настоящих Правилах определяется порядок ведения журнала производства работ (далее - журнал) на объектах строительства (в том числе реконструкции, реставрации, капитального ремонта и благоустройства) (далее - объекты строительства) по форме, утвержденной постановлением, утверждающим настоящие Правила, и внесения в него сведений об организациях, принимающих участие в строительстве объекта, последовательности осуществления строительства, регистрации мероприятий технического (технологического, поверочного) характера в рамках контроля (надзора) 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</w:t>
      </w:r>
      <w:r>
        <w:lastRenderedPageBreak/>
        <w:t>стандартизации для обеспечения эксплуатационной надежности и безопасности, проводимых контролирующими (надзорными) органами.</w:t>
      </w:r>
    </w:p>
    <w:p w14:paraId="3843B6E5" w14:textId="77777777" w:rsidR="002E37E1" w:rsidRDefault="00DC7E41">
      <w:pPr>
        <w:pStyle w:val="ConsPlusNormal"/>
        <w:jc w:val="both"/>
      </w:pPr>
      <w:r>
        <w:t>(в ред. постановлений Совмина от 29.01.2013 N 66, от 18.04.2018 N 301)</w:t>
      </w:r>
    </w:p>
    <w:p w14:paraId="18CC4596" w14:textId="77777777" w:rsidR="002E37E1" w:rsidRDefault="00DC7E41">
      <w:pPr>
        <w:pStyle w:val="ConsPlusNormal"/>
        <w:spacing w:before="200"/>
        <w:ind w:firstLine="540"/>
        <w:jc w:val="both"/>
      </w:pPr>
      <w:r>
        <w:t>2. Журнал является основным производственным документом, отражающим технологическую последовательность, сроки, качество выполнения и условия производства строительных и иных специальных монтажных работ (далее - строительные работы).</w:t>
      </w:r>
    </w:p>
    <w:p w14:paraId="6F964F86" w14:textId="77777777" w:rsidR="002E37E1" w:rsidRDefault="00DC7E41">
      <w:pPr>
        <w:pStyle w:val="ConsPlusNormal"/>
        <w:spacing w:before="200"/>
        <w:ind w:firstLine="540"/>
        <w:jc w:val="both"/>
      </w:pPr>
      <w:r>
        <w:t>3. Журнал ведется на каждом объекте строительства.</w:t>
      </w:r>
    </w:p>
    <w:p w14:paraId="7475C52F" w14:textId="77777777" w:rsidR="002E37E1" w:rsidRDefault="00DC7E41">
      <w:pPr>
        <w:pStyle w:val="ConsPlusNormal"/>
        <w:spacing w:before="200"/>
        <w:ind w:firstLine="540"/>
        <w:jc w:val="both"/>
      </w:pPr>
      <w:r>
        <w:t>4. Журнал должен быть пронумерован, прошнурован и скреплен печатью выдавшего его генерального подрядчика (подрядчика), осуществляющего строительство объекта, либо застройщика при реализации им инвестиционного проекта собственными силами (далее - застройщик), за исключением субъектов хозяйствования, имеющих в соответствии с законодательством право не использовать печать.</w:t>
      </w:r>
    </w:p>
    <w:p w14:paraId="651A7F81" w14:textId="77777777" w:rsidR="002E37E1" w:rsidRDefault="00DC7E41">
      <w:pPr>
        <w:pStyle w:val="ConsPlusNormal"/>
        <w:jc w:val="both"/>
      </w:pPr>
      <w:r>
        <w:t>(п. 4 в ред. постановления Совмина от 18.04.2018 N 301)</w:t>
      </w:r>
    </w:p>
    <w:p w14:paraId="449A5333" w14:textId="77777777" w:rsidR="002E37E1" w:rsidRDefault="00DC7E41">
      <w:pPr>
        <w:pStyle w:val="ConsPlusNormal"/>
        <w:spacing w:before="200"/>
        <w:ind w:firstLine="540"/>
        <w:jc w:val="both"/>
      </w:pPr>
      <w:r>
        <w:t>5. Журнал выдается генеральным подрядчиком (подрядчиком) либо застройщиком лицу, ответственному за производство работ на объекте строительства (отдельном его участке), назначенному приказом генерального подрядчика (подрядчика), застройщика (далее - ответственный за производство работ).</w:t>
      </w:r>
    </w:p>
    <w:p w14:paraId="6F76B579" w14:textId="77777777" w:rsidR="002E37E1" w:rsidRDefault="00DC7E41">
      <w:pPr>
        <w:pStyle w:val="ConsPlusNormal"/>
        <w:spacing w:before="200"/>
        <w:ind w:firstLine="540"/>
        <w:jc w:val="both"/>
      </w:pPr>
      <w:r>
        <w:t>6. Журнал хранится на объекте строительства ответственным за производство работ, который отвечает за его сохранность. В случае приостановки строительства объекта в связи с его консервацией журнал передается на хранение заказчику, застройщику либо, если это предусмотрено договором подряда, остается на хранении у генерального подрядчика (подрядчика).</w:t>
      </w:r>
    </w:p>
    <w:p w14:paraId="381CDD04" w14:textId="77777777" w:rsidR="002E37E1" w:rsidRDefault="00DC7E41">
      <w:pPr>
        <w:pStyle w:val="ConsPlusNormal"/>
        <w:spacing w:before="200"/>
        <w:ind w:firstLine="540"/>
        <w:jc w:val="both"/>
      </w:pPr>
      <w:r>
        <w:t>7. Раздел 1 журнала заполняется до начала производства строительных работ генеральным подрядчиком (подрядчиком) либо застройщиком с участием проектной организации и заказчика.</w:t>
      </w:r>
    </w:p>
    <w:p w14:paraId="4657B83F" w14:textId="77777777" w:rsidR="002E37E1" w:rsidRDefault="00DC7E41">
      <w:pPr>
        <w:pStyle w:val="ConsPlusNormal"/>
        <w:spacing w:before="200"/>
        <w:ind w:firstLine="540"/>
        <w:jc w:val="both"/>
      </w:pPr>
      <w:r>
        <w:t>8. Раздел 2 журнала заполняется руководителем генерального подрядчика (подрядчика) либо застройщика.</w:t>
      </w:r>
    </w:p>
    <w:p w14:paraId="2E4421E7" w14:textId="77777777" w:rsidR="002E37E1" w:rsidRDefault="00DC7E41">
      <w:pPr>
        <w:pStyle w:val="ConsPlusNormal"/>
        <w:spacing w:before="200"/>
        <w:ind w:firstLine="540"/>
        <w:jc w:val="both"/>
      </w:pPr>
      <w:r>
        <w:t>9. Разделы 3 и 5 журнала, в которых приводятся перечни актов промежуточной приемки ответственных конструкций и освидетельствования скрытых работ, а также перечни специальных журналов работ, которые ведутся субподрядчиками, выполняющими специальные работы на строительстве, заполняются в хронологическом порядке ответственным за производство работ.</w:t>
      </w:r>
    </w:p>
    <w:p w14:paraId="06D56CAB" w14:textId="77777777" w:rsidR="002E37E1" w:rsidRDefault="00DC7E41">
      <w:pPr>
        <w:pStyle w:val="ConsPlusNormal"/>
        <w:spacing w:before="200"/>
        <w:ind w:firstLine="540"/>
        <w:jc w:val="both"/>
      </w:pPr>
      <w:r>
        <w:t>10. Раздел 4 журнала заполняется ежедневно ответственным за производство работ с первого дня работы на объекте строительства.</w:t>
      </w:r>
    </w:p>
    <w:p w14:paraId="44B6961E" w14:textId="77777777" w:rsidR="002E37E1" w:rsidRDefault="00DC7E41">
      <w:pPr>
        <w:pStyle w:val="ConsPlusNormal"/>
        <w:spacing w:before="200"/>
        <w:ind w:firstLine="540"/>
        <w:jc w:val="both"/>
      </w:pPr>
      <w:r>
        <w:t>В разделе указываются сведения о начале и об окончании строительных работ и о ходе их выполнения, а также краткие сведения о методах производства строительных работ, о применяемых материалах, о готовых изделиях и конструкциях, о вынужденных простоях строительных машин (с указанием принятых мер), об испытаниях оборудования, систем, сетей и устройств (опробование вхолостую или под нагрузкой, подача электроэнергии, испытания на прочность и герметичность и другие), об отступлениях от рабочих чертежей (с указанием причин) и их согласовании, об изменении расположения охранных, защитных и сигнальных ограждений, о переносе транспортных и пожарных проездов, о прокладке, перекладке и разборке временных инженерных сетей, о наличии и выполнении схем операционного контроля качества, об исправлениях или о переделках выполненных строительных работ (с указанием виновных), а также о метеорологических и других особых условиях производства строительных работ.</w:t>
      </w:r>
    </w:p>
    <w:p w14:paraId="2BA9C701" w14:textId="77777777" w:rsidR="002E37E1" w:rsidRDefault="00DC7E41">
      <w:pPr>
        <w:pStyle w:val="ConsPlusNormal"/>
        <w:spacing w:before="200"/>
        <w:ind w:firstLine="540"/>
        <w:jc w:val="both"/>
      </w:pPr>
      <w:r>
        <w:t>Описание строительных работ производится по конструктивным элементам здания или сооружения с указанием осей, рядов, отметок, этажей, ярусов, секций и помещений, где строительные работы выполнялись и качество которых контролируется и подлежит оценке.</w:t>
      </w:r>
    </w:p>
    <w:p w14:paraId="2B443D7E" w14:textId="77777777" w:rsidR="002E37E1" w:rsidRDefault="00DC7E41">
      <w:pPr>
        <w:pStyle w:val="ConsPlusNormal"/>
        <w:spacing w:before="200"/>
        <w:ind w:firstLine="540"/>
        <w:jc w:val="both"/>
      </w:pPr>
      <w:r>
        <w:t>11. Раздел 6 журнала заполняется лицами, контролирующими производство и безопасность строительных работ в соответствии с предоставленными им заказчиком, застройщиком, генеральным подрядчиком (подрядчиком) правами, а также уполномоченными представителями проектной организации или ее авторского надзора.</w:t>
      </w:r>
    </w:p>
    <w:p w14:paraId="73F7D33A" w14:textId="77777777" w:rsidR="002E37E1" w:rsidRDefault="00DC7E41">
      <w:pPr>
        <w:pStyle w:val="ConsPlusNormal"/>
        <w:spacing w:before="200"/>
        <w:ind w:firstLine="540"/>
        <w:jc w:val="both"/>
      </w:pPr>
      <w:r>
        <w:t xml:space="preserve">12. В раздел 7 журнала вносятся сведения о проведении контролирующими (надзорными) органами мероприятий технического (технологического, поверочного) характера в рамках контроля (надзора) </w:t>
      </w:r>
      <w:r>
        <w:lastRenderedPageBreak/>
        <w:t>соблюдения обязательных для соблюдения требований технических нормативных правовых актов при строительстве (в том числе реконструкции, реставрации, капитальном ремонте и благоустройстве), утвержденной проектной документации при выполнении строительно-монтажных работ, а также соответствия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безопасности.</w:t>
      </w:r>
    </w:p>
    <w:p w14:paraId="056F4AB7" w14:textId="77777777" w:rsidR="002E37E1" w:rsidRDefault="00DC7E41">
      <w:pPr>
        <w:pStyle w:val="ConsPlusNormal"/>
        <w:jc w:val="both"/>
      </w:pPr>
      <w:r>
        <w:t>(в ред. постановлений Совмина от 29.01.2013 N 66, от 18.04.2018 N 301)</w:t>
      </w:r>
    </w:p>
    <w:p w14:paraId="1991FEA9" w14:textId="77777777" w:rsidR="002E37E1" w:rsidRDefault="00DC7E41">
      <w:pPr>
        <w:pStyle w:val="ConsPlusNormal"/>
        <w:spacing w:before="200"/>
        <w:ind w:firstLine="540"/>
        <w:jc w:val="both"/>
      </w:pPr>
      <w:r>
        <w:t>В случае заявления в ходе мероприятия технического (технологического, поверочного) характера самоотвода или отвода запись о решении руководителя контролирующего (надзорного) органа о замене должностного лица контролирующего (надзорного) органа, осуществляющего проведение мероприятия технического (технологического, поверочного) характера, вносится в графу 8 раздела 7 журнала.</w:t>
      </w:r>
    </w:p>
    <w:p w14:paraId="10E36B5F" w14:textId="77777777" w:rsidR="002E37E1" w:rsidRDefault="00DC7E41">
      <w:pPr>
        <w:pStyle w:val="ConsPlusNormal"/>
        <w:jc w:val="both"/>
      </w:pPr>
      <w:r>
        <w:t>(в ред. постановления Совмина от 18.04.2018 N 301)</w:t>
      </w:r>
    </w:p>
    <w:p w14:paraId="7F9AC40B" w14:textId="77777777" w:rsidR="002E37E1" w:rsidRDefault="00DC7E41">
      <w:pPr>
        <w:pStyle w:val="ConsPlusNormal"/>
        <w:spacing w:before="200"/>
        <w:ind w:firstLine="540"/>
        <w:jc w:val="both"/>
      </w:pPr>
      <w:r>
        <w:t>13. Исправление ошибочных записей осуществляется методами, позволяющими установить дату, основание исправления и лицо, его осуществившее. Исправления не должны препятствовать прочтению первоначальной записи.</w:t>
      </w:r>
    </w:p>
    <w:p w14:paraId="6F5FE476" w14:textId="77777777" w:rsidR="002E37E1" w:rsidRDefault="00DC7E41">
      <w:pPr>
        <w:pStyle w:val="ConsPlusNormal"/>
        <w:spacing w:before="200"/>
        <w:ind w:firstLine="540"/>
        <w:jc w:val="both"/>
      </w:pPr>
      <w:r>
        <w:t>Отметки и исправления, вносимые в журнал, подписываются должностными лицами контролирующего (надзорного) органа, проводившими мероприятие технического (технологического, поверочного) характера.</w:t>
      </w:r>
    </w:p>
    <w:p w14:paraId="4CCC767B" w14:textId="77777777" w:rsidR="002E37E1" w:rsidRDefault="00DC7E41">
      <w:pPr>
        <w:pStyle w:val="ConsPlusNormal"/>
        <w:jc w:val="both"/>
      </w:pPr>
      <w:r>
        <w:t>(в ред. постановления Совмина от 18.04.2018 N 301)</w:t>
      </w:r>
    </w:p>
    <w:p w14:paraId="5AEA3103" w14:textId="77777777" w:rsidR="002E37E1" w:rsidRDefault="00DC7E41">
      <w:pPr>
        <w:pStyle w:val="ConsPlusNormal"/>
        <w:spacing w:before="200"/>
        <w:ind w:firstLine="540"/>
        <w:jc w:val="both"/>
      </w:pPr>
      <w:r>
        <w:t>14. Ответственность за достоверность содержащейся в журнале информации возлагается на лиц, осуществлявших записи в журнал.</w:t>
      </w:r>
    </w:p>
    <w:p w14:paraId="6567223E" w14:textId="77777777" w:rsidR="002E37E1" w:rsidRDefault="00DC7E41">
      <w:pPr>
        <w:pStyle w:val="ConsPlusNormal"/>
        <w:spacing w:before="200"/>
        <w:ind w:firstLine="540"/>
        <w:jc w:val="both"/>
      </w:pPr>
      <w:r>
        <w:t>15. Сведения, содержащиеся в журнале, представляются ответственным за производство работ по запросам государственных органов и иных организаций и лиц в соответствии с законодательством.</w:t>
      </w:r>
    </w:p>
    <w:p w14:paraId="4099A2C7" w14:textId="77777777" w:rsidR="002E37E1" w:rsidRDefault="00DC7E41">
      <w:pPr>
        <w:pStyle w:val="ConsPlusNormal"/>
        <w:spacing w:before="200"/>
        <w:ind w:firstLine="540"/>
        <w:jc w:val="both"/>
      </w:pPr>
      <w:r>
        <w:t>16. Журнал выдается ответственным за производство работ должностному лицу контролирующего (надзорного) органа, осуществляющему проведение мероприятия технического (технологического, поверочного) характера, после предъявления им служебного удостоверения, документа о назначении мероприятия технического (технологического, поверочного) характера в случаях, установленных законодательством (в отношении объектов, допуск на которые ограничен в соответствии с законодательством, - иных документов, предусмотренных законодательством для допуска на объекты).</w:t>
      </w:r>
    </w:p>
    <w:p w14:paraId="6106889A" w14:textId="77777777" w:rsidR="002E37E1" w:rsidRDefault="00DC7E41">
      <w:pPr>
        <w:pStyle w:val="ConsPlusNormal"/>
        <w:jc w:val="both"/>
      </w:pPr>
      <w:r>
        <w:t>(п. 16 в ред. постановления Совмина от 18.04.2018 N 301)</w:t>
      </w:r>
    </w:p>
    <w:p w14:paraId="52B373C1" w14:textId="77777777" w:rsidR="002E37E1" w:rsidRDefault="00DC7E41">
      <w:pPr>
        <w:pStyle w:val="ConsPlusNormal"/>
        <w:spacing w:before="200"/>
        <w:ind w:firstLine="540"/>
        <w:jc w:val="both"/>
      </w:pPr>
      <w:r>
        <w:t>17. При сдаче законченного строительством объекта в эксплуатацию журнал предъявляется приемочной комиссии и после приемки объекта строительства передается на постоянное хранение совместно с документацией, представляемой сторонами строительства при приемке объекта в эксплуатацию, заказчику, застройщику, а в случае передачи объекта строительства на баланс эксплуатирующей организации - соответствующей эксплуатирующей организации.</w:t>
      </w:r>
    </w:p>
    <w:p w14:paraId="496C9DF6" w14:textId="77777777" w:rsidR="002E37E1" w:rsidRDefault="00DC7E41">
      <w:pPr>
        <w:pStyle w:val="ConsPlusNormal"/>
        <w:spacing w:before="200"/>
        <w:ind w:firstLine="540"/>
        <w:jc w:val="both"/>
      </w:pPr>
      <w:r>
        <w:t>18. При изготовлении форм журнала допускается вносить в них изменения в части увеличения и уменьшения граф и строк, включения дополнительных строк для удобства размещения необходимой информации.</w:t>
      </w:r>
    </w:p>
    <w:p w14:paraId="66F4C0F4" w14:textId="77777777" w:rsidR="002E37E1" w:rsidRDefault="002E37E1">
      <w:pPr>
        <w:pStyle w:val="ConsPlusNormal"/>
      </w:pPr>
    </w:p>
    <w:p w14:paraId="569B41A2" w14:textId="77777777" w:rsidR="002E37E1" w:rsidRDefault="002E37E1">
      <w:pPr>
        <w:pStyle w:val="ConsPlusNormal"/>
      </w:pPr>
    </w:p>
    <w:p w14:paraId="1D31BA65" w14:textId="77777777" w:rsidR="002E37E1" w:rsidRDefault="002E37E1">
      <w:pPr>
        <w:pStyle w:val="ConsPlusNormal"/>
      </w:pPr>
    </w:p>
    <w:p w14:paraId="17C886AA" w14:textId="77777777" w:rsidR="002E37E1" w:rsidRDefault="002E37E1">
      <w:pPr>
        <w:pStyle w:val="ConsPlusNormal"/>
      </w:pPr>
    </w:p>
    <w:p w14:paraId="02E2F6A9" w14:textId="77777777" w:rsidR="002E37E1" w:rsidRDefault="002E37E1">
      <w:pPr>
        <w:pStyle w:val="ConsPlusNormal"/>
      </w:pPr>
    </w:p>
    <w:p w14:paraId="581D6F22" w14:textId="77777777" w:rsidR="002E37E1" w:rsidRDefault="00DC7E41">
      <w:pPr>
        <w:pStyle w:val="ConsPlusNonformat"/>
        <w:jc w:val="both"/>
      </w:pPr>
      <w:r>
        <w:t xml:space="preserve">                                                  УТВЕРЖДЕНО</w:t>
      </w:r>
    </w:p>
    <w:p w14:paraId="7C3D5EF7" w14:textId="77777777" w:rsidR="002E37E1" w:rsidRDefault="00DC7E41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597124FC" w14:textId="77777777" w:rsidR="002E37E1" w:rsidRDefault="00DC7E41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64A4D01B" w14:textId="77777777" w:rsidR="002E37E1" w:rsidRDefault="00DC7E4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21D07F9E" w14:textId="77777777" w:rsidR="002E37E1" w:rsidRDefault="00DC7E41">
      <w:pPr>
        <w:pStyle w:val="ConsPlusNonformat"/>
        <w:jc w:val="both"/>
      </w:pPr>
      <w:r>
        <w:t xml:space="preserve">                                                  18.03.2010 N 383</w:t>
      </w:r>
    </w:p>
    <w:p w14:paraId="56BC81C6" w14:textId="77777777" w:rsidR="002E37E1" w:rsidRDefault="00DC7E41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18CB7DAC" w14:textId="77777777" w:rsidR="002E37E1" w:rsidRDefault="00DC7E41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51A0E2CF" w14:textId="77777777" w:rsidR="002E37E1" w:rsidRDefault="00DC7E4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242A094D" w14:textId="77777777" w:rsidR="002E37E1" w:rsidRDefault="00DC7E41">
      <w:pPr>
        <w:pStyle w:val="ConsPlusNonformat"/>
        <w:jc w:val="both"/>
      </w:pPr>
      <w:r>
        <w:t xml:space="preserve">                                                  18.04.2018 N 301)</w:t>
      </w:r>
    </w:p>
    <w:p w14:paraId="7BB38A3D" w14:textId="77777777" w:rsidR="002E37E1" w:rsidRDefault="00DC7E41">
      <w:pPr>
        <w:pStyle w:val="ConsPlusNormal"/>
        <w:jc w:val="center"/>
      </w:pPr>
      <w:r>
        <w:t>(в ред. постановления Совмина от 18.04.2018 N 301)</w:t>
      </w:r>
    </w:p>
    <w:p w14:paraId="31CB3A00" w14:textId="77777777" w:rsidR="002E37E1" w:rsidRDefault="002E37E1">
      <w:pPr>
        <w:pStyle w:val="ConsPlusNormal"/>
      </w:pPr>
    </w:p>
    <w:p w14:paraId="5C7CE4F2" w14:textId="77777777" w:rsidR="002E37E1" w:rsidRDefault="00DC7E41">
      <w:pPr>
        <w:pStyle w:val="ConsPlusNormal"/>
        <w:jc w:val="right"/>
      </w:pPr>
      <w:bookmarkStart w:id="17" w:name="Par427"/>
      <w:bookmarkEnd w:id="17"/>
      <w:r>
        <w:t>Форма</w:t>
      </w:r>
    </w:p>
    <w:p w14:paraId="3E67F4AD" w14:textId="77777777" w:rsidR="002E37E1" w:rsidRDefault="002E37E1">
      <w:pPr>
        <w:pStyle w:val="ConsPlusNormal"/>
      </w:pPr>
    </w:p>
    <w:p w14:paraId="352265BE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03A5FC26" w14:textId="77777777" w:rsidR="002E37E1" w:rsidRDefault="00DC7E41">
      <w:pPr>
        <w:pStyle w:val="ConsPlusNonformat"/>
        <w:jc w:val="both"/>
      </w:pPr>
      <w:r>
        <w:t xml:space="preserve">       (наименование контролирующего (надзорного) органа, который</w:t>
      </w:r>
    </w:p>
    <w:p w14:paraId="11C6F448" w14:textId="77777777" w:rsidR="002E37E1" w:rsidRDefault="00DC7E41">
      <w:pPr>
        <w:pStyle w:val="ConsPlusNonformat"/>
        <w:jc w:val="both"/>
      </w:pPr>
      <w:r>
        <w:t xml:space="preserve">                      будет проводить проверку)</w:t>
      </w:r>
    </w:p>
    <w:p w14:paraId="189623A8" w14:textId="77777777" w:rsidR="002E37E1" w:rsidRDefault="002E37E1">
      <w:pPr>
        <w:pStyle w:val="ConsPlusNonformat"/>
        <w:jc w:val="both"/>
      </w:pPr>
    </w:p>
    <w:p w14:paraId="52E2B208" w14:textId="77777777" w:rsidR="002E37E1" w:rsidRDefault="00DC7E41">
      <w:pPr>
        <w:pStyle w:val="ConsPlusNonformat"/>
        <w:jc w:val="both"/>
      </w:pPr>
      <w:r>
        <w:t>__ _____________ 20__ г. N ___                _____________________________</w:t>
      </w:r>
    </w:p>
    <w:p w14:paraId="5DD4BA1E" w14:textId="77777777" w:rsidR="002E37E1" w:rsidRDefault="00DC7E41">
      <w:pPr>
        <w:pStyle w:val="ConsPlusNonformat"/>
        <w:jc w:val="both"/>
      </w:pPr>
      <w:r>
        <w:t xml:space="preserve">                                                   (место составления)</w:t>
      </w:r>
    </w:p>
    <w:p w14:paraId="44F4E93D" w14:textId="77777777" w:rsidR="002E37E1" w:rsidRDefault="002E37E1">
      <w:pPr>
        <w:pStyle w:val="ConsPlusNonformat"/>
        <w:jc w:val="both"/>
      </w:pPr>
    </w:p>
    <w:p w14:paraId="02A4A8EC" w14:textId="77777777" w:rsidR="002E37E1" w:rsidRDefault="00DC7E41">
      <w:pPr>
        <w:pStyle w:val="ConsPlusNonformat"/>
        <w:jc w:val="both"/>
      </w:pPr>
      <w:r>
        <w:rPr>
          <w:b/>
          <w:bCs/>
        </w:rPr>
        <w:t>УВЕДОМЛЕНИЕ</w:t>
      </w:r>
    </w:p>
    <w:p w14:paraId="01F11E76" w14:textId="77777777" w:rsidR="002E37E1" w:rsidRDefault="00DC7E41">
      <w:pPr>
        <w:pStyle w:val="ConsPlusNonformat"/>
        <w:jc w:val="both"/>
      </w:pPr>
      <w:r>
        <w:rPr>
          <w:b/>
          <w:bCs/>
        </w:rPr>
        <w:t>о проведении проверки</w:t>
      </w:r>
    </w:p>
    <w:p w14:paraId="1A2A353E" w14:textId="77777777" w:rsidR="002E37E1" w:rsidRDefault="002E37E1">
      <w:pPr>
        <w:pStyle w:val="ConsPlusNonformat"/>
        <w:jc w:val="both"/>
      </w:pPr>
    </w:p>
    <w:p w14:paraId="6049419E" w14:textId="77777777" w:rsidR="002E37E1" w:rsidRDefault="00DC7E41">
      <w:pPr>
        <w:pStyle w:val="ConsPlusNonformat"/>
        <w:jc w:val="both"/>
      </w:pPr>
      <w:r>
        <w:t xml:space="preserve">     На   основании    пункта 22   Положения   о   порядке   </w:t>
      </w:r>
      <w:proofErr w:type="gramStart"/>
      <w:r>
        <w:t>организации  и</w:t>
      </w:r>
      <w:proofErr w:type="gramEnd"/>
    </w:p>
    <w:p w14:paraId="75672228" w14:textId="77777777" w:rsidR="002E37E1" w:rsidRDefault="00DC7E41">
      <w:pPr>
        <w:pStyle w:val="ConsPlusNonformat"/>
        <w:jc w:val="both"/>
      </w:pPr>
      <w:r>
        <w:t>проведения проверок, утвержденного Указом Президента Республики Беларусь от</w:t>
      </w:r>
    </w:p>
    <w:p w14:paraId="10964568" w14:textId="77777777" w:rsidR="002E37E1" w:rsidRDefault="00DC7E41">
      <w:pPr>
        <w:pStyle w:val="ConsPlusNonformat"/>
        <w:jc w:val="both"/>
      </w:pPr>
      <w:r>
        <w:t xml:space="preserve">16 октября 2009 г.  N </w:t>
      </w:r>
      <w:proofErr w:type="gramStart"/>
      <w:r>
        <w:t>510  "</w:t>
      </w:r>
      <w:proofErr w:type="gramEnd"/>
      <w:r>
        <w:t>О  совершенствовании   контрольной  (надзорной)</w:t>
      </w:r>
    </w:p>
    <w:p w14:paraId="6FF15768" w14:textId="77777777" w:rsidR="002E37E1" w:rsidRDefault="00DC7E41">
      <w:pPr>
        <w:pStyle w:val="ConsPlusNonformat"/>
        <w:jc w:val="both"/>
      </w:pPr>
      <w:r>
        <w:t>деятельности в Республике   Беларусь</w:t>
      </w:r>
      <w:proofErr w:type="gramStart"/>
      <w:r>
        <w:t>"  (</w:t>
      </w:r>
      <w:proofErr w:type="gramEnd"/>
      <w:r>
        <w:t>Национальный  реестр правовых актов</w:t>
      </w:r>
    </w:p>
    <w:p w14:paraId="18B32C91" w14:textId="77777777" w:rsidR="002E37E1" w:rsidRDefault="00DC7E41">
      <w:pPr>
        <w:pStyle w:val="ConsPlusNonformat"/>
        <w:jc w:val="both"/>
      </w:pPr>
      <w:r>
        <w:t xml:space="preserve">Республики </w:t>
      </w:r>
      <w:proofErr w:type="gramStart"/>
      <w:r>
        <w:t xml:space="preserve">Беларусь,   </w:t>
      </w:r>
      <w:proofErr w:type="gramEnd"/>
      <w:r>
        <w:t>2009  г.,  N  253,  1/11062)  (далее  -  Положение),</w:t>
      </w:r>
    </w:p>
    <w:p w14:paraId="2CC16CDA" w14:textId="77777777" w:rsidR="002E37E1" w:rsidRDefault="00DC7E41">
      <w:pPr>
        <w:pStyle w:val="ConsPlusNonformat"/>
        <w:jc w:val="both"/>
      </w:pPr>
      <w:r>
        <w:t>уведомляет ________________________________________________________________</w:t>
      </w:r>
    </w:p>
    <w:p w14:paraId="1379A730" w14:textId="77777777" w:rsidR="002E37E1" w:rsidRDefault="00DC7E41">
      <w:pPr>
        <w:pStyle w:val="ConsPlusNonformat"/>
        <w:jc w:val="both"/>
      </w:pPr>
      <w:r>
        <w:t xml:space="preserve">                     (наименование (фамилия, собственное имя,</w:t>
      </w:r>
    </w:p>
    <w:p w14:paraId="3D0F948F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9C30DAA" w14:textId="77777777" w:rsidR="002E37E1" w:rsidRDefault="00DC7E41">
      <w:pPr>
        <w:pStyle w:val="ConsPlusNonformat"/>
        <w:jc w:val="both"/>
      </w:pPr>
      <w:r>
        <w:t xml:space="preserve">   отчество (если таковое имеется) проверяемого субъекта (при отсутствии</w:t>
      </w:r>
    </w:p>
    <w:p w14:paraId="6AEFF2D2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124347BF" w14:textId="77777777" w:rsidR="002E37E1" w:rsidRDefault="00DC7E41">
      <w:pPr>
        <w:pStyle w:val="ConsPlusNonformat"/>
        <w:jc w:val="both"/>
      </w:pPr>
      <w:r>
        <w:t xml:space="preserve">         наименования у проверяемого обособленного подразделения -</w:t>
      </w:r>
    </w:p>
    <w:p w14:paraId="3A241BC4" w14:textId="77777777" w:rsidR="002E37E1" w:rsidRDefault="00DC7E41">
      <w:pPr>
        <w:pStyle w:val="ConsPlusNonformat"/>
        <w:jc w:val="both"/>
      </w:pPr>
      <w:r>
        <w:t xml:space="preserve">                        адрес его места нахождения)</w:t>
      </w:r>
    </w:p>
    <w:p w14:paraId="1649FC95" w14:textId="77777777" w:rsidR="002E37E1" w:rsidRDefault="00DC7E41">
      <w:pPr>
        <w:pStyle w:val="ConsPlusNonformat"/>
        <w:jc w:val="both"/>
      </w:pPr>
      <w:r>
        <w:t>о том, что в соответствии с пунктом ___ плана выборочных проверок в _______</w:t>
      </w:r>
    </w:p>
    <w:p w14:paraId="2F6B9375" w14:textId="77777777" w:rsidR="002E37E1" w:rsidRDefault="00DC7E41">
      <w:pPr>
        <w:pStyle w:val="ConsPlusNonformat"/>
        <w:jc w:val="both"/>
      </w:pPr>
      <w:r>
        <w:t>области (г. Минске) на ____ полугодие 20__ г. будет проводиться проверка за</w:t>
      </w:r>
    </w:p>
    <w:p w14:paraId="4D04B33D" w14:textId="77777777" w:rsidR="002E37E1" w:rsidRDefault="00DC7E41">
      <w:pPr>
        <w:pStyle w:val="ConsPlusNonformat"/>
        <w:jc w:val="both"/>
      </w:pPr>
      <w:r>
        <w:t>период ____________________________________________________________________</w:t>
      </w:r>
    </w:p>
    <w:p w14:paraId="485D0CCB" w14:textId="77777777" w:rsidR="002E37E1" w:rsidRDefault="00DC7E41">
      <w:pPr>
        <w:pStyle w:val="ConsPlusNonformat"/>
        <w:jc w:val="both"/>
      </w:pPr>
      <w:r>
        <w:t xml:space="preserve">             (указываются проверяемый период или проверяемые периоды,</w:t>
      </w:r>
    </w:p>
    <w:p w14:paraId="34C09539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B297E80" w14:textId="77777777" w:rsidR="002E37E1" w:rsidRDefault="00DC7E41">
      <w:pPr>
        <w:pStyle w:val="ConsPlusNonformat"/>
        <w:jc w:val="both"/>
      </w:pPr>
      <w:r>
        <w:t xml:space="preserve">     если они не совпадают для различных вопросов, подлежащих проверке)</w:t>
      </w:r>
    </w:p>
    <w:p w14:paraId="61E6E9B0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729FE212" w14:textId="77777777" w:rsidR="002E37E1" w:rsidRDefault="00DC7E41">
      <w:pPr>
        <w:pStyle w:val="ConsPlusNonformat"/>
        <w:jc w:val="both"/>
      </w:pPr>
      <w:r>
        <w:t xml:space="preserve">     Месяц начала проверки ___________ 20__ г.</w:t>
      </w:r>
    </w:p>
    <w:p w14:paraId="7AB0C445" w14:textId="77777777" w:rsidR="002E37E1" w:rsidRDefault="00DC7E41">
      <w:pPr>
        <w:pStyle w:val="ConsPlusNonformat"/>
        <w:jc w:val="both"/>
      </w:pPr>
      <w:r>
        <w:t xml:space="preserve">     </w:t>
      </w:r>
      <w:proofErr w:type="gramStart"/>
      <w:r>
        <w:t>В  соответствии</w:t>
      </w:r>
      <w:proofErr w:type="gramEnd"/>
      <w:r>
        <w:t xml:space="preserve">  с  пунктом 31 Положения  проверяемый  субъект  обязан</w:t>
      </w:r>
    </w:p>
    <w:p w14:paraId="6A669575" w14:textId="77777777" w:rsidR="002E37E1" w:rsidRDefault="00DC7E41">
      <w:pPr>
        <w:pStyle w:val="ConsPlusNonformat"/>
        <w:jc w:val="both"/>
      </w:pPr>
      <w:proofErr w:type="gramStart"/>
      <w:r>
        <w:t>обеспечить  возможность</w:t>
      </w:r>
      <w:proofErr w:type="gramEnd"/>
      <w:r>
        <w:t xml:space="preserve">  проведения выборочной проверки в срок, указанный в</w:t>
      </w:r>
    </w:p>
    <w:p w14:paraId="7C809639" w14:textId="77777777" w:rsidR="002E37E1" w:rsidRDefault="00DC7E41">
      <w:pPr>
        <w:pStyle w:val="ConsPlusNonformat"/>
        <w:jc w:val="both"/>
      </w:pPr>
      <w:proofErr w:type="gramStart"/>
      <w:r>
        <w:t>настоящем  уведомлении</w:t>
      </w:r>
      <w:proofErr w:type="gramEnd"/>
      <w:r>
        <w:t xml:space="preserve">.  </w:t>
      </w:r>
      <w:proofErr w:type="gramStart"/>
      <w:r>
        <w:t>Не  позднее</w:t>
      </w:r>
      <w:proofErr w:type="gramEnd"/>
      <w:r>
        <w:t xml:space="preserve">  трех  рабочих  дней  со дня получения</w:t>
      </w:r>
    </w:p>
    <w:p w14:paraId="6C0FF80C" w14:textId="77777777" w:rsidR="002E37E1" w:rsidRDefault="00DC7E41">
      <w:pPr>
        <w:pStyle w:val="ConsPlusNonformat"/>
        <w:jc w:val="both"/>
      </w:pPr>
      <w:r>
        <w:t>настоящего уведомления проверяемый субъект вправе представить в ___________</w:t>
      </w:r>
    </w:p>
    <w:p w14:paraId="3BABE191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4BF93F3B" w14:textId="77777777" w:rsidR="002E37E1" w:rsidRDefault="00DC7E41">
      <w:pPr>
        <w:pStyle w:val="ConsPlusNonformat"/>
        <w:jc w:val="both"/>
      </w:pPr>
      <w:r>
        <w:t xml:space="preserve">           (наименование контролирующего (надзорного) органа,</w:t>
      </w:r>
    </w:p>
    <w:p w14:paraId="33FBA62E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58231431" w14:textId="77777777" w:rsidR="002E37E1" w:rsidRDefault="00DC7E41">
      <w:pPr>
        <w:pStyle w:val="ConsPlusNonformat"/>
        <w:jc w:val="both"/>
      </w:pPr>
      <w:r>
        <w:t xml:space="preserve">                     который будет проводить проверку)</w:t>
      </w:r>
    </w:p>
    <w:p w14:paraId="54CA81B4" w14:textId="77777777" w:rsidR="002E37E1" w:rsidRDefault="00DC7E41">
      <w:pPr>
        <w:pStyle w:val="ConsPlusNonformat"/>
        <w:jc w:val="both"/>
      </w:pPr>
      <w:proofErr w:type="gramStart"/>
      <w:r>
        <w:t>заявление  о</w:t>
      </w:r>
      <w:proofErr w:type="gramEnd"/>
      <w:r>
        <w:t xml:space="preserve">  переносе  срока  проведения  выборочной  проверки с указанием</w:t>
      </w:r>
    </w:p>
    <w:p w14:paraId="77DEB16D" w14:textId="77777777" w:rsidR="002E37E1" w:rsidRDefault="00DC7E41">
      <w:pPr>
        <w:pStyle w:val="ConsPlusNonformat"/>
        <w:jc w:val="both"/>
      </w:pPr>
      <w:r>
        <w:t>причин, препятствующих ее проведению.</w:t>
      </w:r>
    </w:p>
    <w:p w14:paraId="3549970A" w14:textId="77777777" w:rsidR="002E37E1" w:rsidRDefault="00DC7E41">
      <w:pPr>
        <w:pStyle w:val="ConsPlusNonformat"/>
        <w:jc w:val="both"/>
      </w:pPr>
      <w:r>
        <w:t xml:space="preserve">     Перечень вопросов, подлежащих проверке, ______________________________</w:t>
      </w:r>
    </w:p>
    <w:p w14:paraId="63341899" w14:textId="77777777" w:rsidR="002E37E1" w:rsidRDefault="00DC7E41">
      <w:pPr>
        <w:pStyle w:val="ConsPlusNonformat"/>
        <w:jc w:val="both"/>
      </w:pPr>
      <w:r>
        <w:t xml:space="preserve">                                                    (перечисляется</w:t>
      </w:r>
    </w:p>
    <w:p w14:paraId="60A087BD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0984358E" w14:textId="77777777" w:rsidR="002E37E1" w:rsidRDefault="00DC7E41">
      <w:pPr>
        <w:pStyle w:val="ConsPlusNonformat"/>
        <w:jc w:val="both"/>
      </w:pPr>
      <w:r>
        <w:t xml:space="preserve">   исчерпывающий перечень вопросов либо перечень вопросов прилагается</w:t>
      </w:r>
    </w:p>
    <w:p w14:paraId="30073E89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20F6DF38" w14:textId="77777777" w:rsidR="002E37E1" w:rsidRDefault="00DC7E41">
      <w:pPr>
        <w:pStyle w:val="ConsPlusNonformat"/>
        <w:jc w:val="both"/>
      </w:pPr>
      <w:r>
        <w:t xml:space="preserve">                        к настоящему уведомлению)</w:t>
      </w:r>
    </w:p>
    <w:p w14:paraId="39DE2BD4" w14:textId="77777777" w:rsidR="002E37E1" w:rsidRDefault="00DC7E41">
      <w:pPr>
        <w:pStyle w:val="ConsPlusNonformat"/>
        <w:jc w:val="both"/>
      </w:pPr>
      <w:r>
        <w:t xml:space="preserve">     В соответствии с пунктом </w:t>
      </w:r>
      <w:proofErr w:type="gramStart"/>
      <w:r>
        <w:t>32  Положения</w:t>
      </w:r>
      <w:proofErr w:type="gramEnd"/>
      <w:r>
        <w:t>,  если  за  проверяемый  период</w:t>
      </w:r>
    </w:p>
    <w:p w14:paraId="1B443E9B" w14:textId="77777777" w:rsidR="002E37E1" w:rsidRDefault="00DC7E41">
      <w:pPr>
        <w:pStyle w:val="ConsPlusNonformat"/>
        <w:jc w:val="both"/>
      </w:pPr>
      <w:proofErr w:type="gramStart"/>
      <w:r>
        <w:t>вопросы,  указанные</w:t>
      </w:r>
      <w:proofErr w:type="gramEnd"/>
      <w:r>
        <w:t xml:space="preserve">   в  настоящем  уведомлении  (приложении  к  настоящему</w:t>
      </w:r>
    </w:p>
    <w:p w14:paraId="24228AF0" w14:textId="77777777" w:rsidR="002E37E1" w:rsidRDefault="00DC7E41">
      <w:pPr>
        <w:pStyle w:val="ConsPlusNonformat"/>
        <w:jc w:val="both"/>
      </w:pPr>
      <w:r>
        <w:t xml:space="preserve">уведомлению), уже были </w:t>
      </w:r>
      <w:proofErr w:type="gramStart"/>
      <w:r>
        <w:t>проверены  иным</w:t>
      </w:r>
      <w:proofErr w:type="gramEnd"/>
      <w:r>
        <w:t xml:space="preserve">  контролирующим  (надзорным) органом</w:t>
      </w:r>
    </w:p>
    <w:p w14:paraId="5C38EFBA" w14:textId="77777777" w:rsidR="002E37E1" w:rsidRDefault="00DC7E41">
      <w:pPr>
        <w:pStyle w:val="ConsPlusNonformat"/>
        <w:jc w:val="both"/>
      </w:pPr>
      <w:r>
        <w:t>и по ним составлен акт (</w:t>
      </w:r>
      <w:proofErr w:type="gramStart"/>
      <w:r>
        <w:t>справка)  проверки</w:t>
      </w:r>
      <w:proofErr w:type="gramEnd"/>
      <w:r>
        <w:t>,  проверяемый  субъект обязан до</w:t>
      </w:r>
    </w:p>
    <w:p w14:paraId="0F51AAE9" w14:textId="77777777" w:rsidR="002E37E1" w:rsidRDefault="00DC7E41">
      <w:pPr>
        <w:pStyle w:val="ConsPlusNonformat"/>
        <w:jc w:val="both"/>
      </w:pPr>
      <w:r>
        <w:t xml:space="preserve">начала проведения выборочной проверки </w:t>
      </w:r>
      <w:proofErr w:type="gramStart"/>
      <w:r>
        <w:t>письменно  проинформировать</w:t>
      </w:r>
      <w:proofErr w:type="gramEnd"/>
      <w:r>
        <w:t xml:space="preserve">  об  этом</w:t>
      </w:r>
    </w:p>
    <w:p w14:paraId="4B16552E" w14:textId="77777777" w:rsidR="002E37E1" w:rsidRDefault="00DC7E41">
      <w:pPr>
        <w:pStyle w:val="ConsPlusNonformat"/>
        <w:jc w:val="both"/>
      </w:pPr>
      <w:proofErr w:type="gramStart"/>
      <w:r>
        <w:t>контролирующий  (</w:t>
      </w:r>
      <w:proofErr w:type="gramEnd"/>
      <w:r>
        <w:t>надзорный)  орган,  который  будет  проводить  проверку, и</w:t>
      </w:r>
    </w:p>
    <w:p w14:paraId="32CEA9D1" w14:textId="77777777" w:rsidR="002E37E1" w:rsidRDefault="00DC7E41">
      <w:pPr>
        <w:pStyle w:val="ConsPlusNonformat"/>
        <w:jc w:val="both"/>
      </w:pPr>
      <w:r>
        <w:t>направить ему копию акта (справки) проверки по адресу: ____________________</w:t>
      </w:r>
    </w:p>
    <w:p w14:paraId="3D55842D" w14:textId="77777777" w:rsidR="002E37E1" w:rsidRDefault="00DC7E41">
      <w:pPr>
        <w:pStyle w:val="ConsPlusNonformat"/>
        <w:jc w:val="both"/>
      </w:pPr>
      <w:r>
        <w:t xml:space="preserve">                                                           (адрес места</w:t>
      </w:r>
    </w:p>
    <w:p w14:paraId="14BC969B" w14:textId="77777777" w:rsidR="002E37E1" w:rsidRDefault="00DC7E41">
      <w:pPr>
        <w:pStyle w:val="ConsPlusNonformat"/>
        <w:jc w:val="both"/>
      </w:pPr>
      <w:r>
        <w:t>___________________________________________________________________________</w:t>
      </w:r>
    </w:p>
    <w:p w14:paraId="21EA6D23" w14:textId="77777777" w:rsidR="002E37E1" w:rsidRDefault="00DC7E41">
      <w:pPr>
        <w:pStyle w:val="ConsPlusNonformat"/>
        <w:jc w:val="both"/>
      </w:pPr>
      <w:r>
        <w:t xml:space="preserve">          нахождения контролирующего (надзорного) органа, который</w:t>
      </w:r>
    </w:p>
    <w:p w14:paraId="39698D5D" w14:textId="77777777" w:rsidR="002E37E1" w:rsidRDefault="00DC7E41">
      <w:pPr>
        <w:pStyle w:val="ConsPlusNonformat"/>
        <w:jc w:val="both"/>
      </w:pPr>
      <w:r>
        <w:t xml:space="preserve">                         будет проводить проверку)</w:t>
      </w:r>
    </w:p>
    <w:p w14:paraId="216104B9" w14:textId="77777777" w:rsidR="002E37E1" w:rsidRDefault="00DC7E41">
      <w:pPr>
        <w:pStyle w:val="ConsPlusNonformat"/>
        <w:jc w:val="both"/>
      </w:pPr>
      <w:r>
        <w:t xml:space="preserve">     В </w:t>
      </w:r>
      <w:proofErr w:type="gramStart"/>
      <w:r>
        <w:t>соответствии  с</w:t>
      </w:r>
      <w:proofErr w:type="gramEnd"/>
      <w:r>
        <w:t xml:space="preserve">  пунктом  22  Положения уведомление, направленное по</w:t>
      </w:r>
    </w:p>
    <w:p w14:paraId="21FF022E" w14:textId="77777777" w:rsidR="002E37E1" w:rsidRDefault="00DC7E41">
      <w:pPr>
        <w:pStyle w:val="ConsPlusNonformat"/>
        <w:jc w:val="both"/>
      </w:pPr>
      <w:proofErr w:type="gramStart"/>
      <w:r>
        <w:lastRenderedPageBreak/>
        <w:t>последнему  известному</w:t>
      </w:r>
      <w:proofErr w:type="gramEnd"/>
      <w:r>
        <w:t xml:space="preserve"> контролирующему (надзорному) органу месту нахождения</w:t>
      </w:r>
    </w:p>
    <w:p w14:paraId="4F035170" w14:textId="77777777" w:rsidR="002E37E1" w:rsidRDefault="00DC7E41">
      <w:pPr>
        <w:pStyle w:val="ConsPlusNonformat"/>
        <w:jc w:val="both"/>
      </w:pPr>
      <w:r>
        <w:t>(</w:t>
      </w:r>
      <w:proofErr w:type="gramStart"/>
      <w:r>
        <w:t>жительства)  проверяемого</w:t>
      </w:r>
      <w:proofErr w:type="gramEnd"/>
      <w:r>
        <w:t xml:space="preserve">  субъекта,  считается полученным им по истечении</w:t>
      </w:r>
    </w:p>
    <w:p w14:paraId="4D580E67" w14:textId="77777777" w:rsidR="002E37E1" w:rsidRDefault="00DC7E41">
      <w:pPr>
        <w:pStyle w:val="ConsPlusNonformat"/>
        <w:jc w:val="both"/>
      </w:pPr>
      <w:r>
        <w:t>трех дней со дня его направления.</w:t>
      </w:r>
    </w:p>
    <w:p w14:paraId="462D61A8" w14:textId="77777777" w:rsidR="002E37E1" w:rsidRDefault="002E37E1">
      <w:pPr>
        <w:pStyle w:val="ConsPlusNonformat"/>
        <w:jc w:val="both"/>
      </w:pPr>
    </w:p>
    <w:p w14:paraId="56083482" w14:textId="77777777" w:rsidR="002E37E1" w:rsidRDefault="00DC7E41">
      <w:pPr>
        <w:pStyle w:val="ConsPlusNonformat"/>
        <w:jc w:val="both"/>
      </w:pPr>
      <w:r>
        <w:t>Приложение: на ___ л. в 1 экз.</w:t>
      </w:r>
    </w:p>
    <w:p w14:paraId="13D34E33" w14:textId="77777777" w:rsidR="002E37E1" w:rsidRDefault="002E37E1">
      <w:pPr>
        <w:pStyle w:val="ConsPlusNonformat"/>
        <w:jc w:val="both"/>
      </w:pPr>
    </w:p>
    <w:p w14:paraId="2C6BAE61" w14:textId="77777777" w:rsidR="002E37E1" w:rsidRDefault="00DC7E41">
      <w:pPr>
        <w:pStyle w:val="ConsPlusNonformat"/>
        <w:jc w:val="both"/>
      </w:pPr>
      <w:r>
        <w:t>_______________________________________</w:t>
      </w:r>
    </w:p>
    <w:p w14:paraId="3A0D8D64" w14:textId="77777777" w:rsidR="002E37E1" w:rsidRDefault="00DC7E41">
      <w:pPr>
        <w:pStyle w:val="ConsPlusNonformat"/>
        <w:jc w:val="both"/>
      </w:pPr>
      <w:r>
        <w:t xml:space="preserve">  (наименование должности руководителя</w:t>
      </w:r>
    </w:p>
    <w:p w14:paraId="34F5FA1D" w14:textId="77777777" w:rsidR="002E37E1" w:rsidRDefault="00DC7E41">
      <w:pPr>
        <w:pStyle w:val="ConsPlusNonformat"/>
        <w:jc w:val="both"/>
      </w:pPr>
      <w:r>
        <w:t>_______________________________________</w:t>
      </w:r>
    </w:p>
    <w:p w14:paraId="5B88FAA2" w14:textId="77777777" w:rsidR="002E37E1" w:rsidRDefault="00DC7E41">
      <w:pPr>
        <w:pStyle w:val="ConsPlusNonformat"/>
        <w:jc w:val="both"/>
      </w:pPr>
      <w:r>
        <w:t>контролирующего (надзорного) органа или</w:t>
      </w:r>
    </w:p>
    <w:p w14:paraId="3103F95C" w14:textId="77777777" w:rsidR="002E37E1" w:rsidRDefault="00DC7E41">
      <w:pPr>
        <w:pStyle w:val="ConsPlusNonformat"/>
        <w:jc w:val="both"/>
      </w:pPr>
      <w:r>
        <w:t>_______________________________________    _________    ___________________</w:t>
      </w:r>
    </w:p>
    <w:p w14:paraId="00821678" w14:textId="77777777" w:rsidR="002E37E1" w:rsidRDefault="00DC7E41">
      <w:pPr>
        <w:pStyle w:val="ConsPlusNonformat"/>
        <w:jc w:val="both"/>
      </w:pPr>
      <w:r>
        <w:t xml:space="preserve">    его уполномоченного </w:t>
      </w:r>
      <w:proofErr w:type="gramStart"/>
      <w:r>
        <w:t xml:space="preserve">заместителя)   </w:t>
      </w:r>
      <w:proofErr w:type="gramEnd"/>
      <w:r>
        <w:t xml:space="preserve">    (подпись)    (инициалы, фамилия)</w:t>
      </w:r>
    </w:p>
    <w:p w14:paraId="19A4971E" w14:textId="77777777" w:rsidR="002E37E1" w:rsidRDefault="002E37E1">
      <w:pPr>
        <w:pStyle w:val="ConsPlusNormal"/>
      </w:pPr>
    </w:p>
    <w:p w14:paraId="5A46231A" w14:textId="77777777" w:rsidR="002E37E1" w:rsidRDefault="00DC7E41">
      <w:pPr>
        <w:pStyle w:val="ConsPlusNormal"/>
        <w:ind w:firstLine="540"/>
        <w:jc w:val="both"/>
      </w:pPr>
      <w:r>
        <w:t>Примечание. Уведомление заверяется печатью контролирующего (надзорного) органа или оформляется на бланке для письма.</w:t>
      </w:r>
    </w:p>
    <w:p w14:paraId="4FBD938B" w14:textId="77777777" w:rsidR="002E37E1" w:rsidRDefault="002E37E1">
      <w:pPr>
        <w:pStyle w:val="ConsPlusNormal"/>
      </w:pPr>
    </w:p>
    <w:p w14:paraId="36D21DA7" w14:textId="77777777" w:rsidR="002E37E1" w:rsidRDefault="002E37E1">
      <w:pPr>
        <w:pStyle w:val="ConsPlusNormal"/>
      </w:pPr>
    </w:p>
    <w:p w14:paraId="35C8678F" w14:textId="77777777" w:rsidR="002E37E1" w:rsidRDefault="002E3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39B542" w14:textId="77777777" w:rsidR="00DC7E41" w:rsidRDefault="00DC7E41">
      <w:pPr>
        <w:pStyle w:val="ConsPlusNormal"/>
        <w:rPr>
          <w:sz w:val="16"/>
          <w:szCs w:val="16"/>
        </w:rPr>
      </w:pPr>
    </w:p>
    <w:sectPr w:rsidR="00DC7E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52"/>
    <w:rsid w:val="001D5E95"/>
    <w:rsid w:val="002E37E1"/>
    <w:rsid w:val="00536852"/>
    <w:rsid w:val="00D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AB5DE"/>
  <w14:defaultImageDpi w14:val="0"/>
  <w15:docId w15:val="{238145F0-F24B-46FB-A909-25DFC93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5796</Words>
  <Characters>33042</Characters>
  <Application>Microsoft Office Word</Application>
  <DocSecurity>2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Ерох Екатерина Сергеевна</dc:creator>
  <cp:keywords/>
  <dc:description/>
  <cp:lastModifiedBy>Машук Марина Михайловна</cp:lastModifiedBy>
  <cp:revision>2</cp:revision>
  <dcterms:created xsi:type="dcterms:W3CDTF">2021-11-02T11:42:00Z</dcterms:created>
  <dcterms:modified xsi:type="dcterms:W3CDTF">2021-11-02T11:42:00Z</dcterms:modified>
</cp:coreProperties>
</file>